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2A4" w:rsidRDefault="003077D5">
      <w:pPr>
        <w:rPr>
          <w:lang w:val="uk-UA"/>
        </w:rPr>
      </w:pPr>
      <w:r>
        <w:rPr>
          <w:lang w:val="uk-UA"/>
        </w:rPr>
        <w:t xml:space="preserve">                            </w:t>
      </w:r>
      <w:r w:rsidR="003833CB">
        <w:rPr>
          <w:lang w:val="uk-UA"/>
        </w:rPr>
        <w:t xml:space="preserve"> </w:t>
      </w:r>
      <w:r w:rsidR="00AF2769">
        <w:rPr>
          <w:lang w:val="uk-UA"/>
        </w:rPr>
        <w:t>Особливості</w:t>
      </w:r>
      <w:r w:rsidR="0088446B">
        <w:rPr>
          <w:lang w:val="uk-UA"/>
        </w:rPr>
        <w:t xml:space="preserve"> поетапного </w:t>
      </w:r>
      <w:r w:rsidR="003E5898">
        <w:rPr>
          <w:lang w:val="uk-UA"/>
        </w:rPr>
        <w:t xml:space="preserve"> навчання</w:t>
      </w:r>
      <w:r w:rsidR="00F7595F">
        <w:rPr>
          <w:lang w:val="uk-UA"/>
        </w:rPr>
        <w:t xml:space="preserve"> </w:t>
      </w:r>
      <w:r w:rsidR="003E5898">
        <w:rPr>
          <w:lang w:val="uk-UA"/>
        </w:rPr>
        <w:t xml:space="preserve"> руховим діям</w:t>
      </w:r>
      <w:r w:rsidR="00B67978">
        <w:rPr>
          <w:lang w:val="uk-UA"/>
        </w:rPr>
        <w:t xml:space="preserve"> </w:t>
      </w:r>
      <w:r w:rsidR="00AF2769">
        <w:rPr>
          <w:lang w:val="uk-UA"/>
        </w:rPr>
        <w:t xml:space="preserve"> у баскетболі.</w:t>
      </w:r>
    </w:p>
    <w:p w:rsidR="00AF2769" w:rsidRDefault="003833CB">
      <w:pPr>
        <w:rPr>
          <w:lang w:val="uk-UA"/>
        </w:rPr>
      </w:pPr>
      <w:r>
        <w:rPr>
          <w:lang w:val="uk-UA"/>
        </w:rPr>
        <w:t xml:space="preserve">          </w:t>
      </w:r>
      <w:r w:rsidR="006A0C89">
        <w:rPr>
          <w:lang w:val="uk-UA"/>
        </w:rPr>
        <w:t xml:space="preserve">   </w:t>
      </w:r>
    </w:p>
    <w:p w:rsidR="00D438E7" w:rsidRDefault="001F4D01">
      <w:pPr>
        <w:rPr>
          <w:lang w:val="uk-UA"/>
        </w:rPr>
      </w:pPr>
      <w:r>
        <w:rPr>
          <w:lang w:val="uk-UA"/>
        </w:rPr>
        <w:t xml:space="preserve">Відомо,що одним </w:t>
      </w:r>
      <w:r w:rsidR="00D438E7">
        <w:rPr>
          <w:lang w:val="uk-UA"/>
        </w:rPr>
        <w:t xml:space="preserve"> з основних завдань навчальної програми є</w:t>
      </w:r>
      <w:r w:rsidR="004818D6">
        <w:rPr>
          <w:lang w:val="uk-UA"/>
        </w:rPr>
        <w:t xml:space="preserve"> розширення рухового  досвіду  та </w:t>
      </w:r>
      <w:r w:rsidR="006E67F2">
        <w:rPr>
          <w:lang w:val="uk-UA"/>
        </w:rPr>
        <w:t xml:space="preserve"> </w:t>
      </w:r>
      <w:r w:rsidR="004818D6">
        <w:rPr>
          <w:lang w:val="uk-UA"/>
        </w:rPr>
        <w:t>вдосконалювання вмінь та навичок,</w:t>
      </w:r>
      <w:r w:rsidR="000E061A">
        <w:rPr>
          <w:lang w:val="uk-UA"/>
        </w:rPr>
        <w:t xml:space="preserve"> </w:t>
      </w:r>
      <w:r w:rsidR="004818D6">
        <w:rPr>
          <w:lang w:val="uk-UA"/>
        </w:rPr>
        <w:t>життєво необхідних рухових дій,</w:t>
      </w:r>
      <w:r w:rsidR="000E061A">
        <w:rPr>
          <w:lang w:val="uk-UA"/>
        </w:rPr>
        <w:t xml:space="preserve"> </w:t>
      </w:r>
      <w:r w:rsidR="004818D6">
        <w:rPr>
          <w:lang w:val="uk-UA"/>
        </w:rPr>
        <w:t>а також застосування їх у пов</w:t>
      </w:r>
      <w:r w:rsidR="000E061A">
        <w:rPr>
          <w:lang w:val="uk-UA"/>
        </w:rPr>
        <w:t>ся</w:t>
      </w:r>
      <w:r w:rsidR="00F62414">
        <w:rPr>
          <w:lang w:val="uk-UA"/>
        </w:rPr>
        <w:t>кденній та ігровій діяльності. А</w:t>
      </w:r>
      <w:r w:rsidR="00440E2B">
        <w:rPr>
          <w:lang w:val="uk-UA"/>
        </w:rPr>
        <w:t>дже</w:t>
      </w:r>
      <w:r w:rsidR="00F62414">
        <w:rPr>
          <w:lang w:val="uk-UA"/>
        </w:rPr>
        <w:t xml:space="preserve">  с</w:t>
      </w:r>
      <w:r w:rsidR="000E061A">
        <w:rPr>
          <w:lang w:val="uk-UA"/>
        </w:rPr>
        <w:t>аме у дитячому віці формуються основні уміння та навички і залишаються на все життя. Вони визнача</w:t>
      </w:r>
      <w:r w:rsidR="00766CCA">
        <w:rPr>
          <w:lang w:val="uk-UA"/>
        </w:rPr>
        <w:t>ють реакції на життєві ситуації, дозволяючи ефективно  використати  засвоєний руховий досвід , з успіхом</w:t>
      </w:r>
      <w:r w:rsidR="000E061A">
        <w:rPr>
          <w:lang w:val="uk-UA"/>
        </w:rPr>
        <w:t xml:space="preserve"> </w:t>
      </w:r>
      <w:r w:rsidR="00766CCA">
        <w:rPr>
          <w:lang w:val="uk-UA"/>
        </w:rPr>
        <w:t>зас</w:t>
      </w:r>
      <w:r w:rsidR="00F62414">
        <w:rPr>
          <w:lang w:val="uk-UA"/>
        </w:rPr>
        <w:t>тосовуючи його в нових умовах, у</w:t>
      </w:r>
      <w:r w:rsidR="00766CCA">
        <w:rPr>
          <w:lang w:val="uk-UA"/>
        </w:rPr>
        <w:t xml:space="preserve"> тому числі і </w:t>
      </w:r>
      <w:r w:rsidR="00F62414">
        <w:rPr>
          <w:lang w:val="uk-UA"/>
        </w:rPr>
        <w:t xml:space="preserve">в </w:t>
      </w:r>
      <w:r w:rsidR="00766CCA">
        <w:rPr>
          <w:lang w:val="uk-UA"/>
        </w:rPr>
        <w:t xml:space="preserve">екстремальних </w:t>
      </w:r>
      <w:r w:rsidR="00F62414">
        <w:rPr>
          <w:lang w:val="uk-UA"/>
        </w:rPr>
        <w:t xml:space="preserve">ситуаціях, де  необхідні такі якості, як впевненість у своїх діях, точність рухів, реакція вибору і багато інших фізичних та психічних  чинників, </w:t>
      </w:r>
      <w:r w:rsidR="001E6574">
        <w:rPr>
          <w:lang w:val="uk-UA"/>
        </w:rPr>
        <w:t xml:space="preserve">які також необхідні </w:t>
      </w:r>
      <w:r w:rsidR="00F62414">
        <w:rPr>
          <w:lang w:val="uk-UA"/>
        </w:rPr>
        <w:t xml:space="preserve"> для соціальної адаптації учнів до дорослого життя</w:t>
      </w:r>
      <w:r w:rsidR="005C0EEF">
        <w:rPr>
          <w:lang w:val="uk-UA"/>
        </w:rPr>
        <w:t>, підготовки їх  до майбутньої професії.</w:t>
      </w:r>
      <w:r w:rsidR="0028460C">
        <w:rPr>
          <w:lang w:val="uk-UA"/>
        </w:rPr>
        <w:t xml:space="preserve"> </w:t>
      </w:r>
      <w:r w:rsidR="0028460C" w:rsidRPr="0028460C">
        <w:rPr>
          <w:lang w:val="uk-UA"/>
        </w:rPr>
        <w:t xml:space="preserve"> </w:t>
      </w:r>
      <w:r w:rsidR="0028460C">
        <w:rPr>
          <w:lang w:val="uk-UA"/>
        </w:rPr>
        <w:t>Для реалізації цих завдань н</w:t>
      </w:r>
      <w:r w:rsidR="005C0EEF">
        <w:rPr>
          <w:lang w:val="uk-UA"/>
        </w:rPr>
        <w:t>а мій погляд,</w:t>
      </w:r>
      <w:r w:rsidR="0028460C" w:rsidRPr="0028460C">
        <w:rPr>
          <w:lang w:val="uk-UA"/>
        </w:rPr>
        <w:t xml:space="preserve"> </w:t>
      </w:r>
      <w:r w:rsidR="00761202">
        <w:rPr>
          <w:lang w:val="uk-UA"/>
        </w:rPr>
        <w:t>найбільше імпонує</w:t>
      </w:r>
      <w:r w:rsidR="005B080B">
        <w:rPr>
          <w:lang w:val="uk-UA"/>
        </w:rPr>
        <w:t xml:space="preserve"> </w:t>
      </w:r>
      <w:r w:rsidR="000D04E5">
        <w:rPr>
          <w:lang w:val="uk-UA"/>
        </w:rPr>
        <w:t xml:space="preserve"> баскетбол, так як він складається з суто природних </w:t>
      </w:r>
      <w:r w:rsidR="00A27E80">
        <w:rPr>
          <w:lang w:val="uk-UA"/>
        </w:rPr>
        <w:t xml:space="preserve">рухів, а </w:t>
      </w:r>
      <w:r w:rsidR="000D04E5">
        <w:rPr>
          <w:lang w:val="uk-UA"/>
        </w:rPr>
        <w:t>для того, щоб успішно оволодіти цікавою цілісною вправою, учню нео</w:t>
      </w:r>
      <w:r w:rsidR="00A27E80">
        <w:rPr>
          <w:lang w:val="uk-UA"/>
        </w:rPr>
        <w:t>бхідно проявити неабияку наполегливість</w:t>
      </w:r>
      <w:r w:rsidR="00C336F1">
        <w:rPr>
          <w:lang w:val="uk-UA"/>
        </w:rPr>
        <w:t xml:space="preserve"> та максимальних прояв всіх  фізичних  якостей,  десь навіть хитрощі</w:t>
      </w:r>
      <w:r w:rsidR="001E6574">
        <w:rPr>
          <w:lang w:val="uk-UA"/>
        </w:rPr>
        <w:t xml:space="preserve"> та мислення. </w:t>
      </w:r>
      <w:r w:rsidR="00A27E80">
        <w:rPr>
          <w:lang w:val="uk-UA"/>
        </w:rPr>
        <w:t xml:space="preserve"> Для цього повинні включитись всі системи організму, що </w:t>
      </w:r>
      <w:r w:rsidR="00C36298">
        <w:rPr>
          <w:lang w:val="uk-UA"/>
        </w:rPr>
        <w:t xml:space="preserve">якраз і </w:t>
      </w:r>
      <w:r w:rsidR="00A27E80">
        <w:rPr>
          <w:lang w:val="uk-UA"/>
        </w:rPr>
        <w:t xml:space="preserve">сприяє різнобічному розвитку </w:t>
      </w:r>
      <w:r w:rsidR="00C36298">
        <w:rPr>
          <w:lang w:val="uk-UA"/>
        </w:rPr>
        <w:t>дитини.</w:t>
      </w:r>
    </w:p>
    <w:p w:rsidR="0028460C" w:rsidRDefault="0028460C">
      <w:pPr>
        <w:rPr>
          <w:lang w:val="uk-UA"/>
        </w:rPr>
      </w:pPr>
      <w:r>
        <w:rPr>
          <w:lang w:val="uk-UA"/>
        </w:rPr>
        <w:t>У  результаті багаторічного досвіду</w:t>
      </w:r>
      <w:r w:rsidR="00761202">
        <w:rPr>
          <w:lang w:val="uk-UA"/>
        </w:rPr>
        <w:t xml:space="preserve"> я вибрав</w:t>
      </w:r>
      <w:r w:rsidR="00905784">
        <w:rPr>
          <w:lang w:val="uk-UA"/>
        </w:rPr>
        <w:t>,</w:t>
      </w:r>
      <w:r w:rsidR="00C54394">
        <w:rPr>
          <w:lang w:val="uk-UA"/>
        </w:rPr>
        <w:t xml:space="preserve"> основні </w:t>
      </w:r>
      <w:r w:rsidR="00DC7167">
        <w:rPr>
          <w:lang w:val="uk-UA"/>
        </w:rPr>
        <w:t xml:space="preserve"> моменти навчання</w:t>
      </w:r>
      <w:r w:rsidR="00B67978">
        <w:rPr>
          <w:lang w:val="uk-UA"/>
        </w:rPr>
        <w:t xml:space="preserve"> баскетбольним вправам</w:t>
      </w:r>
      <w:r w:rsidR="00DC7167">
        <w:rPr>
          <w:lang w:val="uk-UA"/>
        </w:rPr>
        <w:t xml:space="preserve"> і зупинив</w:t>
      </w:r>
      <w:r w:rsidR="00905784">
        <w:rPr>
          <w:lang w:val="uk-UA"/>
        </w:rPr>
        <w:t xml:space="preserve">ся на їх особливостях. </w:t>
      </w:r>
      <w:r w:rsidR="00A81D29">
        <w:rPr>
          <w:lang w:val="uk-UA"/>
        </w:rPr>
        <w:t>Для мене,</w:t>
      </w:r>
      <w:r w:rsidR="00905784">
        <w:rPr>
          <w:lang w:val="uk-UA"/>
        </w:rPr>
        <w:t xml:space="preserve"> початковим</w:t>
      </w:r>
      <w:r w:rsidR="00A81D29">
        <w:rPr>
          <w:lang w:val="uk-UA"/>
        </w:rPr>
        <w:t xml:space="preserve"> і головним</w:t>
      </w:r>
      <w:r w:rsidR="00905784">
        <w:rPr>
          <w:lang w:val="uk-UA"/>
        </w:rPr>
        <w:t xml:space="preserve"> моментом засвоєння умінь та навичок у баскетболі є стійке вивчення самого механізму </w:t>
      </w:r>
      <w:r w:rsidR="00B67978">
        <w:rPr>
          <w:lang w:val="uk-UA"/>
        </w:rPr>
        <w:t xml:space="preserve">тримання </w:t>
      </w:r>
      <w:r w:rsidR="001E6574">
        <w:rPr>
          <w:lang w:val="uk-UA"/>
        </w:rPr>
        <w:t xml:space="preserve">м’яча </w:t>
      </w:r>
      <w:r w:rsidR="00905784">
        <w:rPr>
          <w:lang w:val="uk-UA"/>
        </w:rPr>
        <w:t>, його  ловіння та передачі. Це, як ми знаємо</w:t>
      </w:r>
      <w:r w:rsidR="00534ABB">
        <w:rPr>
          <w:lang w:val="uk-UA"/>
        </w:rPr>
        <w:t>,</w:t>
      </w:r>
      <w:r w:rsidR="00905784">
        <w:rPr>
          <w:lang w:val="uk-UA"/>
        </w:rPr>
        <w:t xml:space="preserve"> неможливо </w:t>
      </w:r>
      <w:r w:rsidR="00A81D29">
        <w:rPr>
          <w:lang w:val="uk-UA"/>
        </w:rPr>
        <w:t>здійснити без вивчення основного рухового стереотипу – стійки гравця. Відомо, що у стійці є</w:t>
      </w:r>
      <w:r w:rsidR="001E0B02">
        <w:rPr>
          <w:lang w:val="uk-UA"/>
        </w:rPr>
        <w:t xml:space="preserve"> </w:t>
      </w:r>
      <w:r w:rsidR="005B080B">
        <w:rPr>
          <w:lang w:val="uk-UA"/>
        </w:rPr>
        <w:t xml:space="preserve"> безперечно, особливе</w:t>
      </w:r>
      <w:r w:rsidR="001E0B02">
        <w:rPr>
          <w:lang w:val="uk-UA"/>
        </w:rPr>
        <w:t xml:space="preserve"> </w:t>
      </w:r>
      <w:r w:rsidR="00A81D29">
        <w:rPr>
          <w:lang w:val="uk-UA"/>
        </w:rPr>
        <w:t xml:space="preserve"> положення рук та ніг</w:t>
      </w:r>
      <w:r w:rsidR="00BA05A6">
        <w:rPr>
          <w:lang w:val="uk-UA"/>
        </w:rPr>
        <w:t>. Для того, щоб стійка була невимушеною і комфортною, до неї треба</w:t>
      </w:r>
      <w:r w:rsidR="00594532">
        <w:rPr>
          <w:lang w:val="uk-UA"/>
        </w:rPr>
        <w:t xml:space="preserve"> звикнути. З цією метою, </w:t>
      </w:r>
      <w:r w:rsidR="00BA05A6">
        <w:rPr>
          <w:lang w:val="uk-UA"/>
        </w:rPr>
        <w:t xml:space="preserve">на протязі </w:t>
      </w:r>
      <w:r w:rsidR="00761202">
        <w:rPr>
          <w:lang w:val="uk-UA"/>
        </w:rPr>
        <w:t xml:space="preserve">серії </w:t>
      </w:r>
      <w:r w:rsidR="00BA05A6">
        <w:rPr>
          <w:lang w:val="uk-UA"/>
        </w:rPr>
        <w:t>уроків я даю наступні  вправи</w:t>
      </w:r>
      <w:r w:rsidR="00594532">
        <w:rPr>
          <w:lang w:val="uk-UA"/>
        </w:rPr>
        <w:t xml:space="preserve"> у стійці гравця</w:t>
      </w:r>
      <w:r w:rsidR="00BA05A6">
        <w:rPr>
          <w:lang w:val="uk-UA"/>
        </w:rPr>
        <w:t>: по</w:t>
      </w:r>
      <w:r w:rsidR="00594532">
        <w:rPr>
          <w:lang w:val="uk-UA"/>
        </w:rPr>
        <w:t>вороти  на опорній нозі навкруги своєї вісі -  одній та другій почергово, пересування приставним кроком у різних напрямках, різноманітні стрибки та зупинки з прийняттям  вказаного положення</w:t>
      </w:r>
      <w:r w:rsidR="00163E17">
        <w:rPr>
          <w:lang w:val="uk-UA"/>
        </w:rPr>
        <w:t xml:space="preserve"> за сигналом вчителя</w:t>
      </w:r>
      <w:r w:rsidR="00594532">
        <w:rPr>
          <w:lang w:val="uk-UA"/>
        </w:rPr>
        <w:t xml:space="preserve">. </w:t>
      </w:r>
      <w:r w:rsidR="001E0B02">
        <w:rPr>
          <w:lang w:val="uk-UA"/>
        </w:rPr>
        <w:t>І тільки після стійкого засвоєння цього уміння та доведення його до автоматизму, я переходжу до наступного етапу.</w:t>
      </w:r>
      <w:r w:rsidR="00761202">
        <w:rPr>
          <w:lang w:val="uk-UA"/>
        </w:rPr>
        <w:t xml:space="preserve">  </w:t>
      </w:r>
      <w:r w:rsidR="001E0B02">
        <w:rPr>
          <w:lang w:val="uk-UA"/>
        </w:rPr>
        <w:t xml:space="preserve"> </w:t>
      </w:r>
      <w:r w:rsidR="002D3B68">
        <w:rPr>
          <w:lang w:val="uk-UA"/>
        </w:rPr>
        <w:t>Цей етап у мене починається з імітаційних вправ. Положення тримання м’яча кистями рук для його ловіння та передачі  двома руками, я умовно називаю «кошиком для</w:t>
      </w:r>
      <w:r w:rsidR="00B67978">
        <w:rPr>
          <w:lang w:val="uk-UA"/>
        </w:rPr>
        <w:t xml:space="preserve"> </w:t>
      </w:r>
      <w:r w:rsidR="001E6574">
        <w:rPr>
          <w:lang w:val="uk-UA"/>
        </w:rPr>
        <w:t xml:space="preserve">м’яча </w:t>
      </w:r>
      <w:r w:rsidR="002D3B68">
        <w:rPr>
          <w:lang w:val="uk-UA"/>
        </w:rPr>
        <w:t>». Особливу увагу приділяю правильному  положенню великих пальців рук, важливому для техніки безпеки.</w:t>
      </w:r>
      <w:r w:rsidR="00163E17">
        <w:rPr>
          <w:lang w:val="uk-UA"/>
        </w:rPr>
        <w:t xml:space="preserve"> Отже, починаючи з імітації ловіння</w:t>
      </w:r>
      <w:r w:rsidR="00534ABB">
        <w:rPr>
          <w:lang w:val="uk-UA"/>
        </w:rPr>
        <w:t>,</w:t>
      </w:r>
      <w:r w:rsidR="00163E17">
        <w:rPr>
          <w:lang w:val="uk-UA"/>
        </w:rPr>
        <w:t xml:space="preserve"> я показую рух тіла назустріч м ячу, і після доторкання його до рук та охоплення його кистями, роблю  амортизаційний рух назад у вихідне положення. </w:t>
      </w:r>
      <w:r w:rsidR="00BE37CA">
        <w:rPr>
          <w:lang w:val="uk-UA"/>
        </w:rPr>
        <w:t>Починаю</w:t>
      </w:r>
      <w:r w:rsidR="00440E2B">
        <w:rPr>
          <w:lang w:val="uk-UA"/>
        </w:rPr>
        <w:t>чи</w:t>
      </w:r>
      <w:r w:rsidR="00163E17">
        <w:rPr>
          <w:lang w:val="uk-UA"/>
        </w:rPr>
        <w:t xml:space="preserve"> вивчати ловіння та передач</w:t>
      </w:r>
      <w:r w:rsidR="00B67978">
        <w:rPr>
          <w:lang w:val="uk-UA"/>
        </w:rPr>
        <w:t xml:space="preserve">у </w:t>
      </w:r>
      <w:r w:rsidR="001E6574">
        <w:rPr>
          <w:lang w:val="uk-UA"/>
        </w:rPr>
        <w:t xml:space="preserve">м’яча </w:t>
      </w:r>
      <w:r w:rsidR="00BE37CA">
        <w:rPr>
          <w:lang w:val="uk-UA"/>
        </w:rPr>
        <w:t xml:space="preserve"> із «рук у </w:t>
      </w:r>
      <w:r w:rsidR="00163E17">
        <w:rPr>
          <w:lang w:val="uk-UA"/>
        </w:rPr>
        <w:t>руки</w:t>
      </w:r>
      <w:r w:rsidR="00761202">
        <w:rPr>
          <w:lang w:val="uk-UA"/>
        </w:rPr>
        <w:t>»  вищезгаданим прийомом</w:t>
      </w:r>
      <w:r w:rsidR="00440E2B">
        <w:rPr>
          <w:lang w:val="uk-UA"/>
        </w:rPr>
        <w:t>, почергово працюю</w:t>
      </w:r>
      <w:r w:rsidR="00BE37CA">
        <w:rPr>
          <w:lang w:val="uk-UA"/>
        </w:rPr>
        <w:t xml:space="preserve">  індивідуал</w:t>
      </w:r>
      <w:r w:rsidR="00A776AB">
        <w:rPr>
          <w:lang w:val="uk-UA"/>
        </w:rPr>
        <w:t>ьно з кожним учнем, вказуючи на його</w:t>
      </w:r>
      <w:r w:rsidR="00BE37CA">
        <w:rPr>
          <w:lang w:val="uk-UA"/>
        </w:rPr>
        <w:t xml:space="preserve"> помилки. Після стійкого засвоєння уміння, пропон</w:t>
      </w:r>
      <w:r w:rsidR="00950C1B">
        <w:rPr>
          <w:lang w:val="uk-UA"/>
        </w:rPr>
        <w:t xml:space="preserve">ую   виконання </w:t>
      </w:r>
      <w:r w:rsidR="000323BA">
        <w:rPr>
          <w:lang w:val="uk-UA"/>
        </w:rPr>
        <w:t>з відривом від рук</w:t>
      </w:r>
      <w:r w:rsidR="00950C1B">
        <w:rPr>
          <w:lang w:val="uk-UA"/>
        </w:rPr>
        <w:t>,</w:t>
      </w:r>
      <w:r w:rsidR="000323BA">
        <w:rPr>
          <w:lang w:val="uk-UA"/>
        </w:rPr>
        <w:t xml:space="preserve"> починаю</w:t>
      </w:r>
      <w:r w:rsidR="00950C1B">
        <w:rPr>
          <w:lang w:val="uk-UA"/>
        </w:rPr>
        <w:t xml:space="preserve">чи </w:t>
      </w:r>
      <w:r w:rsidR="000323BA">
        <w:rPr>
          <w:lang w:val="uk-UA"/>
        </w:rPr>
        <w:t xml:space="preserve"> з відскоком від підлоги, що важливо також і з точки зору безпечного виконання вправи. Треба також мати на увазі і те, що вправи на даному етап</w:t>
      </w:r>
      <w:r w:rsidR="00950C1B">
        <w:rPr>
          <w:lang w:val="uk-UA"/>
        </w:rPr>
        <w:t xml:space="preserve">і виконуються на місці у двійках, четвірках, у  шерензі та колі. </w:t>
      </w:r>
    </w:p>
    <w:p w:rsidR="006E67F2" w:rsidRDefault="00FD514B">
      <w:pPr>
        <w:rPr>
          <w:lang w:val="uk-UA"/>
        </w:rPr>
      </w:pPr>
      <w:r>
        <w:rPr>
          <w:lang w:val="uk-UA"/>
        </w:rPr>
        <w:t>Перед тим, як перейти до наступного етапу вивчення -  ловіння та передачі</w:t>
      </w:r>
      <w:r w:rsidR="00B67978">
        <w:rPr>
          <w:lang w:val="uk-UA"/>
        </w:rPr>
        <w:t xml:space="preserve"> </w:t>
      </w:r>
      <w:r w:rsidR="001E6574">
        <w:rPr>
          <w:lang w:val="uk-UA"/>
        </w:rPr>
        <w:t xml:space="preserve">м’яча </w:t>
      </w:r>
      <w:r>
        <w:rPr>
          <w:lang w:val="uk-UA"/>
        </w:rPr>
        <w:t xml:space="preserve"> з повертанням на опорній н</w:t>
      </w:r>
      <w:r w:rsidR="00661025">
        <w:rPr>
          <w:lang w:val="uk-UA"/>
        </w:rPr>
        <w:t>озі, я демонструю учням</w:t>
      </w:r>
      <w:r>
        <w:rPr>
          <w:lang w:val="uk-UA"/>
        </w:rPr>
        <w:t>, вказуючи на особливості виконання  вправи. Далі йде закріплення</w:t>
      </w:r>
      <w:r w:rsidR="001E6574">
        <w:rPr>
          <w:lang w:val="uk-UA"/>
        </w:rPr>
        <w:t xml:space="preserve"> уміння </w:t>
      </w:r>
      <w:r>
        <w:rPr>
          <w:lang w:val="uk-UA"/>
        </w:rPr>
        <w:t xml:space="preserve"> ловіння м’яча з наступною передачею  м’яча двома руками від грудей </w:t>
      </w:r>
      <w:r w:rsidR="008100BA">
        <w:rPr>
          <w:lang w:val="uk-UA"/>
        </w:rPr>
        <w:t>з відскоком від підлоги</w:t>
      </w:r>
      <w:r w:rsidR="00534ABB">
        <w:rPr>
          <w:lang w:val="uk-UA"/>
        </w:rPr>
        <w:t>, та поступовим ускладненням -</w:t>
      </w:r>
      <w:r w:rsidR="008100BA">
        <w:rPr>
          <w:lang w:val="uk-UA"/>
        </w:rPr>
        <w:t xml:space="preserve"> засвоєнням елементів  за принципом «від прос</w:t>
      </w:r>
      <w:r w:rsidR="001C2511">
        <w:rPr>
          <w:lang w:val="uk-UA"/>
        </w:rPr>
        <w:t>того до  складного» - з підкид</w:t>
      </w:r>
      <w:r w:rsidR="008100BA">
        <w:rPr>
          <w:lang w:val="uk-UA"/>
        </w:rPr>
        <w:t>анням угору, присіданням, зі сплеском у долоні, з обертанням м’яча навколо себе, з обертанням м’яча навколо одн</w:t>
      </w:r>
      <w:r w:rsidR="006E67F2">
        <w:rPr>
          <w:lang w:val="uk-UA"/>
        </w:rPr>
        <w:t xml:space="preserve">ієї та другої ноги і іншими вправами, обов’язково слідкуючи за тими учнями, яким важко дається засвоєння техніки вправ. </w:t>
      </w:r>
      <w:r w:rsidR="00A776AB">
        <w:rPr>
          <w:lang w:val="uk-UA"/>
        </w:rPr>
        <w:t>Доречно згадати про застосування  рухливих ігор: «Гонка м’ячів», «Передав м’яч – сідай», «Захист фортеці» і інших, зв’язаних з передачею та ловінням м’яча без просування з ним</w:t>
      </w:r>
      <w:r w:rsidR="00661025">
        <w:rPr>
          <w:lang w:val="uk-UA"/>
        </w:rPr>
        <w:t>.</w:t>
      </w:r>
    </w:p>
    <w:p w:rsidR="00FD514B" w:rsidRDefault="00C36298">
      <w:pPr>
        <w:rPr>
          <w:lang w:val="uk-UA"/>
        </w:rPr>
      </w:pPr>
      <w:r>
        <w:rPr>
          <w:lang w:val="uk-UA"/>
        </w:rPr>
        <w:lastRenderedPageBreak/>
        <w:t>До наступного етапу – веде</w:t>
      </w:r>
      <w:r w:rsidR="006E67F2">
        <w:rPr>
          <w:lang w:val="uk-UA"/>
        </w:rPr>
        <w:t>ння</w:t>
      </w:r>
      <w:r>
        <w:rPr>
          <w:lang w:val="uk-UA"/>
        </w:rPr>
        <w:t xml:space="preserve"> </w:t>
      </w:r>
      <w:r w:rsidR="001E6574">
        <w:rPr>
          <w:lang w:val="uk-UA"/>
        </w:rPr>
        <w:t xml:space="preserve">м’яча </w:t>
      </w:r>
      <w:r>
        <w:rPr>
          <w:lang w:val="uk-UA"/>
        </w:rPr>
        <w:t>, або дриблінгу,</w:t>
      </w:r>
      <w:r w:rsidR="006E67F2">
        <w:rPr>
          <w:lang w:val="uk-UA"/>
        </w:rPr>
        <w:t xml:space="preserve">  я починаю приступати тільки  після  стійкого засвоєння учнями умінн</w:t>
      </w:r>
      <w:r w:rsidR="00685018">
        <w:rPr>
          <w:lang w:val="uk-UA"/>
        </w:rPr>
        <w:t>я ловіння та передавання  м’яча</w:t>
      </w:r>
      <w:r w:rsidR="00157899">
        <w:rPr>
          <w:lang w:val="uk-UA"/>
        </w:rPr>
        <w:t xml:space="preserve"> у динаміці</w:t>
      </w:r>
      <w:r w:rsidR="00685018">
        <w:rPr>
          <w:lang w:val="uk-UA"/>
        </w:rPr>
        <w:t>, як</w:t>
      </w:r>
      <w:r w:rsidR="00157899">
        <w:rPr>
          <w:lang w:val="uk-UA"/>
        </w:rPr>
        <w:t xml:space="preserve"> </w:t>
      </w:r>
      <w:r w:rsidR="00685018">
        <w:rPr>
          <w:lang w:val="uk-UA"/>
        </w:rPr>
        <w:t>більш</w:t>
      </w:r>
      <w:r w:rsidR="00AA6256">
        <w:rPr>
          <w:lang w:val="uk-UA"/>
        </w:rPr>
        <w:t xml:space="preserve"> головних</w:t>
      </w:r>
      <w:r w:rsidR="00685018">
        <w:rPr>
          <w:lang w:val="uk-UA"/>
        </w:rPr>
        <w:t xml:space="preserve"> за ступенем важливості у грі.</w:t>
      </w:r>
      <w:r w:rsidR="006E67F2">
        <w:rPr>
          <w:lang w:val="uk-UA"/>
        </w:rPr>
        <w:t xml:space="preserve"> </w:t>
      </w:r>
      <w:r w:rsidR="00F80C1B">
        <w:rPr>
          <w:lang w:val="uk-UA"/>
        </w:rPr>
        <w:t xml:space="preserve">Знайомство учнів з технікою ведення м’яча я починаю з наочного показу  кисті руки, позначивши з допомогою крейди ті її частини, </w:t>
      </w:r>
      <w:r w:rsidR="00B536F4">
        <w:rPr>
          <w:lang w:val="uk-UA"/>
        </w:rPr>
        <w:t xml:space="preserve">які </w:t>
      </w:r>
      <w:r w:rsidR="00F80C1B">
        <w:rPr>
          <w:lang w:val="uk-UA"/>
        </w:rPr>
        <w:t xml:space="preserve"> беруть участь</w:t>
      </w:r>
      <w:r w:rsidR="00B536F4">
        <w:rPr>
          <w:lang w:val="uk-UA"/>
        </w:rPr>
        <w:t xml:space="preserve"> у </w:t>
      </w:r>
      <w:r w:rsidR="001E6574">
        <w:rPr>
          <w:lang w:val="uk-UA"/>
        </w:rPr>
        <w:t xml:space="preserve">дриблінгу </w:t>
      </w:r>
      <w:r w:rsidR="00B536F4">
        <w:rPr>
          <w:lang w:val="uk-UA"/>
        </w:rPr>
        <w:t>.</w:t>
      </w:r>
      <w:r w:rsidR="000A3865">
        <w:rPr>
          <w:lang w:val="uk-UA"/>
        </w:rPr>
        <w:t xml:space="preserve"> Потім  демонструю стійку гравця, який веде м’яч. Звертаю увагу на те, що у веденні м’яча бере участь все тіло</w:t>
      </w:r>
      <w:r w:rsidR="009D3FCD">
        <w:rPr>
          <w:lang w:val="uk-UA"/>
        </w:rPr>
        <w:t xml:space="preserve"> гравця, а не тільки</w:t>
      </w:r>
      <w:r w:rsidR="000A3865">
        <w:rPr>
          <w:lang w:val="uk-UA"/>
        </w:rPr>
        <w:t xml:space="preserve"> </w:t>
      </w:r>
      <w:r w:rsidR="009D3FCD">
        <w:rPr>
          <w:lang w:val="uk-UA"/>
        </w:rPr>
        <w:t xml:space="preserve"> одна рука.</w:t>
      </w:r>
      <w:r w:rsidR="000A3865">
        <w:rPr>
          <w:lang w:val="uk-UA"/>
        </w:rPr>
        <w:t xml:space="preserve"> Положення тіла при цьому повинно бути таке, що гравець, котрий веде м’яч на місці, уявно, готовий присісти на стілець.</w:t>
      </w:r>
      <w:r w:rsidR="009D3FCD">
        <w:rPr>
          <w:lang w:val="uk-UA"/>
        </w:rPr>
        <w:t xml:space="preserve"> Після цього пропоную виконання вправи  ведення на місці  учням – однією та другою рукою, відслідковуючи </w:t>
      </w:r>
      <w:r w:rsidR="00661025">
        <w:rPr>
          <w:lang w:val="uk-UA"/>
        </w:rPr>
        <w:t xml:space="preserve">правильність його виконання, особливо дотримання стійки. </w:t>
      </w:r>
      <w:r w:rsidR="009D3FCD">
        <w:rPr>
          <w:lang w:val="uk-UA"/>
        </w:rPr>
        <w:t xml:space="preserve"> </w:t>
      </w:r>
      <w:r w:rsidR="003934A8">
        <w:rPr>
          <w:lang w:val="uk-UA"/>
        </w:rPr>
        <w:t>Далі</w:t>
      </w:r>
      <w:r w:rsidR="00786884">
        <w:rPr>
          <w:lang w:val="uk-UA"/>
        </w:rPr>
        <w:t>,</w:t>
      </w:r>
      <w:r w:rsidR="003934A8">
        <w:rPr>
          <w:lang w:val="uk-UA"/>
        </w:rPr>
        <w:t xml:space="preserve"> згідно дотримання принципу послідовності, ускладнюю вправу</w:t>
      </w:r>
      <w:r w:rsidR="006A20AA">
        <w:rPr>
          <w:lang w:val="uk-UA"/>
        </w:rPr>
        <w:t>,</w:t>
      </w:r>
      <w:r w:rsidR="003934A8">
        <w:rPr>
          <w:lang w:val="uk-UA"/>
        </w:rPr>
        <w:t xml:space="preserve"> додаючи передачі та ловіння з відскоком, вед</w:t>
      </w:r>
      <w:r w:rsidR="006A20AA">
        <w:rPr>
          <w:lang w:val="uk-UA"/>
        </w:rPr>
        <w:t xml:space="preserve">ення на місці з поворотами на </w:t>
      </w:r>
      <w:r w:rsidR="003934A8">
        <w:rPr>
          <w:lang w:val="uk-UA"/>
        </w:rPr>
        <w:t xml:space="preserve"> одній та другій  </w:t>
      </w:r>
      <w:r w:rsidR="006A20AA">
        <w:rPr>
          <w:lang w:val="uk-UA"/>
        </w:rPr>
        <w:t xml:space="preserve">нозі навкруги своєї вісі. Показую особливості переносу центра ваги при почерговому  веденні правою та лівою рукою. Важливий той момент, що коли </w:t>
      </w:r>
      <w:r w:rsidR="003077D5">
        <w:rPr>
          <w:lang w:val="uk-UA"/>
        </w:rPr>
        <w:t>близько</w:t>
      </w:r>
      <w:r w:rsidR="006A20AA">
        <w:rPr>
          <w:lang w:val="uk-UA"/>
        </w:rPr>
        <w:t xml:space="preserve"> 85% учнів не засвоїли правильну техніку ведення м’яча на місці, навчання ведення м’яча з просуванням я не починаю.</w:t>
      </w:r>
      <w:r w:rsidR="00460BA2">
        <w:rPr>
          <w:lang w:val="uk-UA"/>
        </w:rPr>
        <w:t xml:space="preserve"> Після успішного оволодіння такою навичкою, як ведення м’яча на місці, йде застосування її в ускладнених умовах. І я пропоную виконання вправ для закріплення уміння  ведення вже з просуванням учня вперед, назад, вправо та вліво,  у двійках, у зустрічних колонах, у колі,</w:t>
      </w:r>
      <w:r w:rsidR="00E42648">
        <w:rPr>
          <w:lang w:val="uk-UA"/>
        </w:rPr>
        <w:t xml:space="preserve"> </w:t>
      </w:r>
      <w:r w:rsidR="00460BA2">
        <w:rPr>
          <w:lang w:val="uk-UA"/>
        </w:rPr>
        <w:t>четвірках групових зі зміною місць</w:t>
      </w:r>
      <w:r w:rsidR="00C41F21">
        <w:rPr>
          <w:lang w:val="uk-UA"/>
        </w:rPr>
        <w:t xml:space="preserve"> у групах</w:t>
      </w:r>
      <w:r w:rsidR="00460BA2">
        <w:rPr>
          <w:lang w:val="uk-UA"/>
        </w:rPr>
        <w:t>. Момент техніки безпеки –</w:t>
      </w:r>
      <w:r w:rsidR="00E42648">
        <w:rPr>
          <w:lang w:val="uk-UA"/>
        </w:rPr>
        <w:t xml:space="preserve"> </w:t>
      </w:r>
      <w:r w:rsidR="00460BA2">
        <w:rPr>
          <w:lang w:val="uk-UA"/>
        </w:rPr>
        <w:t xml:space="preserve"> </w:t>
      </w:r>
      <w:r w:rsidR="00534ABB">
        <w:rPr>
          <w:lang w:val="uk-UA"/>
        </w:rPr>
        <w:t xml:space="preserve">учень </w:t>
      </w:r>
      <w:r w:rsidR="00E42648">
        <w:rPr>
          <w:lang w:val="uk-UA"/>
        </w:rPr>
        <w:t xml:space="preserve"> котрий віддає передачу</w:t>
      </w:r>
      <w:r w:rsidR="00534ABB">
        <w:rPr>
          <w:lang w:val="uk-UA"/>
        </w:rPr>
        <w:t>,</w:t>
      </w:r>
      <w:r w:rsidR="00E42648">
        <w:rPr>
          <w:lang w:val="uk-UA"/>
        </w:rPr>
        <w:t xml:space="preserve"> повинен впевнитись у готовності гравця, котрий її отримує,</w:t>
      </w:r>
      <w:r w:rsidR="00436560">
        <w:rPr>
          <w:lang w:val="uk-UA"/>
        </w:rPr>
        <w:t xml:space="preserve"> а </w:t>
      </w:r>
      <w:r w:rsidR="00E42648">
        <w:rPr>
          <w:lang w:val="uk-UA"/>
        </w:rPr>
        <w:t xml:space="preserve"> якщо той не готовий до прийому, необхідно зачекати готовності</w:t>
      </w:r>
      <w:r w:rsidR="00436560">
        <w:rPr>
          <w:lang w:val="uk-UA"/>
        </w:rPr>
        <w:t>,</w:t>
      </w:r>
      <w:r w:rsidR="00E42648">
        <w:rPr>
          <w:lang w:val="uk-UA"/>
        </w:rPr>
        <w:t xml:space="preserve"> і тільки потім  зробити передавання м’яча.</w:t>
      </w:r>
      <w:r w:rsidR="00261C9B">
        <w:rPr>
          <w:lang w:val="uk-UA"/>
        </w:rPr>
        <w:t xml:space="preserve"> Коли  різновиди </w:t>
      </w:r>
      <w:r w:rsidR="00E42648">
        <w:rPr>
          <w:lang w:val="uk-UA"/>
        </w:rPr>
        <w:t xml:space="preserve"> </w:t>
      </w:r>
      <w:r w:rsidR="00261C9B">
        <w:rPr>
          <w:lang w:val="uk-UA"/>
        </w:rPr>
        <w:t>ловіння пер</w:t>
      </w:r>
      <w:r w:rsidR="00374ADC">
        <w:rPr>
          <w:lang w:val="uk-UA"/>
        </w:rPr>
        <w:t>е</w:t>
      </w:r>
      <w:r w:rsidR="00261C9B">
        <w:rPr>
          <w:lang w:val="uk-UA"/>
        </w:rPr>
        <w:t xml:space="preserve">дач </w:t>
      </w:r>
      <w:r w:rsidR="00374ADC">
        <w:rPr>
          <w:lang w:val="uk-UA"/>
        </w:rPr>
        <w:t>та ведення у кроці виконуються впевнено переважною більшістю учнів, тільки потім переходжу до  їх виконання з ел</w:t>
      </w:r>
      <w:r w:rsidR="00CC0C05">
        <w:rPr>
          <w:lang w:val="uk-UA"/>
        </w:rPr>
        <w:t>ементами бігу та стрибків. І</w:t>
      </w:r>
      <w:r w:rsidR="003C5934">
        <w:rPr>
          <w:lang w:val="uk-UA"/>
        </w:rPr>
        <w:t xml:space="preserve"> тут</w:t>
      </w:r>
      <w:r w:rsidR="00777A74">
        <w:rPr>
          <w:lang w:val="uk-UA"/>
        </w:rPr>
        <w:t xml:space="preserve"> вже виникає </w:t>
      </w:r>
      <w:r w:rsidR="00374ADC">
        <w:rPr>
          <w:lang w:val="uk-UA"/>
        </w:rPr>
        <w:t xml:space="preserve"> дор</w:t>
      </w:r>
      <w:r w:rsidR="00CC0C05">
        <w:rPr>
          <w:lang w:val="uk-UA"/>
        </w:rPr>
        <w:t>ечність  застосування</w:t>
      </w:r>
      <w:r w:rsidR="00374ADC">
        <w:rPr>
          <w:lang w:val="uk-UA"/>
        </w:rPr>
        <w:t xml:space="preserve"> повного діапазону</w:t>
      </w:r>
      <w:r w:rsidR="00CC0C05">
        <w:rPr>
          <w:lang w:val="uk-UA"/>
        </w:rPr>
        <w:t xml:space="preserve"> вивчених вправ у проведенні </w:t>
      </w:r>
      <w:r w:rsidR="00374ADC">
        <w:rPr>
          <w:lang w:val="uk-UA"/>
        </w:rPr>
        <w:t xml:space="preserve"> рухливих ігор</w:t>
      </w:r>
      <w:r w:rsidR="00CC0C05">
        <w:rPr>
          <w:lang w:val="uk-UA"/>
        </w:rPr>
        <w:t xml:space="preserve"> та естафет змагальним методом з елементами баскетболу.</w:t>
      </w:r>
    </w:p>
    <w:p w:rsidR="00C43BA2" w:rsidRDefault="00CC0C05">
      <w:pPr>
        <w:rPr>
          <w:lang w:val="uk-UA"/>
        </w:rPr>
      </w:pPr>
      <w:r>
        <w:rPr>
          <w:lang w:val="uk-UA"/>
        </w:rPr>
        <w:t xml:space="preserve">Наступний етап вивчення – це передача м’яча </w:t>
      </w:r>
      <w:r w:rsidR="00436560">
        <w:rPr>
          <w:lang w:val="uk-UA"/>
        </w:rPr>
        <w:t xml:space="preserve"> у</w:t>
      </w:r>
      <w:r w:rsidR="00777A74">
        <w:rPr>
          <w:lang w:val="uk-UA"/>
        </w:rPr>
        <w:t xml:space="preserve">перед - </w:t>
      </w:r>
      <w:r>
        <w:rPr>
          <w:lang w:val="uk-UA"/>
        </w:rPr>
        <w:t>угору двома руками від грудей коло</w:t>
      </w:r>
      <w:r w:rsidR="008200CE">
        <w:rPr>
          <w:lang w:val="uk-UA"/>
        </w:rPr>
        <w:t>в</w:t>
      </w:r>
      <w:r>
        <w:rPr>
          <w:lang w:val="uk-UA"/>
        </w:rPr>
        <w:t>им рухом.</w:t>
      </w:r>
      <w:r w:rsidR="008200CE">
        <w:rPr>
          <w:lang w:val="uk-UA"/>
        </w:rPr>
        <w:t xml:space="preserve"> На початку, як завжди демонс</w:t>
      </w:r>
      <w:r w:rsidR="00FB2D8A">
        <w:rPr>
          <w:lang w:val="uk-UA"/>
        </w:rPr>
        <w:t>трація вправи вчителем, вказуючи</w:t>
      </w:r>
      <w:r w:rsidR="008200CE">
        <w:rPr>
          <w:lang w:val="uk-UA"/>
        </w:rPr>
        <w:t xml:space="preserve"> на особливості виконання –  перед передачею  угору, зробити з напівприсіданням рух вперед по колу</w:t>
      </w:r>
      <w:r w:rsidR="00C41F21">
        <w:rPr>
          <w:lang w:val="uk-UA"/>
        </w:rPr>
        <w:t xml:space="preserve"> руками </w:t>
      </w:r>
      <w:r w:rsidR="008200CE">
        <w:rPr>
          <w:lang w:val="uk-UA"/>
        </w:rPr>
        <w:t>, і разом з вистрибуванням угору</w:t>
      </w:r>
      <w:r w:rsidR="00786884">
        <w:rPr>
          <w:lang w:val="uk-UA"/>
        </w:rPr>
        <w:t>,</w:t>
      </w:r>
      <w:r w:rsidR="008200CE">
        <w:rPr>
          <w:lang w:val="uk-UA"/>
        </w:rPr>
        <w:t xml:space="preserve"> замкнути це ко</w:t>
      </w:r>
      <w:r w:rsidR="007A2152">
        <w:rPr>
          <w:lang w:val="uk-UA"/>
        </w:rPr>
        <w:t>ло кидком.</w:t>
      </w:r>
      <w:r w:rsidR="003C5934">
        <w:rPr>
          <w:lang w:val="uk-UA"/>
        </w:rPr>
        <w:t xml:space="preserve"> </w:t>
      </w:r>
      <w:r w:rsidR="007A2152" w:rsidRPr="007A2152">
        <w:rPr>
          <w:lang w:val="uk-UA"/>
        </w:rPr>
        <w:t xml:space="preserve"> </w:t>
      </w:r>
      <w:r w:rsidR="007A2152">
        <w:rPr>
          <w:lang w:val="uk-UA"/>
        </w:rPr>
        <w:t>Особливості техніки виконання такого кидка полягає в тому, що згинати ноги треба з одночасним опусканням</w:t>
      </w:r>
      <w:r w:rsidR="00791B06">
        <w:rPr>
          <w:lang w:val="uk-UA"/>
        </w:rPr>
        <w:t xml:space="preserve"> </w:t>
      </w:r>
      <w:r w:rsidR="003C5934">
        <w:rPr>
          <w:lang w:val="uk-UA"/>
        </w:rPr>
        <w:t>м’</w:t>
      </w:r>
      <w:r w:rsidR="00436560">
        <w:rPr>
          <w:lang w:val="uk-UA"/>
        </w:rPr>
        <w:t>яча</w:t>
      </w:r>
      <w:r w:rsidR="00C41F21">
        <w:rPr>
          <w:lang w:val="uk-UA"/>
        </w:rPr>
        <w:t xml:space="preserve"> руками</w:t>
      </w:r>
      <w:r w:rsidR="00436560">
        <w:rPr>
          <w:lang w:val="uk-UA"/>
        </w:rPr>
        <w:t>, і піднявши руки</w:t>
      </w:r>
      <w:r w:rsidR="00C41F21">
        <w:rPr>
          <w:lang w:val="uk-UA"/>
        </w:rPr>
        <w:t xml:space="preserve"> з м’ячем </w:t>
      </w:r>
      <w:r w:rsidR="00436560">
        <w:rPr>
          <w:lang w:val="uk-UA"/>
        </w:rPr>
        <w:t>,</w:t>
      </w:r>
      <w:r w:rsidR="00C41F21">
        <w:rPr>
          <w:lang w:val="uk-UA"/>
        </w:rPr>
        <w:t xml:space="preserve"> </w:t>
      </w:r>
      <w:r w:rsidR="00436560">
        <w:rPr>
          <w:lang w:val="uk-UA"/>
        </w:rPr>
        <w:t>не розводяч</w:t>
      </w:r>
      <w:r w:rsidR="003C5934">
        <w:rPr>
          <w:lang w:val="uk-UA"/>
        </w:rPr>
        <w:t>и лікті у сторони, завершити кидок</w:t>
      </w:r>
      <w:r w:rsidR="00786884">
        <w:rPr>
          <w:lang w:val="uk-UA"/>
        </w:rPr>
        <w:t>,</w:t>
      </w:r>
      <w:r w:rsidR="003C5934" w:rsidRPr="003C5934">
        <w:rPr>
          <w:lang w:val="uk-UA"/>
        </w:rPr>
        <w:t xml:space="preserve"> </w:t>
      </w:r>
      <w:r w:rsidR="00786884">
        <w:rPr>
          <w:lang w:val="uk-UA"/>
        </w:rPr>
        <w:t xml:space="preserve">одночасно </w:t>
      </w:r>
      <w:r w:rsidR="003C5934">
        <w:rPr>
          <w:lang w:val="uk-UA"/>
        </w:rPr>
        <w:t xml:space="preserve"> слідуючи</w:t>
      </w:r>
      <w:r w:rsidR="00786884">
        <w:rPr>
          <w:lang w:val="uk-UA"/>
        </w:rPr>
        <w:t xml:space="preserve"> і</w:t>
      </w:r>
      <w:r w:rsidR="00C41F21">
        <w:rPr>
          <w:lang w:val="uk-UA"/>
        </w:rPr>
        <w:t xml:space="preserve"> самому</w:t>
      </w:r>
      <w:r w:rsidR="00786884">
        <w:rPr>
          <w:lang w:val="uk-UA"/>
        </w:rPr>
        <w:t xml:space="preserve"> також </w:t>
      </w:r>
      <w:r w:rsidR="003C5934">
        <w:rPr>
          <w:lang w:val="uk-UA"/>
        </w:rPr>
        <w:t xml:space="preserve"> за м’ячем. </w:t>
      </w:r>
      <w:r w:rsidR="00791B06">
        <w:rPr>
          <w:lang w:val="uk-UA"/>
        </w:rPr>
        <w:t xml:space="preserve">Треба зізнатись, що це підготовча вправа до </w:t>
      </w:r>
      <w:r w:rsidR="002F562C">
        <w:rPr>
          <w:lang w:val="uk-UA"/>
        </w:rPr>
        <w:t>кидка у кошик двома руками зверху. Але до її ви</w:t>
      </w:r>
      <w:r w:rsidR="006032C5">
        <w:rPr>
          <w:lang w:val="uk-UA"/>
        </w:rPr>
        <w:t xml:space="preserve">конання ми </w:t>
      </w:r>
      <w:r w:rsidR="00FB2D8A">
        <w:rPr>
          <w:lang w:val="uk-UA"/>
        </w:rPr>
        <w:t xml:space="preserve">з учнями </w:t>
      </w:r>
      <w:r w:rsidR="006032C5">
        <w:rPr>
          <w:lang w:val="uk-UA"/>
        </w:rPr>
        <w:t>підходимо поступо</w:t>
      </w:r>
      <w:r w:rsidR="001C2511">
        <w:rPr>
          <w:lang w:val="uk-UA"/>
        </w:rPr>
        <w:t>во</w:t>
      </w:r>
      <w:r w:rsidR="006032C5">
        <w:rPr>
          <w:lang w:val="uk-UA"/>
        </w:rPr>
        <w:t>.</w:t>
      </w:r>
      <w:r w:rsidR="004E4176">
        <w:rPr>
          <w:lang w:val="uk-UA"/>
        </w:rPr>
        <w:t xml:space="preserve"> </w:t>
      </w:r>
      <w:r w:rsidR="003C5934">
        <w:rPr>
          <w:lang w:val="uk-UA"/>
        </w:rPr>
        <w:t>Наголошую щодо правильного тримання – так як і при ловін</w:t>
      </w:r>
      <w:r w:rsidR="00592033">
        <w:rPr>
          <w:lang w:val="uk-UA"/>
        </w:rPr>
        <w:t>ні та передачі обома від грудей, тільки кисті рук  максимально близько одна до одної.</w:t>
      </w:r>
      <w:r w:rsidR="006032C5">
        <w:rPr>
          <w:lang w:val="uk-UA"/>
        </w:rPr>
        <w:t xml:space="preserve"> Даю вказівку, щоб учні закінчували кидок кінчиками пальців, і по можливості надавали</w:t>
      </w:r>
      <w:r w:rsidR="00786884">
        <w:rPr>
          <w:lang w:val="uk-UA"/>
        </w:rPr>
        <w:t xml:space="preserve">  </w:t>
      </w:r>
      <w:r w:rsidR="003077D5">
        <w:rPr>
          <w:lang w:val="uk-UA"/>
        </w:rPr>
        <w:t xml:space="preserve">м </w:t>
      </w:r>
      <w:r w:rsidR="00786884">
        <w:rPr>
          <w:lang w:val="uk-UA"/>
        </w:rPr>
        <w:t>ячу</w:t>
      </w:r>
      <w:r w:rsidR="003077D5">
        <w:rPr>
          <w:lang w:val="uk-UA"/>
        </w:rPr>
        <w:t xml:space="preserve"> </w:t>
      </w:r>
      <w:r w:rsidR="00786884">
        <w:rPr>
          <w:lang w:val="uk-UA"/>
        </w:rPr>
        <w:t xml:space="preserve"> </w:t>
      </w:r>
      <w:r w:rsidR="001C2511">
        <w:rPr>
          <w:lang w:val="uk-UA"/>
        </w:rPr>
        <w:t xml:space="preserve"> </w:t>
      </w:r>
      <w:r w:rsidR="006032C5">
        <w:rPr>
          <w:lang w:val="uk-UA"/>
        </w:rPr>
        <w:t xml:space="preserve">  зворотній рух, що і вимагає правильна техніка виконання. Розділяю клас на 3-4 колони . Для забезпечення високої траєкторії передачі, на визначеній висоті я закріплюю текстильну гуму</w:t>
      </w:r>
      <w:r w:rsidR="00592033">
        <w:rPr>
          <w:lang w:val="uk-UA"/>
        </w:rPr>
        <w:t xml:space="preserve"> поперек спортивної зали </w:t>
      </w:r>
      <w:r w:rsidR="006032C5">
        <w:rPr>
          <w:lang w:val="uk-UA"/>
        </w:rPr>
        <w:t>, через котру у зустрічних колонах</w:t>
      </w:r>
      <w:r w:rsidR="00412AEE">
        <w:rPr>
          <w:lang w:val="uk-UA"/>
        </w:rPr>
        <w:t xml:space="preserve"> зі зміною місць</w:t>
      </w:r>
      <w:r w:rsidR="00786884">
        <w:rPr>
          <w:lang w:val="uk-UA"/>
        </w:rPr>
        <w:t>,</w:t>
      </w:r>
      <w:r w:rsidR="00412AEE">
        <w:rPr>
          <w:lang w:val="uk-UA"/>
        </w:rPr>
        <w:t xml:space="preserve"> учні виконують передачі один одному. Можна для різноманітності навіть давати можливість виконувати  цю вправу і зі зміною місць у зустрічні колони. Високі передачі через гуму спонукають учнів робити значні зусилля</w:t>
      </w:r>
      <w:r w:rsidR="00194027">
        <w:rPr>
          <w:lang w:val="uk-UA"/>
        </w:rPr>
        <w:t>,</w:t>
      </w:r>
      <w:r w:rsidR="00412AEE">
        <w:rPr>
          <w:lang w:val="uk-UA"/>
        </w:rPr>
        <w:t xml:space="preserve"> </w:t>
      </w:r>
      <w:r w:rsidR="00194027">
        <w:rPr>
          <w:lang w:val="uk-UA"/>
        </w:rPr>
        <w:t>залучаючи до роботи не</w:t>
      </w:r>
      <w:r w:rsidR="00FB2D8A">
        <w:rPr>
          <w:lang w:val="uk-UA"/>
        </w:rPr>
        <w:t xml:space="preserve"> тільки</w:t>
      </w:r>
      <w:r w:rsidR="00C41F21">
        <w:rPr>
          <w:lang w:val="uk-UA"/>
        </w:rPr>
        <w:t xml:space="preserve"> м</w:t>
      </w:r>
      <w:r w:rsidR="003077D5">
        <w:rPr>
          <w:lang w:val="uk-UA"/>
        </w:rPr>
        <w:t xml:space="preserve"> </w:t>
      </w:r>
      <w:r w:rsidR="00C41F21">
        <w:rPr>
          <w:lang w:val="uk-UA"/>
        </w:rPr>
        <w:t>язи ніг</w:t>
      </w:r>
      <w:r w:rsidR="00FB2D8A">
        <w:rPr>
          <w:lang w:val="uk-UA"/>
        </w:rPr>
        <w:t xml:space="preserve">, а практично </w:t>
      </w:r>
      <w:r w:rsidR="00194027">
        <w:rPr>
          <w:lang w:val="uk-UA"/>
        </w:rPr>
        <w:t xml:space="preserve"> м</w:t>
      </w:r>
      <w:r w:rsidR="003077D5">
        <w:rPr>
          <w:lang w:val="uk-UA"/>
        </w:rPr>
        <w:t xml:space="preserve"> </w:t>
      </w:r>
      <w:r w:rsidR="00FB2D8A">
        <w:rPr>
          <w:lang w:val="uk-UA"/>
        </w:rPr>
        <w:t xml:space="preserve">язи </w:t>
      </w:r>
      <w:r w:rsidR="00194027">
        <w:rPr>
          <w:lang w:val="uk-UA"/>
        </w:rPr>
        <w:t xml:space="preserve"> у</w:t>
      </w:r>
      <w:r w:rsidR="001C2511">
        <w:rPr>
          <w:lang w:val="uk-UA"/>
        </w:rPr>
        <w:t>сього тіла, направляючи м’яч по значно високій траєкторії.</w:t>
      </w:r>
      <w:r w:rsidR="00CC0D16">
        <w:rPr>
          <w:lang w:val="uk-UA"/>
        </w:rPr>
        <w:t xml:space="preserve"> Ми знаємо, що є учні, котрі у</w:t>
      </w:r>
      <w:r w:rsidR="001C2511">
        <w:rPr>
          <w:lang w:val="uk-UA"/>
        </w:rPr>
        <w:t>се</w:t>
      </w:r>
      <w:r w:rsidR="00A3444F">
        <w:rPr>
          <w:lang w:val="uk-UA"/>
        </w:rPr>
        <w:t xml:space="preserve"> ловлять «</w:t>
      </w:r>
      <w:r w:rsidR="00CC0D16">
        <w:rPr>
          <w:lang w:val="uk-UA"/>
        </w:rPr>
        <w:t>на льоту», а є і ті</w:t>
      </w:r>
      <w:r w:rsidR="00777A74">
        <w:rPr>
          <w:lang w:val="uk-UA"/>
        </w:rPr>
        <w:t>,</w:t>
      </w:r>
      <w:r w:rsidR="00CC0D16">
        <w:rPr>
          <w:lang w:val="uk-UA"/>
        </w:rPr>
        <w:t xml:space="preserve"> котрим постійно доводиться допомагати виправляти помилки, демонструючи вправу знову і знову. З цього і складається наша робота – робота вчителя.</w:t>
      </w:r>
    </w:p>
    <w:p w:rsidR="00CC0C05" w:rsidRDefault="00CC0D16">
      <w:pPr>
        <w:rPr>
          <w:lang w:val="uk-UA"/>
        </w:rPr>
      </w:pPr>
      <w:r>
        <w:rPr>
          <w:lang w:val="uk-UA"/>
        </w:rPr>
        <w:t xml:space="preserve"> Після того, як майже всі учні твердо оволоділи цим умінням, переходжу</w:t>
      </w:r>
      <w:r w:rsidR="00C43BA2">
        <w:rPr>
          <w:lang w:val="uk-UA"/>
        </w:rPr>
        <w:t xml:space="preserve">  безпосередньо до кидка раніше вивченим способом</w:t>
      </w:r>
      <w:r w:rsidR="00A3444F">
        <w:rPr>
          <w:lang w:val="uk-UA"/>
        </w:rPr>
        <w:t>,</w:t>
      </w:r>
      <w:r w:rsidR="00C43BA2">
        <w:rPr>
          <w:lang w:val="uk-UA"/>
        </w:rPr>
        <w:t xml:space="preserve"> тобто проводжу позитивне перенесення навички.</w:t>
      </w:r>
      <w:r>
        <w:rPr>
          <w:lang w:val="uk-UA"/>
        </w:rPr>
        <w:t xml:space="preserve"> </w:t>
      </w:r>
      <w:r w:rsidR="00C43BA2">
        <w:rPr>
          <w:lang w:val="uk-UA"/>
        </w:rPr>
        <w:t>Для цього перешиковую розімкнуті колони у цілі, підводжу їх до щитів з кошиками</w:t>
      </w:r>
      <w:r w:rsidR="00D87701">
        <w:rPr>
          <w:lang w:val="uk-UA"/>
        </w:rPr>
        <w:t xml:space="preserve"> і пропоную учням кидки у кошики також через гуму</w:t>
      </w:r>
      <w:r w:rsidR="00786884">
        <w:rPr>
          <w:lang w:val="uk-UA"/>
        </w:rPr>
        <w:t>,</w:t>
      </w:r>
      <w:r w:rsidR="00D87701">
        <w:rPr>
          <w:lang w:val="uk-UA"/>
        </w:rPr>
        <w:t xml:space="preserve"> з </w:t>
      </w:r>
      <w:r w:rsidR="00B718D2">
        <w:rPr>
          <w:lang w:val="uk-UA"/>
        </w:rPr>
        <w:t>наступним ловінням  м’яча та</w:t>
      </w:r>
      <w:r w:rsidR="00D87701">
        <w:rPr>
          <w:lang w:val="uk-UA"/>
        </w:rPr>
        <w:t xml:space="preserve"> поворотом навкруги своєї вісі</w:t>
      </w:r>
      <w:r w:rsidR="00786884">
        <w:rPr>
          <w:lang w:val="uk-UA"/>
        </w:rPr>
        <w:t>, і</w:t>
      </w:r>
      <w:r w:rsidR="00B718D2">
        <w:rPr>
          <w:lang w:val="uk-UA"/>
        </w:rPr>
        <w:t xml:space="preserve"> передачі </w:t>
      </w:r>
      <w:r w:rsidR="00B718D2">
        <w:rPr>
          <w:lang w:val="uk-UA"/>
        </w:rPr>
        <w:lastRenderedPageBreak/>
        <w:t xml:space="preserve">з відскоком від підлоги до </w:t>
      </w:r>
      <w:r w:rsidR="00D87701">
        <w:rPr>
          <w:lang w:val="uk-UA"/>
        </w:rPr>
        <w:t>початку колони. Ос</w:t>
      </w:r>
      <w:r w:rsidR="007456DA">
        <w:rPr>
          <w:lang w:val="uk-UA"/>
        </w:rPr>
        <w:t>обливість виконання ц</w:t>
      </w:r>
      <w:r w:rsidR="00B718D2">
        <w:rPr>
          <w:lang w:val="uk-UA"/>
        </w:rPr>
        <w:t xml:space="preserve">ієї вправи  полягає у </w:t>
      </w:r>
      <w:r w:rsidR="007456DA">
        <w:rPr>
          <w:lang w:val="uk-UA"/>
        </w:rPr>
        <w:t xml:space="preserve"> витримці</w:t>
      </w:r>
      <w:r w:rsidR="00B718D2">
        <w:rPr>
          <w:lang w:val="uk-UA"/>
        </w:rPr>
        <w:t xml:space="preserve"> високої </w:t>
      </w:r>
      <w:r w:rsidR="007456DA">
        <w:rPr>
          <w:lang w:val="uk-UA"/>
        </w:rPr>
        <w:t xml:space="preserve"> траєкторії кидка. Потім  поступово зменшую відстань до кошика</w:t>
      </w:r>
      <w:r w:rsidR="00D87701">
        <w:rPr>
          <w:lang w:val="uk-UA"/>
        </w:rPr>
        <w:t xml:space="preserve"> </w:t>
      </w:r>
      <w:r w:rsidR="007456DA">
        <w:rPr>
          <w:lang w:val="uk-UA"/>
        </w:rPr>
        <w:t>і прибираю гуму, коли переконуюсь у тому, що учні витримують необхідну траєкторію кидка.</w:t>
      </w:r>
      <w:r w:rsidR="00AF115D">
        <w:rPr>
          <w:lang w:val="uk-UA"/>
        </w:rPr>
        <w:t xml:space="preserve"> </w:t>
      </w:r>
      <w:r w:rsidR="00150224">
        <w:rPr>
          <w:lang w:val="uk-UA"/>
        </w:rPr>
        <w:t>Дл</w:t>
      </w:r>
      <w:r w:rsidR="0079640F">
        <w:rPr>
          <w:lang w:val="uk-UA"/>
        </w:rPr>
        <w:t xml:space="preserve">я  вивчення технічного </w:t>
      </w:r>
      <w:r w:rsidR="003077D5">
        <w:rPr>
          <w:lang w:val="uk-UA"/>
        </w:rPr>
        <w:t xml:space="preserve"> виконання кидка</w:t>
      </w:r>
      <w:r w:rsidR="0079640F">
        <w:rPr>
          <w:lang w:val="uk-UA"/>
        </w:rPr>
        <w:t xml:space="preserve"> і</w:t>
      </w:r>
      <w:r w:rsidR="00150224">
        <w:rPr>
          <w:lang w:val="uk-UA"/>
        </w:rPr>
        <w:t xml:space="preserve"> набуття навички</w:t>
      </w:r>
      <w:r w:rsidR="0079640F">
        <w:rPr>
          <w:lang w:val="uk-UA"/>
        </w:rPr>
        <w:t>,</w:t>
      </w:r>
      <w:r w:rsidR="00150224">
        <w:rPr>
          <w:lang w:val="uk-UA"/>
        </w:rPr>
        <w:t xml:space="preserve"> важливо, щоб м’яч для цього був не занадто важким. І я</w:t>
      </w:r>
      <w:r w:rsidR="00440E2B">
        <w:rPr>
          <w:lang w:val="uk-UA"/>
        </w:rPr>
        <w:t>кщо для навчання використовувати</w:t>
      </w:r>
      <w:r w:rsidR="00150224">
        <w:rPr>
          <w:lang w:val="uk-UA"/>
        </w:rPr>
        <w:t xml:space="preserve"> баскетбольні м’ячі за №5, навіть футбольні м’ячі,тоді і кисті рук учнів будуть працювати правильно.</w:t>
      </w:r>
      <w:r w:rsidR="00440E2B">
        <w:rPr>
          <w:lang w:val="uk-UA"/>
        </w:rPr>
        <w:t xml:space="preserve"> </w:t>
      </w:r>
    </w:p>
    <w:p w:rsidR="00F64600" w:rsidRDefault="001B38DB">
      <w:pPr>
        <w:rPr>
          <w:lang w:val="uk-UA"/>
        </w:rPr>
      </w:pPr>
      <w:r>
        <w:rPr>
          <w:lang w:val="uk-UA"/>
        </w:rPr>
        <w:t xml:space="preserve">Кожний із колег знає, що навчити подвійному кроку – нелегке завдання. Я побудував навчання цьому елементу наступним способом. На початку використовую прийом асоціації. Наприклад, асоціацію з тим, що учні уявляють, що у них на тій нозі, яка крокує першою, </w:t>
      </w:r>
      <w:r w:rsidR="00B718D2">
        <w:rPr>
          <w:lang w:val="uk-UA"/>
        </w:rPr>
        <w:t xml:space="preserve">з </w:t>
      </w:r>
      <w:r w:rsidR="000D721E">
        <w:rPr>
          <w:lang w:val="uk-UA"/>
        </w:rPr>
        <w:t>явилась мозоля і вона їх змушує кульгати. Я примушую учнів пройти «кульгавим» кроком, потім пробігти  «кульгавим»  бігом, запам’ятати цей рух,</w:t>
      </w:r>
      <w:r w:rsidR="00A3444F">
        <w:rPr>
          <w:lang w:val="uk-UA"/>
        </w:rPr>
        <w:t xml:space="preserve"> </w:t>
      </w:r>
      <w:r w:rsidR="003077D5">
        <w:rPr>
          <w:lang w:val="uk-UA"/>
        </w:rPr>
        <w:t>а потім застосувати</w:t>
      </w:r>
      <w:r w:rsidR="000D721E">
        <w:rPr>
          <w:lang w:val="uk-UA"/>
        </w:rPr>
        <w:t xml:space="preserve"> цю особливість ритму</w:t>
      </w:r>
      <w:r w:rsidR="00B81AC9">
        <w:rPr>
          <w:lang w:val="uk-UA"/>
        </w:rPr>
        <w:t xml:space="preserve"> руху</w:t>
      </w:r>
      <w:r w:rsidR="000D721E">
        <w:rPr>
          <w:lang w:val="uk-UA"/>
        </w:rPr>
        <w:t xml:space="preserve"> при використанні подвійного кроку</w:t>
      </w:r>
      <w:r w:rsidR="00C10833">
        <w:rPr>
          <w:lang w:val="uk-UA"/>
        </w:rPr>
        <w:t xml:space="preserve">, </w:t>
      </w:r>
      <w:r w:rsidR="00B81AC9">
        <w:rPr>
          <w:lang w:val="uk-UA"/>
        </w:rPr>
        <w:t>зобов’язуючи</w:t>
      </w:r>
      <w:r w:rsidR="007F01D5">
        <w:rPr>
          <w:lang w:val="uk-UA"/>
        </w:rPr>
        <w:t xml:space="preserve"> їх</w:t>
      </w:r>
      <w:r w:rsidR="00C10833">
        <w:rPr>
          <w:lang w:val="uk-UA"/>
        </w:rPr>
        <w:t xml:space="preserve"> на </w:t>
      </w:r>
      <w:r w:rsidR="00B81AC9">
        <w:rPr>
          <w:lang w:val="uk-UA"/>
        </w:rPr>
        <w:t>другому кроці вистрибувати</w:t>
      </w:r>
      <w:r w:rsidR="00A3444F">
        <w:rPr>
          <w:lang w:val="uk-UA"/>
        </w:rPr>
        <w:t xml:space="preserve"> </w:t>
      </w:r>
      <w:r w:rsidR="00B718D2">
        <w:rPr>
          <w:lang w:val="uk-UA"/>
        </w:rPr>
        <w:t xml:space="preserve"> угору з підняттям рук</w:t>
      </w:r>
      <w:r w:rsidR="00065E01">
        <w:rPr>
          <w:lang w:val="uk-UA"/>
        </w:rPr>
        <w:t xml:space="preserve"> </w:t>
      </w:r>
      <w:r w:rsidR="00B718D2">
        <w:rPr>
          <w:lang w:val="uk-UA"/>
        </w:rPr>
        <w:t>і</w:t>
      </w:r>
      <w:r w:rsidR="00AC3A29">
        <w:rPr>
          <w:lang w:val="uk-UA"/>
        </w:rPr>
        <w:t xml:space="preserve"> </w:t>
      </w:r>
      <w:r w:rsidR="00065E01">
        <w:rPr>
          <w:lang w:val="uk-UA"/>
        </w:rPr>
        <w:t>«</w:t>
      </w:r>
      <w:r w:rsidR="006C73D2">
        <w:rPr>
          <w:lang w:val="uk-UA"/>
        </w:rPr>
        <w:t>зависну</w:t>
      </w:r>
      <w:r w:rsidR="00065E01">
        <w:rPr>
          <w:lang w:val="uk-UA"/>
        </w:rPr>
        <w:t>ти»</w:t>
      </w:r>
      <w:r w:rsidR="006C73D2">
        <w:rPr>
          <w:lang w:val="uk-UA"/>
        </w:rPr>
        <w:t xml:space="preserve"> у такому положенні.</w:t>
      </w:r>
      <w:r w:rsidR="00065E01">
        <w:rPr>
          <w:lang w:val="uk-UA"/>
        </w:rPr>
        <w:t xml:space="preserve"> </w:t>
      </w:r>
      <w:r w:rsidR="00AC3A29">
        <w:rPr>
          <w:lang w:val="uk-UA"/>
        </w:rPr>
        <w:t>Момент техніки безпеки</w:t>
      </w:r>
      <w:r w:rsidR="00A3444F">
        <w:rPr>
          <w:lang w:val="uk-UA"/>
        </w:rPr>
        <w:t xml:space="preserve"> - </w:t>
      </w:r>
      <w:r w:rsidR="00AC3A29">
        <w:rPr>
          <w:lang w:val="uk-UA"/>
        </w:rPr>
        <w:t xml:space="preserve"> я вказую учням на те,</w:t>
      </w:r>
      <w:r w:rsidR="00A3444F">
        <w:rPr>
          <w:lang w:val="uk-UA"/>
        </w:rPr>
        <w:t xml:space="preserve"> що після вистрибування приземли</w:t>
      </w:r>
      <w:r w:rsidR="00AC3A29">
        <w:rPr>
          <w:lang w:val="uk-UA"/>
        </w:rPr>
        <w:t xml:space="preserve">тися необхідно на </w:t>
      </w:r>
      <w:r w:rsidR="00541706">
        <w:rPr>
          <w:lang w:val="uk-UA"/>
        </w:rPr>
        <w:t xml:space="preserve"> обидві ноги, обов’язково згинаючи їх. Правильне виконання подвійного кроку з дотриманням заданого ритму, звичайно</w:t>
      </w:r>
      <w:r w:rsidR="004A733C">
        <w:rPr>
          <w:lang w:val="uk-UA"/>
        </w:rPr>
        <w:t xml:space="preserve"> зразу виходить не у всіх, але самим важливим для учня є початковий момент формування вміння</w:t>
      </w:r>
      <w:r w:rsidR="00B81AC9">
        <w:rPr>
          <w:lang w:val="uk-UA"/>
        </w:rPr>
        <w:t>, і тому</w:t>
      </w:r>
      <w:r w:rsidR="004A733C">
        <w:rPr>
          <w:lang w:val="uk-UA"/>
        </w:rPr>
        <w:t xml:space="preserve"> я цей момент </w:t>
      </w:r>
      <w:r w:rsidR="003077D5">
        <w:rPr>
          <w:lang w:val="uk-UA"/>
        </w:rPr>
        <w:t xml:space="preserve">засвоєння </w:t>
      </w:r>
      <w:r w:rsidR="004A733C">
        <w:rPr>
          <w:lang w:val="uk-UA"/>
        </w:rPr>
        <w:t>стараюсь  контролювати у кожного учня. Якщо цей момент пропуст</w:t>
      </w:r>
      <w:r w:rsidR="00A3444F">
        <w:rPr>
          <w:lang w:val="uk-UA"/>
        </w:rPr>
        <w:t xml:space="preserve">ити, то такий важливий </w:t>
      </w:r>
      <w:r w:rsidR="004A733C">
        <w:rPr>
          <w:lang w:val="uk-UA"/>
        </w:rPr>
        <w:t xml:space="preserve"> елемент може </w:t>
      </w:r>
      <w:r w:rsidR="00A3444F">
        <w:rPr>
          <w:lang w:val="uk-UA"/>
        </w:rPr>
        <w:t>випасти із  технічного  арсеналу</w:t>
      </w:r>
      <w:r w:rsidR="000D721E">
        <w:rPr>
          <w:lang w:val="uk-UA"/>
        </w:rPr>
        <w:t xml:space="preserve"> </w:t>
      </w:r>
      <w:r w:rsidR="00A3444F">
        <w:rPr>
          <w:lang w:val="uk-UA"/>
        </w:rPr>
        <w:t>гравця,</w:t>
      </w:r>
      <w:r w:rsidR="00C82544">
        <w:rPr>
          <w:lang w:val="uk-UA"/>
        </w:rPr>
        <w:t xml:space="preserve"> </w:t>
      </w:r>
      <w:r w:rsidR="000D7269">
        <w:rPr>
          <w:lang w:val="uk-UA"/>
        </w:rPr>
        <w:t>що звичайно, допускати</w:t>
      </w:r>
      <w:r w:rsidR="00A3444F">
        <w:rPr>
          <w:lang w:val="uk-UA"/>
        </w:rPr>
        <w:t xml:space="preserve"> не бажано. Зрозуміло, що сам п</w:t>
      </w:r>
      <w:r w:rsidR="00DA2198">
        <w:rPr>
          <w:lang w:val="uk-UA"/>
        </w:rPr>
        <w:t>роцес за</w:t>
      </w:r>
      <w:r w:rsidR="00A3444F">
        <w:rPr>
          <w:lang w:val="uk-UA"/>
        </w:rPr>
        <w:t xml:space="preserve">своєння навички залежить безпосередньо від рівня мотивації  та старанності кожного учня. Але і в </w:t>
      </w:r>
      <w:r w:rsidR="00944D50">
        <w:rPr>
          <w:lang w:val="uk-UA"/>
        </w:rPr>
        <w:t xml:space="preserve">залежності від особистих якостей </w:t>
      </w:r>
      <w:r w:rsidR="00A3444F">
        <w:rPr>
          <w:lang w:val="uk-UA"/>
        </w:rPr>
        <w:t xml:space="preserve"> ритм подвійного кроку «ловлять» не всі</w:t>
      </w:r>
      <w:r w:rsidR="000D7269">
        <w:rPr>
          <w:lang w:val="uk-UA"/>
        </w:rPr>
        <w:t>. Я помітив, що</w:t>
      </w:r>
      <w:r w:rsidR="00C82544">
        <w:rPr>
          <w:lang w:val="uk-UA"/>
        </w:rPr>
        <w:t xml:space="preserve"> великий відсоток із них -  це </w:t>
      </w:r>
      <w:r w:rsidR="000D7269">
        <w:rPr>
          <w:lang w:val="uk-UA"/>
        </w:rPr>
        <w:t xml:space="preserve">чомусь </w:t>
      </w:r>
      <w:r w:rsidR="00C82544">
        <w:rPr>
          <w:lang w:val="uk-UA"/>
        </w:rPr>
        <w:t>дівчата.</w:t>
      </w:r>
      <w:r w:rsidR="00E041E2">
        <w:rPr>
          <w:lang w:val="uk-UA"/>
        </w:rPr>
        <w:t xml:space="preserve"> А</w:t>
      </w:r>
      <w:r w:rsidR="003077D5">
        <w:rPr>
          <w:lang w:val="uk-UA"/>
        </w:rPr>
        <w:t xml:space="preserve"> багато з них люблять танцювати </w:t>
      </w:r>
      <w:r w:rsidR="00E041E2">
        <w:rPr>
          <w:lang w:val="uk-UA"/>
        </w:rPr>
        <w:t xml:space="preserve"> і можуть ритм подвійного кроку «спіймати» якщо не на зір, то  на слух. І для цієї категорії учнів я демонструю </w:t>
      </w:r>
      <w:r w:rsidR="00EC5CA2">
        <w:rPr>
          <w:lang w:val="uk-UA"/>
        </w:rPr>
        <w:t>вправу близько до танцювальної, акцентуючи голосно ударами ніг по підлозі</w:t>
      </w:r>
      <w:r w:rsidR="00A3444F">
        <w:rPr>
          <w:lang w:val="uk-UA"/>
        </w:rPr>
        <w:t xml:space="preserve"> </w:t>
      </w:r>
      <w:r w:rsidR="00EC5CA2">
        <w:rPr>
          <w:lang w:val="uk-UA"/>
        </w:rPr>
        <w:t xml:space="preserve">у заданому ритмі. Дуже часто це призводить до позитивного результату. На жаль, у кожному класі є контингент дітей, </w:t>
      </w:r>
      <w:r w:rsidR="00F82D75">
        <w:rPr>
          <w:lang w:val="uk-UA"/>
        </w:rPr>
        <w:t>в силу природних здібностей,</w:t>
      </w:r>
      <w:r w:rsidR="005F2A81">
        <w:rPr>
          <w:lang w:val="uk-UA"/>
        </w:rPr>
        <w:t xml:space="preserve"> котрі</w:t>
      </w:r>
      <w:r w:rsidR="00EC5CA2">
        <w:rPr>
          <w:lang w:val="uk-UA"/>
        </w:rPr>
        <w:t xml:space="preserve"> не </w:t>
      </w:r>
      <w:r w:rsidR="005F2A81">
        <w:rPr>
          <w:lang w:val="uk-UA"/>
        </w:rPr>
        <w:t>можуть оволодіти цією вправою.  Я</w:t>
      </w:r>
      <w:r w:rsidR="00EC5CA2">
        <w:rPr>
          <w:lang w:val="uk-UA"/>
        </w:rPr>
        <w:t xml:space="preserve">к каже народна мудрість – це не головне у житті. </w:t>
      </w:r>
      <w:r w:rsidR="00786884">
        <w:rPr>
          <w:lang w:val="uk-UA"/>
        </w:rPr>
        <w:t>Отже, п</w:t>
      </w:r>
      <w:r w:rsidR="005F2A81">
        <w:rPr>
          <w:lang w:val="uk-UA"/>
        </w:rPr>
        <w:t>ереконавшись у тому що всі, кому належить, впевнено оволоділи навичкою подвійного кроку</w:t>
      </w:r>
      <w:r w:rsidR="007405B2">
        <w:rPr>
          <w:lang w:val="uk-UA"/>
        </w:rPr>
        <w:t xml:space="preserve">, я підходжу ближче до оволодіння цілісною вправою, і пропоную виконувати вправу вже з </w:t>
      </w:r>
      <w:r w:rsidR="001D53B2">
        <w:rPr>
          <w:lang w:val="uk-UA"/>
        </w:rPr>
        <w:t xml:space="preserve">м’ячем. Учні виконують </w:t>
      </w:r>
      <w:r w:rsidR="002E0159">
        <w:rPr>
          <w:lang w:val="uk-UA"/>
        </w:rPr>
        <w:t xml:space="preserve"> подвійний  крок </w:t>
      </w:r>
      <w:r w:rsidR="000D7269">
        <w:rPr>
          <w:lang w:val="uk-UA"/>
        </w:rPr>
        <w:t xml:space="preserve"> після удару м’ячем об  підлогу </w:t>
      </w:r>
      <w:r w:rsidR="001D53B2">
        <w:rPr>
          <w:lang w:val="uk-UA"/>
        </w:rPr>
        <w:t xml:space="preserve"> з наступною передачею його по високій траєкторії партнеру, котрий знаходиться на значній відстані. Вправа виконується у двійках (поперек залу), або у зустрічних колонах </w:t>
      </w:r>
      <w:r w:rsidR="002E0159">
        <w:rPr>
          <w:lang w:val="uk-UA"/>
        </w:rPr>
        <w:t>(вздовж залу). Наступний важливий і фінальний  момент для оволодіння вправою – виконання кидка у кошик з відскоком від щита після подвійного кроку.</w:t>
      </w:r>
      <w:r w:rsidR="001D53B2">
        <w:rPr>
          <w:lang w:val="uk-UA"/>
        </w:rPr>
        <w:t xml:space="preserve"> </w:t>
      </w:r>
      <w:r w:rsidR="00F039E5">
        <w:rPr>
          <w:lang w:val="uk-UA"/>
        </w:rPr>
        <w:t>Я вказую те місце на щиті, куд</w:t>
      </w:r>
      <w:r w:rsidR="000D7269">
        <w:rPr>
          <w:lang w:val="uk-UA"/>
        </w:rPr>
        <w:t>и повинен бути направлений м’яч,щоб він після відскоку від щита потрапляв у кошик.</w:t>
      </w:r>
      <w:r w:rsidR="00F039E5">
        <w:rPr>
          <w:lang w:val="uk-UA"/>
        </w:rPr>
        <w:t xml:space="preserve"> Потім на незначній відстані трохи збоку від щита</w:t>
      </w:r>
      <w:r w:rsidR="00786884">
        <w:rPr>
          <w:lang w:val="uk-UA"/>
        </w:rPr>
        <w:t>,</w:t>
      </w:r>
      <w:r w:rsidR="00F039E5">
        <w:rPr>
          <w:lang w:val="uk-UA"/>
        </w:rPr>
        <w:t xml:space="preserve"> учні з місця виконують кидки</w:t>
      </w:r>
      <w:r w:rsidR="003E1EB6">
        <w:rPr>
          <w:lang w:val="uk-UA"/>
        </w:rPr>
        <w:t xml:space="preserve"> з відскоком</w:t>
      </w:r>
      <w:r w:rsidR="00F64600">
        <w:rPr>
          <w:lang w:val="uk-UA"/>
        </w:rPr>
        <w:t>,</w:t>
      </w:r>
      <w:r w:rsidR="000D7269">
        <w:rPr>
          <w:lang w:val="uk-UA"/>
        </w:rPr>
        <w:t xml:space="preserve"> направляючи м’яч </w:t>
      </w:r>
      <w:r w:rsidR="00F039E5">
        <w:rPr>
          <w:lang w:val="uk-UA"/>
        </w:rPr>
        <w:t xml:space="preserve"> </w:t>
      </w:r>
      <w:r w:rsidR="00DA2198">
        <w:rPr>
          <w:lang w:val="uk-UA"/>
        </w:rPr>
        <w:t>у верхній кут</w:t>
      </w:r>
      <w:r w:rsidR="000D7269">
        <w:rPr>
          <w:lang w:val="uk-UA"/>
        </w:rPr>
        <w:t xml:space="preserve"> малого</w:t>
      </w:r>
      <w:r w:rsidR="00DA2198">
        <w:rPr>
          <w:lang w:val="uk-UA"/>
        </w:rPr>
        <w:t xml:space="preserve"> прямокутника</w:t>
      </w:r>
      <w:r w:rsidR="00786884">
        <w:rPr>
          <w:lang w:val="uk-UA"/>
        </w:rPr>
        <w:t>, який знаходиться</w:t>
      </w:r>
      <w:r w:rsidR="006C73D2">
        <w:rPr>
          <w:lang w:val="uk-UA"/>
        </w:rPr>
        <w:t xml:space="preserve"> </w:t>
      </w:r>
      <w:r w:rsidR="000D7269">
        <w:rPr>
          <w:lang w:val="uk-UA"/>
        </w:rPr>
        <w:t>усередині щита</w:t>
      </w:r>
      <w:r w:rsidR="003E1EB6">
        <w:rPr>
          <w:lang w:val="uk-UA"/>
        </w:rPr>
        <w:t>. Мета цієї вправи – дати можливість відчути</w:t>
      </w:r>
      <w:r w:rsidR="00DA2198">
        <w:rPr>
          <w:lang w:val="uk-UA"/>
        </w:rPr>
        <w:t xml:space="preserve"> кожному  учню</w:t>
      </w:r>
      <w:r w:rsidR="003E1EB6">
        <w:rPr>
          <w:lang w:val="uk-UA"/>
        </w:rPr>
        <w:t xml:space="preserve">  д</w:t>
      </w:r>
      <w:r w:rsidR="007F01D5">
        <w:rPr>
          <w:lang w:val="uk-UA"/>
        </w:rPr>
        <w:t>обитися високого відсотку</w:t>
      </w:r>
      <w:r w:rsidR="00DA2198">
        <w:rPr>
          <w:lang w:val="uk-UA"/>
        </w:rPr>
        <w:t xml:space="preserve"> попадання у кошик</w:t>
      </w:r>
      <w:r w:rsidR="00F64600">
        <w:rPr>
          <w:lang w:val="uk-UA"/>
        </w:rPr>
        <w:t xml:space="preserve"> </w:t>
      </w:r>
      <w:r w:rsidR="007F01D5">
        <w:rPr>
          <w:lang w:val="uk-UA"/>
        </w:rPr>
        <w:t>.</w:t>
      </w:r>
      <w:r w:rsidR="00DA2198">
        <w:rPr>
          <w:lang w:val="uk-UA"/>
        </w:rPr>
        <w:t xml:space="preserve"> Після переважно позитивних результатів у учнів, можна пропонувати вже і виконання цілісної вправи. </w:t>
      </w:r>
      <w:r w:rsidR="00C02D74">
        <w:rPr>
          <w:lang w:val="uk-UA"/>
        </w:rPr>
        <w:t>На підходах до щита, збоку з однієї та другої сторони крейдою роблю розмітку – вектор</w:t>
      </w:r>
      <w:r w:rsidR="00FB2D8A">
        <w:rPr>
          <w:lang w:val="uk-UA"/>
        </w:rPr>
        <w:t xml:space="preserve"> напрямку</w:t>
      </w:r>
      <w:r w:rsidR="00C02D74">
        <w:rPr>
          <w:lang w:val="uk-UA"/>
        </w:rPr>
        <w:t xml:space="preserve"> руху та ставлю на цій лінії відмітки для подвійного кроку. Напрямок руху йде дещо по дузі</w:t>
      </w:r>
      <w:r w:rsidR="00930B8C">
        <w:rPr>
          <w:lang w:val="uk-UA"/>
        </w:rPr>
        <w:t>, усередину,</w:t>
      </w:r>
      <w:r w:rsidR="00C02D74">
        <w:rPr>
          <w:lang w:val="uk-UA"/>
        </w:rPr>
        <w:t xml:space="preserve"> і направлений він не на кошик, а на нижній кут </w:t>
      </w:r>
      <w:r w:rsidR="00FB2D8A">
        <w:rPr>
          <w:lang w:val="uk-UA"/>
        </w:rPr>
        <w:t>щита зі сторони напрямку руху. Вправа виконується поточним методом</w:t>
      </w:r>
      <w:r w:rsidR="00C02D74">
        <w:rPr>
          <w:lang w:val="uk-UA"/>
        </w:rPr>
        <w:t xml:space="preserve">, у колонах, з передачею </w:t>
      </w:r>
      <w:r w:rsidR="00360273">
        <w:rPr>
          <w:lang w:val="uk-UA"/>
        </w:rPr>
        <w:t xml:space="preserve">м’яча у зустрічну колону, яка знаходиться з другого боку щита. З метою техніки безпеки </w:t>
      </w:r>
      <w:r w:rsidR="00FB2D8A">
        <w:rPr>
          <w:lang w:val="uk-UA"/>
        </w:rPr>
        <w:t>вправа виконується одним м’ячем на  один щит.</w:t>
      </w:r>
    </w:p>
    <w:p w:rsidR="001B38DB" w:rsidRDefault="00F64600">
      <w:pPr>
        <w:rPr>
          <w:lang w:val="uk-UA"/>
        </w:rPr>
      </w:pPr>
      <w:r>
        <w:rPr>
          <w:lang w:val="uk-UA"/>
        </w:rPr>
        <w:t>Наступний етап -  це вивчення стійок захисника: низької,середньої та високої, оволодіння якими необхідне для успішного</w:t>
      </w:r>
      <w:r w:rsidR="001D53B2">
        <w:rPr>
          <w:lang w:val="uk-UA"/>
        </w:rPr>
        <w:t xml:space="preserve"> </w:t>
      </w:r>
      <w:r>
        <w:rPr>
          <w:lang w:val="uk-UA"/>
        </w:rPr>
        <w:t xml:space="preserve">спротиву супернику, який володіє м’ячем , не порушуючи при цьому правила гри. Для засвоєння </w:t>
      </w:r>
      <w:r w:rsidR="006C73D2">
        <w:rPr>
          <w:lang w:val="uk-UA"/>
        </w:rPr>
        <w:t xml:space="preserve"> цієї сторони </w:t>
      </w:r>
      <w:r w:rsidR="00B14E8C">
        <w:rPr>
          <w:lang w:val="uk-UA"/>
        </w:rPr>
        <w:t xml:space="preserve"> ігрової діяльності я пропоную учням  виконання вправ у </w:t>
      </w:r>
      <w:r w:rsidR="00B14E8C">
        <w:rPr>
          <w:lang w:val="uk-UA"/>
        </w:rPr>
        <w:lastRenderedPageBreak/>
        <w:t>двійках з м’ячем</w:t>
      </w:r>
      <w:r w:rsidR="00485825">
        <w:rPr>
          <w:lang w:val="uk-UA"/>
        </w:rPr>
        <w:t>,</w:t>
      </w:r>
      <w:r w:rsidR="00B14E8C">
        <w:rPr>
          <w:lang w:val="uk-UA"/>
        </w:rPr>
        <w:t xml:space="preserve"> з почерговою зміною функцій: нападник – захисник. </w:t>
      </w:r>
      <w:r w:rsidR="00485825">
        <w:rPr>
          <w:lang w:val="uk-UA"/>
        </w:rPr>
        <w:t>Спочатку вправи на відбір м’яча учні виконують на місці, без просування</w:t>
      </w:r>
      <w:r w:rsidR="006C73D2">
        <w:rPr>
          <w:lang w:val="uk-UA"/>
        </w:rPr>
        <w:t>. П</w:t>
      </w:r>
      <w:r w:rsidR="00485825">
        <w:rPr>
          <w:lang w:val="uk-UA"/>
        </w:rPr>
        <w:t>отім, після успішного оволодіння відбором без порушення правил, ускладнюю завдання, пропоную</w:t>
      </w:r>
      <w:r w:rsidR="006C73D2">
        <w:rPr>
          <w:lang w:val="uk-UA"/>
        </w:rPr>
        <w:t>чи</w:t>
      </w:r>
      <w:r w:rsidR="00485825">
        <w:rPr>
          <w:lang w:val="uk-UA"/>
        </w:rPr>
        <w:t xml:space="preserve"> виконання</w:t>
      </w:r>
      <w:r w:rsidR="004B031E">
        <w:rPr>
          <w:lang w:val="uk-UA"/>
        </w:rPr>
        <w:t xml:space="preserve"> вже</w:t>
      </w:r>
      <w:r w:rsidR="00485825">
        <w:rPr>
          <w:lang w:val="uk-UA"/>
        </w:rPr>
        <w:t xml:space="preserve"> у динаміці.</w:t>
      </w:r>
      <w:r>
        <w:rPr>
          <w:lang w:val="uk-UA"/>
        </w:rPr>
        <w:t xml:space="preserve"> </w:t>
      </w:r>
      <w:r w:rsidR="00DB2FA2">
        <w:rPr>
          <w:lang w:val="uk-UA"/>
        </w:rPr>
        <w:t xml:space="preserve"> Для цього</w:t>
      </w:r>
      <w:r w:rsidR="004B031E">
        <w:rPr>
          <w:lang w:val="uk-UA"/>
        </w:rPr>
        <w:t xml:space="preserve"> приблизно рівні за підготовкою</w:t>
      </w:r>
      <w:r w:rsidR="00DB2FA2">
        <w:rPr>
          <w:lang w:val="uk-UA"/>
        </w:rPr>
        <w:t xml:space="preserve"> учні</w:t>
      </w:r>
      <w:r w:rsidR="00C2678C">
        <w:rPr>
          <w:lang w:val="uk-UA"/>
        </w:rPr>
        <w:t>,</w:t>
      </w:r>
      <w:r w:rsidR="004B031E">
        <w:rPr>
          <w:lang w:val="uk-UA"/>
        </w:rPr>
        <w:t xml:space="preserve"> у двійках пересуваються поперек спортивної зали, один з яких – нападаючий, який веде м’яч і рухається уперед, а другий -  захисник, який </w:t>
      </w:r>
      <w:r w:rsidR="005F2A81">
        <w:rPr>
          <w:lang w:val="uk-UA"/>
        </w:rPr>
        <w:t xml:space="preserve"> </w:t>
      </w:r>
      <w:r w:rsidR="004B031E">
        <w:rPr>
          <w:lang w:val="uk-UA"/>
        </w:rPr>
        <w:t xml:space="preserve">рухається спиною вперед на безпечній відстані і старається без порушення правил відібрати м’яч. </w:t>
      </w:r>
      <w:r w:rsidR="00347C98">
        <w:rPr>
          <w:lang w:val="uk-UA"/>
        </w:rPr>
        <w:t>Момент техніки безпеки – учню, який виконує функцію захисника, необхідно періодично  поглядати назад, через плече.</w:t>
      </w:r>
      <w:r w:rsidR="004B031E">
        <w:rPr>
          <w:lang w:val="uk-UA"/>
        </w:rPr>
        <w:t xml:space="preserve"> </w:t>
      </w:r>
      <w:r w:rsidR="00DF275F">
        <w:rPr>
          <w:lang w:val="uk-UA"/>
        </w:rPr>
        <w:t xml:space="preserve">Вивчаємо </w:t>
      </w:r>
      <w:r w:rsidR="00C2678C">
        <w:rPr>
          <w:lang w:val="uk-UA"/>
        </w:rPr>
        <w:t xml:space="preserve"> також правильне за технікою виконання </w:t>
      </w:r>
      <w:r w:rsidR="00DF275F">
        <w:rPr>
          <w:lang w:val="uk-UA"/>
        </w:rPr>
        <w:t xml:space="preserve"> блокування кидка та передачі м’яча, не порушуючи принципу</w:t>
      </w:r>
      <w:r w:rsidR="00786884">
        <w:rPr>
          <w:lang w:val="uk-UA"/>
        </w:rPr>
        <w:t xml:space="preserve"> так званого «циліндру», який у</w:t>
      </w:r>
      <w:r w:rsidR="00B220CD">
        <w:rPr>
          <w:lang w:val="uk-UA"/>
        </w:rPr>
        <w:t xml:space="preserve"> діях</w:t>
      </w:r>
      <w:r w:rsidR="00DF275F">
        <w:rPr>
          <w:lang w:val="uk-UA"/>
        </w:rPr>
        <w:t xml:space="preserve"> </w:t>
      </w:r>
      <w:r w:rsidR="005F2A81">
        <w:rPr>
          <w:lang w:val="uk-UA"/>
        </w:rPr>
        <w:t xml:space="preserve"> </w:t>
      </w:r>
      <w:r w:rsidR="00DF275F">
        <w:rPr>
          <w:lang w:val="uk-UA"/>
        </w:rPr>
        <w:t>захисника повинен бути розвинутий  на рівні рухового стереоти</w:t>
      </w:r>
      <w:r w:rsidR="00C2678C">
        <w:rPr>
          <w:lang w:val="uk-UA"/>
        </w:rPr>
        <w:t>пу. І</w:t>
      </w:r>
      <w:r w:rsidR="00CF77DA">
        <w:rPr>
          <w:lang w:val="uk-UA"/>
        </w:rPr>
        <w:t>накше</w:t>
      </w:r>
      <w:r w:rsidR="00F82D75">
        <w:rPr>
          <w:lang w:val="uk-UA"/>
        </w:rPr>
        <w:t xml:space="preserve"> у майбутньому,</w:t>
      </w:r>
      <w:r w:rsidR="00CF77DA">
        <w:rPr>
          <w:lang w:val="uk-UA"/>
        </w:rPr>
        <w:t xml:space="preserve"> гра буде сповнена порушеннями та травматизмом.</w:t>
      </w:r>
      <w:r w:rsidR="00DF275F">
        <w:rPr>
          <w:lang w:val="uk-UA"/>
        </w:rPr>
        <w:t xml:space="preserve"> </w:t>
      </w:r>
    </w:p>
    <w:p w:rsidR="006A0C89" w:rsidRDefault="00CF77DA">
      <w:pPr>
        <w:rPr>
          <w:lang w:val="uk-UA"/>
        </w:rPr>
      </w:pPr>
      <w:r>
        <w:rPr>
          <w:lang w:val="uk-UA"/>
        </w:rPr>
        <w:t>Після оволодіння учнями також</w:t>
      </w:r>
      <w:r w:rsidR="00276BCB">
        <w:rPr>
          <w:lang w:val="uk-UA"/>
        </w:rPr>
        <w:t xml:space="preserve"> і</w:t>
      </w:r>
      <w:r>
        <w:rPr>
          <w:lang w:val="uk-UA"/>
        </w:rPr>
        <w:t xml:space="preserve"> іншими  цілісними вправами : передачами та кидками однією рукою з місця та з середніх д</w:t>
      </w:r>
      <w:r w:rsidR="006C2088">
        <w:rPr>
          <w:lang w:val="uk-UA"/>
        </w:rPr>
        <w:t>истанц</w:t>
      </w:r>
      <w:r w:rsidR="00786884">
        <w:rPr>
          <w:lang w:val="uk-UA"/>
        </w:rPr>
        <w:t>ій, підборів, освоєння  ігрових функцій</w:t>
      </w:r>
      <w:r>
        <w:rPr>
          <w:lang w:val="uk-UA"/>
        </w:rPr>
        <w:t>,</w:t>
      </w:r>
      <w:r w:rsidR="007F392A">
        <w:rPr>
          <w:lang w:val="uk-UA"/>
        </w:rPr>
        <w:t xml:space="preserve"> рухлив</w:t>
      </w:r>
      <w:r w:rsidR="006C2088">
        <w:rPr>
          <w:lang w:val="uk-UA"/>
        </w:rPr>
        <w:t>ими іграми</w:t>
      </w:r>
      <w:r w:rsidR="007F392A">
        <w:rPr>
          <w:lang w:val="uk-UA"/>
        </w:rPr>
        <w:t xml:space="preserve"> з елементами </w:t>
      </w:r>
      <w:r w:rsidR="006C2088">
        <w:rPr>
          <w:lang w:val="uk-UA"/>
        </w:rPr>
        <w:t xml:space="preserve"> баскетболу</w:t>
      </w:r>
      <w:r w:rsidR="007F392A">
        <w:rPr>
          <w:lang w:val="uk-UA"/>
        </w:rPr>
        <w:t>, приступаємо до засвоєння</w:t>
      </w:r>
      <w:r w:rsidR="004F0F4B">
        <w:rPr>
          <w:lang w:val="uk-UA"/>
        </w:rPr>
        <w:t xml:space="preserve"> </w:t>
      </w:r>
      <w:r w:rsidR="00A122FB">
        <w:rPr>
          <w:lang w:val="uk-UA"/>
        </w:rPr>
        <w:t xml:space="preserve">повної </w:t>
      </w:r>
      <w:r w:rsidR="004F0F4B">
        <w:rPr>
          <w:lang w:val="uk-UA"/>
        </w:rPr>
        <w:t xml:space="preserve"> комплексної вправи –</w:t>
      </w:r>
      <w:r w:rsidR="00A122FB">
        <w:rPr>
          <w:lang w:val="uk-UA"/>
        </w:rPr>
        <w:t xml:space="preserve"> </w:t>
      </w:r>
      <w:r w:rsidR="006D3605">
        <w:rPr>
          <w:lang w:val="uk-UA"/>
        </w:rPr>
        <w:t>гри.</w:t>
      </w:r>
      <w:r w:rsidR="004F0F4B">
        <w:rPr>
          <w:lang w:val="uk-UA"/>
        </w:rPr>
        <w:t xml:space="preserve"> </w:t>
      </w:r>
      <w:r w:rsidR="007F392A">
        <w:rPr>
          <w:lang w:val="uk-UA"/>
        </w:rPr>
        <w:t xml:space="preserve"> </w:t>
      </w:r>
      <w:r w:rsidR="00C2729E">
        <w:rPr>
          <w:lang w:val="uk-UA"/>
        </w:rPr>
        <w:t>Спочатку я пропоную гру за спрощеними правилами, скажемо, без ведення, але і без пробіжок.</w:t>
      </w:r>
      <w:r>
        <w:rPr>
          <w:lang w:val="uk-UA"/>
        </w:rPr>
        <w:t xml:space="preserve"> </w:t>
      </w:r>
      <w:r w:rsidR="004F0F4B">
        <w:rPr>
          <w:lang w:val="uk-UA"/>
        </w:rPr>
        <w:t>Із досвіду роботи мені відомий той факт, що яким елементом учень краще володіє, той і частіше використовує у грі</w:t>
      </w:r>
      <w:r w:rsidR="00A122FB">
        <w:rPr>
          <w:lang w:val="uk-UA"/>
        </w:rPr>
        <w:t>.</w:t>
      </w:r>
      <w:r w:rsidR="004F0F4B">
        <w:rPr>
          <w:lang w:val="uk-UA"/>
        </w:rPr>
        <w:t xml:space="preserve"> </w:t>
      </w:r>
      <w:r w:rsidR="00A122FB">
        <w:rPr>
          <w:lang w:val="uk-UA"/>
        </w:rPr>
        <w:t xml:space="preserve">А власне, добре володіння дриблінгом не дає </w:t>
      </w:r>
      <w:r w:rsidR="006D3605">
        <w:rPr>
          <w:lang w:val="uk-UA"/>
        </w:rPr>
        <w:t>важливої переваги у тактиці командної гри. Коли</w:t>
      </w:r>
      <w:r w:rsidR="00F82D75">
        <w:rPr>
          <w:lang w:val="uk-UA"/>
        </w:rPr>
        <w:t xml:space="preserve"> юний</w:t>
      </w:r>
      <w:r w:rsidR="006D3605">
        <w:rPr>
          <w:lang w:val="uk-UA"/>
        </w:rPr>
        <w:t xml:space="preserve"> гравець починає грати без ведення, тільки з допомогою передачі, у нього розвивається краще бачення майданчика, потреба частішого пересування для «відкривання» під передачу партнера</w:t>
      </w:r>
      <w:r w:rsidR="001336E6">
        <w:rPr>
          <w:lang w:val="uk-UA"/>
        </w:rPr>
        <w:t xml:space="preserve"> в те саме місце, куди потрібно </w:t>
      </w:r>
      <w:r w:rsidR="006D3605">
        <w:rPr>
          <w:lang w:val="uk-UA"/>
        </w:rPr>
        <w:t>. Після серії уроків навчання ігровим діям без дриблінгу</w:t>
      </w:r>
      <w:r w:rsidR="00786884">
        <w:rPr>
          <w:lang w:val="uk-UA"/>
        </w:rPr>
        <w:t>,</w:t>
      </w:r>
      <w:r w:rsidR="006D3605">
        <w:rPr>
          <w:lang w:val="uk-UA"/>
        </w:rPr>
        <w:t xml:space="preserve"> у учнів формується «бачення» майданчику на все життя. Звичайно тим, кому </w:t>
      </w:r>
      <w:r w:rsidR="001336E6">
        <w:rPr>
          <w:lang w:val="uk-UA"/>
        </w:rPr>
        <w:t>це дається.</w:t>
      </w:r>
      <w:r w:rsidR="00B220CD">
        <w:rPr>
          <w:lang w:val="uk-UA"/>
        </w:rPr>
        <w:t xml:space="preserve"> Ще краще, коли учень буде володіти дриблінгом,</w:t>
      </w:r>
      <w:r w:rsidR="00276BCB">
        <w:rPr>
          <w:lang w:val="uk-UA"/>
        </w:rPr>
        <w:t xml:space="preserve"> </w:t>
      </w:r>
      <w:r w:rsidR="00B220CD">
        <w:rPr>
          <w:lang w:val="uk-UA"/>
        </w:rPr>
        <w:t>не поглядаючи на м’яч,</w:t>
      </w:r>
      <w:r w:rsidR="00276BCB">
        <w:rPr>
          <w:lang w:val="uk-UA"/>
        </w:rPr>
        <w:t xml:space="preserve"> але це вже</w:t>
      </w:r>
      <w:r w:rsidR="007D2B84">
        <w:rPr>
          <w:lang w:val="uk-UA"/>
        </w:rPr>
        <w:t xml:space="preserve"> рівень </w:t>
      </w:r>
      <w:r w:rsidR="00276BCB">
        <w:rPr>
          <w:lang w:val="uk-UA"/>
        </w:rPr>
        <w:t xml:space="preserve">  </w:t>
      </w:r>
      <w:r w:rsidR="00B220CD">
        <w:rPr>
          <w:lang w:val="uk-UA"/>
        </w:rPr>
        <w:t>м</w:t>
      </w:r>
      <w:r w:rsidR="00276BCB">
        <w:rPr>
          <w:lang w:val="uk-UA"/>
        </w:rPr>
        <w:t>айстерності, рідкісної для шкільного рівня.</w:t>
      </w:r>
      <w:r w:rsidR="00786884">
        <w:rPr>
          <w:lang w:val="uk-UA"/>
        </w:rPr>
        <w:t xml:space="preserve">  </w:t>
      </w:r>
      <w:proofErr w:type="spellStart"/>
      <w:r w:rsidR="00786884">
        <w:rPr>
          <w:lang w:val="uk-UA"/>
        </w:rPr>
        <w:t>Обов</w:t>
      </w:r>
      <w:proofErr w:type="spellEnd"/>
      <w:r w:rsidR="00B220CD">
        <w:rPr>
          <w:lang w:val="uk-UA"/>
        </w:rPr>
        <w:t xml:space="preserve"> </w:t>
      </w:r>
      <w:proofErr w:type="spellStart"/>
      <w:r w:rsidR="00B220CD">
        <w:rPr>
          <w:lang w:val="uk-UA"/>
        </w:rPr>
        <w:t>язково</w:t>
      </w:r>
      <w:proofErr w:type="spellEnd"/>
      <w:r w:rsidR="00B220CD">
        <w:rPr>
          <w:lang w:val="uk-UA"/>
        </w:rPr>
        <w:t xml:space="preserve"> </w:t>
      </w:r>
      <w:r w:rsidR="00747419">
        <w:rPr>
          <w:lang w:val="uk-UA"/>
        </w:rPr>
        <w:t xml:space="preserve"> проходимо тактичні вправи </w:t>
      </w:r>
      <w:r w:rsidR="00AE37F3">
        <w:rPr>
          <w:lang w:val="uk-UA"/>
        </w:rPr>
        <w:t xml:space="preserve"> зонного та персонального  захисту, позиційного  нападу, гри через центрового, гри у відрив</w:t>
      </w:r>
      <w:r w:rsidR="00B220CD">
        <w:rPr>
          <w:lang w:val="uk-UA"/>
        </w:rPr>
        <w:t xml:space="preserve">і. Чим раніше ознайомити </w:t>
      </w:r>
      <w:r w:rsidR="00AE37F3">
        <w:rPr>
          <w:lang w:val="uk-UA"/>
        </w:rPr>
        <w:t xml:space="preserve"> учнів з тактикою гри, тим раніше вони будуть використовувати </w:t>
      </w:r>
      <w:r w:rsidR="00F5049E">
        <w:rPr>
          <w:lang w:val="uk-UA"/>
        </w:rPr>
        <w:t>весь її</w:t>
      </w:r>
      <w:r w:rsidR="00AE37F3">
        <w:rPr>
          <w:lang w:val="uk-UA"/>
        </w:rPr>
        <w:t xml:space="preserve">  </w:t>
      </w:r>
      <w:r w:rsidR="00F5049E">
        <w:rPr>
          <w:lang w:val="uk-UA"/>
        </w:rPr>
        <w:t>діапазон</w:t>
      </w:r>
      <w:r w:rsidR="00747419">
        <w:rPr>
          <w:lang w:val="uk-UA"/>
        </w:rPr>
        <w:t>, особливо, якщо учні  здібні</w:t>
      </w:r>
      <w:r w:rsidR="00F5049E">
        <w:rPr>
          <w:lang w:val="uk-UA"/>
        </w:rPr>
        <w:t xml:space="preserve">. </w:t>
      </w:r>
      <w:r w:rsidR="00747419">
        <w:rPr>
          <w:lang w:val="uk-UA"/>
        </w:rPr>
        <w:t>Дуже добре</w:t>
      </w:r>
      <w:r w:rsidR="007D2B84">
        <w:rPr>
          <w:lang w:val="uk-UA"/>
        </w:rPr>
        <w:t xml:space="preserve"> </w:t>
      </w:r>
      <w:r w:rsidR="00F5049E">
        <w:rPr>
          <w:lang w:val="uk-UA"/>
        </w:rPr>
        <w:t>, якщо у класі вони будуть у достатній</w:t>
      </w:r>
      <w:r w:rsidR="00746A4F">
        <w:rPr>
          <w:lang w:val="uk-UA"/>
        </w:rPr>
        <w:t xml:space="preserve"> кількості для виконання  повноцінної двосторонньої гри змагальним методом. Взагалі для мене, навчити  учнів  суперництву з мінімальним рівнем  персональних порушень – головна ідея гри, яку ми вивчаємо.</w:t>
      </w:r>
      <w:r w:rsidR="00F5049E">
        <w:rPr>
          <w:lang w:val="uk-UA"/>
        </w:rPr>
        <w:t xml:space="preserve"> </w:t>
      </w:r>
      <w:r w:rsidR="00B226F1">
        <w:rPr>
          <w:lang w:val="uk-UA"/>
        </w:rPr>
        <w:t>І якщо  у вчителя вийде прищепити учням</w:t>
      </w:r>
      <w:r w:rsidR="00746A4F">
        <w:rPr>
          <w:lang w:val="uk-UA"/>
        </w:rPr>
        <w:t xml:space="preserve"> </w:t>
      </w:r>
      <w:r w:rsidR="00F5049E">
        <w:rPr>
          <w:lang w:val="uk-UA"/>
        </w:rPr>
        <w:t xml:space="preserve"> </w:t>
      </w:r>
      <w:r w:rsidR="00B226F1">
        <w:rPr>
          <w:lang w:val="uk-UA"/>
        </w:rPr>
        <w:t>поняття коректної гри, оснастивши їх достатнім технічним арсеналом, то їм і відкриється сутність самої гри під назвою баскетбол.</w:t>
      </w:r>
    </w:p>
    <w:p w:rsidR="007D2B84" w:rsidRDefault="006A0C89">
      <w:pPr>
        <w:rPr>
          <w:lang w:val="uk-UA"/>
        </w:rPr>
      </w:pPr>
      <w:r>
        <w:rPr>
          <w:lang w:val="uk-UA"/>
        </w:rPr>
        <w:t xml:space="preserve">                                  </w:t>
      </w:r>
    </w:p>
    <w:p w:rsidR="006A0C89" w:rsidRDefault="003E5898">
      <w:pPr>
        <w:rPr>
          <w:lang w:val="uk-UA"/>
        </w:rPr>
      </w:pPr>
      <w:r>
        <w:rPr>
          <w:lang w:val="uk-UA"/>
        </w:rPr>
        <w:t xml:space="preserve">           </w:t>
      </w:r>
      <w:r w:rsidR="007D2B84">
        <w:rPr>
          <w:lang w:val="uk-UA"/>
        </w:rPr>
        <w:t xml:space="preserve"> </w:t>
      </w:r>
      <w:r>
        <w:rPr>
          <w:lang w:val="uk-UA"/>
        </w:rPr>
        <w:t>Суздаль В.І.   у</w:t>
      </w:r>
      <w:r w:rsidR="006A0C89">
        <w:rPr>
          <w:lang w:val="uk-UA"/>
        </w:rPr>
        <w:t>читель</w:t>
      </w:r>
      <w:r>
        <w:rPr>
          <w:lang w:val="uk-UA"/>
        </w:rPr>
        <w:t xml:space="preserve"> фізичної культури </w:t>
      </w:r>
      <w:r w:rsidR="00F82D75">
        <w:rPr>
          <w:lang w:val="uk-UA"/>
        </w:rPr>
        <w:t xml:space="preserve">ЗОШ №16  м. </w:t>
      </w:r>
      <w:proofErr w:type="spellStart"/>
      <w:r w:rsidR="00F82D75">
        <w:rPr>
          <w:lang w:val="uk-UA"/>
        </w:rPr>
        <w:t>Слов</w:t>
      </w:r>
      <w:r w:rsidR="006A0C89">
        <w:rPr>
          <w:lang w:val="uk-UA"/>
        </w:rPr>
        <w:t>янська</w:t>
      </w:r>
      <w:proofErr w:type="spellEnd"/>
      <w:r w:rsidR="00141E1E">
        <w:rPr>
          <w:lang w:val="uk-UA"/>
        </w:rPr>
        <w:t xml:space="preserve"> </w:t>
      </w:r>
      <w:r>
        <w:rPr>
          <w:lang w:val="uk-UA"/>
        </w:rPr>
        <w:t xml:space="preserve"> Донецької обл.</w:t>
      </w:r>
    </w:p>
    <w:p w:rsidR="00AF2769" w:rsidRPr="00AF2769" w:rsidRDefault="00AF2769">
      <w:pPr>
        <w:rPr>
          <w:lang w:val="uk-UA"/>
        </w:rPr>
      </w:pPr>
    </w:p>
    <w:sectPr w:rsidR="00AF2769" w:rsidRPr="00AF2769" w:rsidSect="00F042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AF2769"/>
    <w:rsid w:val="000323BA"/>
    <w:rsid w:val="00065E01"/>
    <w:rsid w:val="000A3865"/>
    <w:rsid w:val="000D04E5"/>
    <w:rsid w:val="000D515C"/>
    <w:rsid w:val="000D721E"/>
    <w:rsid w:val="000D7269"/>
    <w:rsid w:val="000E061A"/>
    <w:rsid w:val="001336E6"/>
    <w:rsid w:val="001364AB"/>
    <w:rsid w:val="00141E1E"/>
    <w:rsid w:val="00150224"/>
    <w:rsid w:val="00157899"/>
    <w:rsid w:val="00163E17"/>
    <w:rsid w:val="00194027"/>
    <w:rsid w:val="001A7338"/>
    <w:rsid w:val="001B38DB"/>
    <w:rsid w:val="001C2511"/>
    <w:rsid w:val="001C66B1"/>
    <w:rsid w:val="001D53B2"/>
    <w:rsid w:val="001E0B02"/>
    <w:rsid w:val="001E6574"/>
    <w:rsid w:val="001F4D01"/>
    <w:rsid w:val="00261C9B"/>
    <w:rsid w:val="00276BCB"/>
    <w:rsid w:val="0028460C"/>
    <w:rsid w:val="002D3B68"/>
    <w:rsid w:val="002E0159"/>
    <w:rsid w:val="002F562C"/>
    <w:rsid w:val="003077D5"/>
    <w:rsid w:val="00347C98"/>
    <w:rsid w:val="00360273"/>
    <w:rsid w:val="00374ADC"/>
    <w:rsid w:val="00382CD6"/>
    <w:rsid w:val="003833CB"/>
    <w:rsid w:val="003934A8"/>
    <w:rsid w:val="003C5934"/>
    <w:rsid w:val="003E1EB6"/>
    <w:rsid w:val="003E5898"/>
    <w:rsid w:val="0040427E"/>
    <w:rsid w:val="00412AEE"/>
    <w:rsid w:val="00436560"/>
    <w:rsid w:val="00440E2B"/>
    <w:rsid w:val="00460BA2"/>
    <w:rsid w:val="004818D6"/>
    <w:rsid w:val="00485825"/>
    <w:rsid w:val="004A733C"/>
    <w:rsid w:val="004B031E"/>
    <w:rsid w:val="004E4176"/>
    <w:rsid w:val="004F0F4B"/>
    <w:rsid w:val="00534ABB"/>
    <w:rsid w:val="00541706"/>
    <w:rsid w:val="0055157E"/>
    <w:rsid w:val="00592033"/>
    <w:rsid w:val="00594532"/>
    <w:rsid w:val="005B080B"/>
    <w:rsid w:val="005C0EEF"/>
    <w:rsid w:val="005F2A81"/>
    <w:rsid w:val="00600C6E"/>
    <w:rsid w:val="006032C5"/>
    <w:rsid w:val="00661025"/>
    <w:rsid w:val="00685018"/>
    <w:rsid w:val="006A0C89"/>
    <w:rsid w:val="006A20AA"/>
    <w:rsid w:val="006C2088"/>
    <w:rsid w:val="006C73D2"/>
    <w:rsid w:val="006D3605"/>
    <w:rsid w:val="006E67F2"/>
    <w:rsid w:val="007405B2"/>
    <w:rsid w:val="007456DA"/>
    <w:rsid w:val="00746A4F"/>
    <w:rsid w:val="00747419"/>
    <w:rsid w:val="00761202"/>
    <w:rsid w:val="00766CCA"/>
    <w:rsid w:val="00777A74"/>
    <w:rsid w:val="00786884"/>
    <w:rsid w:val="00791B06"/>
    <w:rsid w:val="0079640F"/>
    <w:rsid w:val="007A2152"/>
    <w:rsid w:val="007D2B84"/>
    <w:rsid w:val="007E527D"/>
    <w:rsid w:val="007F01D5"/>
    <w:rsid w:val="007F392A"/>
    <w:rsid w:val="008100BA"/>
    <w:rsid w:val="008200CE"/>
    <w:rsid w:val="0088446B"/>
    <w:rsid w:val="00902835"/>
    <w:rsid w:val="00905784"/>
    <w:rsid w:val="00930B8C"/>
    <w:rsid w:val="00944D50"/>
    <w:rsid w:val="00950C1B"/>
    <w:rsid w:val="00997A65"/>
    <w:rsid w:val="009D3FCD"/>
    <w:rsid w:val="00A122FB"/>
    <w:rsid w:val="00A27E80"/>
    <w:rsid w:val="00A3444F"/>
    <w:rsid w:val="00A776AB"/>
    <w:rsid w:val="00A81D29"/>
    <w:rsid w:val="00AA6256"/>
    <w:rsid w:val="00AC3A29"/>
    <w:rsid w:val="00AE37F3"/>
    <w:rsid w:val="00AF115D"/>
    <w:rsid w:val="00AF2769"/>
    <w:rsid w:val="00B14E8C"/>
    <w:rsid w:val="00B220CD"/>
    <w:rsid w:val="00B226F1"/>
    <w:rsid w:val="00B536F4"/>
    <w:rsid w:val="00B67978"/>
    <w:rsid w:val="00B718D2"/>
    <w:rsid w:val="00B81AC9"/>
    <w:rsid w:val="00BA05A6"/>
    <w:rsid w:val="00BE37CA"/>
    <w:rsid w:val="00C0150A"/>
    <w:rsid w:val="00C02D74"/>
    <w:rsid w:val="00C10833"/>
    <w:rsid w:val="00C1493F"/>
    <w:rsid w:val="00C2678C"/>
    <w:rsid w:val="00C2729E"/>
    <w:rsid w:val="00C336F1"/>
    <w:rsid w:val="00C36298"/>
    <w:rsid w:val="00C41F21"/>
    <w:rsid w:val="00C43BA2"/>
    <w:rsid w:val="00C54394"/>
    <w:rsid w:val="00C61EE3"/>
    <w:rsid w:val="00C82544"/>
    <w:rsid w:val="00CC0C05"/>
    <w:rsid w:val="00CC0D16"/>
    <w:rsid w:val="00CF77DA"/>
    <w:rsid w:val="00D438E7"/>
    <w:rsid w:val="00D87701"/>
    <w:rsid w:val="00DA2198"/>
    <w:rsid w:val="00DB2FA2"/>
    <w:rsid w:val="00DC7167"/>
    <w:rsid w:val="00DF275F"/>
    <w:rsid w:val="00E041E2"/>
    <w:rsid w:val="00E42648"/>
    <w:rsid w:val="00EC5CA2"/>
    <w:rsid w:val="00F039E5"/>
    <w:rsid w:val="00F042A4"/>
    <w:rsid w:val="00F5049E"/>
    <w:rsid w:val="00F62414"/>
    <w:rsid w:val="00F64600"/>
    <w:rsid w:val="00F7595F"/>
    <w:rsid w:val="00F80C1B"/>
    <w:rsid w:val="00F82D75"/>
    <w:rsid w:val="00FB2D8A"/>
    <w:rsid w:val="00FC2EFC"/>
    <w:rsid w:val="00FD5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2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1814</TotalTime>
  <Pages>1</Pages>
  <Words>2246</Words>
  <Characters>12806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Susdal</dc:creator>
  <cp:lastModifiedBy>Susdal</cp:lastModifiedBy>
  <cp:revision>8</cp:revision>
  <dcterms:created xsi:type="dcterms:W3CDTF">2017-04-19T15:08:00Z</dcterms:created>
  <dcterms:modified xsi:type="dcterms:W3CDTF">2017-04-27T18:04:00Z</dcterms:modified>
</cp:coreProperties>
</file>