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2DB" w:rsidRDefault="002F32DB" w:rsidP="002F32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План конспект заняття</w:t>
      </w:r>
    </w:p>
    <w:p w:rsidR="002F32DB" w:rsidRPr="00563B76" w:rsidRDefault="002F32DB" w:rsidP="002F32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F32DB" w:rsidRPr="00563B76" w:rsidRDefault="002F32DB" w:rsidP="002F32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32DB" w:rsidRPr="00563B76" w:rsidRDefault="002F32DB" w:rsidP="002F32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32DB" w:rsidRPr="00563B76" w:rsidRDefault="002F32DB" w:rsidP="002F32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F32DB" w:rsidRDefault="002F32DB" w:rsidP="002F32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5E67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024CE">
        <w:rPr>
          <w:rFonts w:ascii="Times New Roman" w:hAnsi="Times New Roman" w:cs="Times New Roman"/>
          <w:sz w:val="28"/>
          <w:szCs w:val="28"/>
          <w:lang w:val="uk-UA"/>
        </w:rPr>
        <w:t>Комплекс ЗРВ.</w:t>
      </w:r>
      <w:r w:rsidR="00FA16CB">
        <w:rPr>
          <w:rFonts w:ascii="Times New Roman" w:hAnsi="Times New Roman" w:cs="Times New Roman"/>
          <w:sz w:val="28"/>
          <w:szCs w:val="28"/>
          <w:lang w:val="uk-UA"/>
        </w:rPr>
        <w:t xml:space="preserve"> Човниковий біг</w:t>
      </w:r>
      <w:r w:rsidR="00934D64">
        <w:rPr>
          <w:rFonts w:ascii="Times New Roman" w:hAnsi="Times New Roman" w:cs="Times New Roman"/>
          <w:sz w:val="28"/>
          <w:szCs w:val="28"/>
          <w:lang w:val="uk-UA"/>
        </w:rPr>
        <w:t xml:space="preserve"> 4х9м</w:t>
      </w:r>
      <w:r w:rsidR="00FA16CB">
        <w:rPr>
          <w:rFonts w:ascii="Times New Roman" w:hAnsi="Times New Roman" w:cs="Times New Roman"/>
          <w:sz w:val="28"/>
          <w:szCs w:val="28"/>
          <w:lang w:val="uk-UA"/>
        </w:rPr>
        <w:t>. Рухливі ігри з елементами легкої атлетики</w:t>
      </w:r>
      <w:r w:rsidR="004024C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32DB" w:rsidRDefault="002F32DB" w:rsidP="002F32D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5E67">
        <w:rPr>
          <w:rFonts w:ascii="Times New Roman" w:hAnsi="Times New Roman" w:cs="Times New Roman"/>
          <w:b/>
          <w:sz w:val="28"/>
          <w:szCs w:val="28"/>
          <w:lang w:val="uk-UA"/>
        </w:rPr>
        <w:t>Завдання:</w:t>
      </w:r>
    </w:p>
    <w:p w:rsidR="002F32DB" w:rsidRPr="00FA16CB" w:rsidRDefault="004024CE" w:rsidP="002F32DB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Calibri" w:hAnsi="Times New Roman" w:cs="Times New Roman"/>
          <w:b/>
          <w:color w:val="000000"/>
          <w:spacing w:val="-2"/>
          <w:sz w:val="28"/>
          <w:szCs w:val="28"/>
          <w:lang w:val="uk-UA"/>
        </w:rPr>
      </w:pPr>
      <w:bookmarkStart w:id="0" w:name="_GoBack"/>
      <w:r w:rsidRPr="00FA16CB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техніку </w:t>
      </w:r>
      <w:r w:rsidR="00FA16CB">
        <w:rPr>
          <w:rFonts w:ascii="Times New Roman" w:hAnsi="Times New Roman" w:cs="Times New Roman"/>
          <w:sz w:val="28"/>
          <w:szCs w:val="28"/>
          <w:lang w:val="uk-UA"/>
        </w:rPr>
        <w:t>виконання човникового бігу.</w:t>
      </w:r>
    </w:p>
    <w:bookmarkEnd w:id="0"/>
    <w:p w:rsidR="002F32DB" w:rsidRPr="00563B76" w:rsidRDefault="004024CE" w:rsidP="002F32DB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6CB">
        <w:rPr>
          <w:rFonts w:ascii="Times New Roman" w:eastAsia="Calibri" w:hAnsi="Times New Roman" w:cs="Times New Roman"/>
          <w:color w:val="000000"/>
          <w:spacing w:val="-2"/>
          <w:sz w:val="28"/>
          <w:szCs w:val="28"/>
          <w:lang w:val="uk-UA"/>
        </w:rPr>
        <w:t>Сприяти розвитку швидкості та координації</w:t>
      </w:r>
      <w:r w:rsidRPr="00FA16CB">
        <w:rPr>
          <w:rFonts w:ascii="Times New Roman" w:eastAsia="Calibri" w:hAnsi="Times New Roman" w:cs="Times New Roman"/>
          <w:b/>
          <w:color w:val="000000"/>
          <w:spacing w:val="-2"/>
          <w:sz w:val="28"/>
          <w:szCs w:val="28"/>
          <w:lang w:val="uk-UA"/>
        </w:rPr>
        <w:t>.</w:t>
      </w:r>
    </w:p>
    <w:p w:rsidR="002F32DB" w:rsidRPr="00B214CB" w:rsidRDefault="002F32DB" w:rsidP="002F32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Інвентар:</w:t>
      </w:r>
      <w:r w:rsidR="00FA16CB">
        <w:rPr>
          <w:rFonts w:ascii="Times New Roman" w:hAnsi="Times New Roman" w:cs="Times New Roman"/>
          <w:sz w:val="28"/>
          <w:szCs w:val="28"/>
          <w:lang w:val="uk-UA"/>
        </w:rPr>
        <w:t xml:space="preserve"> свисток, кубики, кольорові стрічки.</w:t>
      </w:r>
    </w:p>
    <w:p w:rsidR="002F32DB" w:rsidRDefault="002F32DB" w:rsidP="002F32DB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Дата та м</w:t>
      </w:r>
      <w:r w:rsidRPr="004C61B1">
        <w:rPr>
          <w:rFonts w:ascii="Times New Roman" w:hAnsi="Times New Roman" w:cs="Times New Roman"/>
          <w:b/>
          <w:sz w:val="28"/>
          <w:szCs w:val="28"/>
          <w:lang w:val="uk-UA"/>
        </w:rPr>
        <w:t>ісце проведення:</w:t>
      </w:r>
      <w:r w:rsidR="00FA16CB">
        <w:rPr>
          <w:rFonts w:ascii="Times New Roman" w:hAnsi="Times New Roman" w:cs="Times New Roman"/>
          <w:sz w:val="28"/>
          <w:szCs w:val="28"/>
          <w:lang w:val="uk-UA"/>
        </w:rPr>
        <w:t xml:space="preserve"> спортивний майданчик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F32DB" w:rsidRPr="004C61B1" w:rsidRDefault="002F32DB" w:rsidP="002F32D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C61B1">
        <w:rPr>
          <w:rFonts w:ascii="Times New Roman" w:hAnsi="Times New Roman" w:cs="Times New Roman"/>
          <w:b/>
          <w:sz w:val="28"/>
          <w:szCs w:val="28"/>
          <w:lang w:val="uk-UA"/>
        </w:rPr>
        <w:t>Хід заняття</w:t>
      </w:r>
    </w:p>
    <w:tbl>
      <w:tblPr>
        <w:tblStyle w:val="a4"/>
        <w:tblW w:w="0" w:type="auto"/>
        <w:tblLook w:val="04A0"/>
      </w:tblPr>
      <w:tblGrid>
        <w:gridCol w:w="646"/>
        <w:gridCol w:w="4718"/>
        <w:gridCol w:w="970"/>
        <w:gridCol w:w="3237"/>
      </w:tblGrid>
      <w:tr w:rsidR="002F32DB" w:rsidTr="006D1B82">
        <w:tc>
          <w:tcPr>
            <w:tcW w:w="675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№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н/п</w:t>
            </w:r>
          </w:p>
        </w:tc>
        <w:tc>
          <w:tcPr>
            <w:tcW w:w="4110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Зміст заняття</w:t>
            </w:r>
          </w:p>
        </w:tc>
        <w:tc>
          <w:tcPr>
            <w:tcW w:w="1135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Доз-ня</w:t>
            </w:r>
          </w:p>
        </w:tc>
        <w:tc>
          <w:tcPr>
            <w:tcW w:w="3651" w:type="dxa"/>
          </w:tcPr>
          <w:p w:rsidR="002F32DB" w:rsidRDefault="002F32DB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Методичні вказівки</w:t>
            </w:r>
          </w:p>
        </w:tc>
      </w:tr>
      <w:tr w:rsidR="002F32DB" w:rsidTr="006D1B82">
        <w:tc>
          <w:tcPr>
            <w:tcW w:w="675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І</w:t>
            </w:r>
          </w:p>
        </w:tc>
        <w:tc>
          <w:tcPr>
            <w:tcW w:w="8896" w:type="dxa"/>
            <w:gridSpan w:val="3"/>
          </w:tcPr>
          <w:p w:rsidR="002F32DB" w:rsidRDefault="002F32DB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Підготовча частина 20-25хв</w:t>
            </w:r>
          </w:p>
        </w:tc>
      </w:tr>
      <w:tr w:rsidR="002F32DB" w:rsidTr="006D1B82">
        <w:tc>
          <w:tcPr>
            <w:tcW w:w="675" w:type="dxa"/>
          </w:tcPr>
          <w:p w:rsidR="002F32DB" w:rsidRPr="004C61B1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1051C" w:rsidRPr="00C210CD" w:rsidRDefault="0021051C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</w:p>
          <w:p w:rsidR="002F32DB" w:rsidRPr="004C61B1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4.</w:t>
            </w:r>
          </w:p>
        </w:tc>
        <w:tc>
          <w:tcPr>
            <w:tcW w:w="4110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 xml:space="preserve">Шикування, привітання, 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повідомлення теми та завдання заняття.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Перевірка ЧСС</w:t>
            </w:r>
          </w:p>
          <w:p w:rsidR="002F32DB" w:rsidRPr="00416B85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ЗРВ в русі: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ноках;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п’ятах;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Перекати з п’яти на носочок;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Ходьба на пів - присід;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Звичайний крок;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біг;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з високим підніманням стегна;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з закиданням гомілок;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– правим боком, приставним кроком;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– лівим боком, приставним кроком;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по купинах;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Біг на прямих ногах;</w:t>
            </w:r>
          </w:p>
          <w:p w:rsidR="002F32DB" w:rsidRDefault="002F32DB" w:rsidP="002F32DB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2F32DB" w:rsidRDefault="002F32DB" w:rsidP="002F32DB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Вправи на відновлення дихання.</w:t>
            </w:r>
          </w:p>
          <w:p w:rsidR="002F32DB" w:rsidRDefault="002F32DB" w:rsidP="002F32DB">
            <w:pPr>
              <w:pStyle w:val="a3"/>
              <w:numPr>
                <w:ilvl w:val="0"/>
                <w:numId w:val="2"/>
              </w:num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Перешикування.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1051C" w:rsidRDefault="0021051C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en-US"/>
              </w:rPr>
            </w:pPr>
          </w:p>
          <w:p w:rsidR="0021051C" w:rsidRDefault="0021051C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en-US"/>
              </w:rPr>
            </w:pPr>
          </w:p>
          <w:p w:rsidR="00C210CD" w:rsidRDefault="00C210CD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416B85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ЗРВ на місці:</w:t>
            </w:r>
          </w:p>
          <w:p w:rsidR="002F32DB" w:rsidRPr="00416B85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«Вправа для голови»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В.П.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., руки на поясі.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поворот голови вліво;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поворот голови вправо;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–В.П.</w:t>
            </w:r>
          </w:p>
          <w:p w:rsidR="002F32DB" w:rsidRPr="00416B85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Вправа для рук</w:t>
            </w: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1-руки в сторони;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2-руки вгору;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руки в сторони;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4-В.П.</w:t>
            </w:r>
          </w:p>
          <w:p w:rsidR="002F32DB" w:rsidRPr="00416B85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 w:rsidR="008972A1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Вправа для рук</w:t>
            </w: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2F32DB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нарізно, руки на поясі.</w:t>
            </w:r>
          </w:p>
          <w:p w:rsidR="002F32DB" w:rsidRPr="0084531E" w:rsidRDefault="008972A1" w:rsidP="008972A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руки в сторони;</w:t>
            </w:r>
          </w:p>
          <w:p w:rsidR="002F32DB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2- руки вперед;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 – руки в сторони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 В.П.</w:t>
            </w:r>
          </w:p>
          <w:p w:rsidR="002F32DB" w:rsidRPr="008972A1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</w:rPr>
            </w:pPr>
            <w:r w:rsidRPr="00416B85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«Нахили тулуба»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 ноги нарізно, руки на поясі.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   нахил тулуба вперед</w:t>
            </w:r>
            <w:r w:rsidR="008972A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, руки в сторони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2F32DB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</w:t>
            </w:r>
            <w:r w:rsidR="002F32D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</w:t>
            </w:r>
            <w:r w:rsidR="008972A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-4 – те саме</w:t>
            </w:r>
          </w:p>
          <w:p w:rsidR="002F32DB" w:rsidRDefault="008972A1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 Повороти</w:t>
            </w:r>
            <w:r w:rsidR="002F32DB" w:rsidRPr="000107DC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тулуба»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 –</w:t>
            </w:r>
            <w:r w:rsidR="008972A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ноги на ширині плечей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, руки на поясі.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</w:t>
            </w:r>
            <w:r w:rsidR="00A55EBA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-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</w:t>
            </w:r>
            <w:r w:rsidR="00A55EBA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поворот</w:t>
            </w:r>
            <w:r w:rsidR="008972A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тулуба вліво, руки в сторони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</w:t>
            </w:r>
            <w:r w:rsidR="008972A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В.П.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2F32DB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 – поворот тулуба вправо, руки в сторони</w:t>
            </w:r>
            <w:r w:rsidR="002F32D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2F32DB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 – В.П</w:t>
            </w:r>
            <w:r w:rsidR="002F32D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 w:rsidRPr="008972A1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Випади вперед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В.П. – ноги на ширині плечей, руки на пояс.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випад лівою ногою вперед, руки вгору;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випад правою ногою вперед, руки вгору.</w:t>
            </w:r>
          </w:p>
          <w:p w:rsidR="008972A1" w:rsidRDefault="008972A1" w:rsidP="008972A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«</w:t>
            </w:r>
            <w:r w:rsidRPr="008972A1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Випади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в сторони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»</w:t>
            </w:r>
          </w:p>
          <w:p w:rsidR="008972A1" w:rsidRDefault="008972A1" w:rsidP="008972A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8972A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В.П. – ноги на ширині плечей, руки на 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пояс.</w:t>
            </w:r>
          </w:p>
          <w:p w:rsidR="008972A1" w:rsidRDefault="008972A1" w:rsidP="008972A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випад лівою ногою в ліву сторону, руки в сторони;</w:t>
            </w:r>
          </w:p>
          <w:p w:rsidR="008972A1" w:rsidRDefault="008972A1" w:rsidP="008972A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В.П.</w:t>
            </w:r>
          </w:p>
          <w:p w:rsidR="008972A1" w:rsidRDefault="008972A1" w:rsidP="008972A1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 випад правою ногою в право, руки в сторони.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«Стрибкові вправи»: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а</w:t>
            </w:r>
            <w:r w:rsidRPr="000107DC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)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.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о.с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., руки прямі вздовж тулуба.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1 </w:t>
            </w:r>
            <w:r w:rsidR="003C408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– стрибок – ноги нарізно, руки вгору - оплеск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2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3 - стрибок – ноги нарізно,</w:t>
            </w:r>
            <w:r w:rsidR="003C408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руки вгору </w:t>
            </w:r>
            <w:proofErr w:type="spellStart"/>
            <w:r w:rsidR="003C408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-оплеск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;</w:t>
            </w:r>
          </w:p>
          <w:p w:rsidR="002F32DB" w:rsidRPr="003C408B" w:rsidRDefault="002F32DB" w:rsidP="003C408B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4 – </w:t>
            </w:r>
            <w:proofErr w:type="spellStart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в.п</w:t>
            </w:r>
            <w:proofErr w:type="spellEnd"/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</w:tc>
        <w:tc>
          <w:tcPr>
            <w:tcW w:w="1135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4C61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25-30с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6сек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8-10м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30с-1хв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1-2хв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A55EBA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3-4р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30с-1хв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4C61B1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3651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Перевірка готовності студентів до заняття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за спиною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в сторони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Дотримуватись дистанції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зігнуті в ліктях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за спиною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на поясі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Дотримуватись дистанції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Спину тримати рівно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 – вдих, руки вгору;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 – видих, руки вниз.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Через середину залу в колону по 4.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A55EBA" w:rsidRDefault="00A55EBA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Вправ виконується чітко за рахунком викладача, не заплющувати очі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A55EBA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Руки не згинати в ліктях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A55EBA" w:rsidRDefault="00A55EBA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A55EBA" w:rsidRDefault="00A55EBA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Чітке виконання за командою вчителя, руки не згинати в ліктях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Не згинати ноги в колінах, не опускати обличчя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A55EBA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Спина пряма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A55EBA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Спина пряма, руки не згинати в ліктях</w:t>
            </w: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A55EBA" w:rsidRDefault="00A55EBA" w:rsidP="00A55EBA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Спина пряма, руки не згинати в ліктях</w:t>
            </w:r>
          </w:p>
          <w:p w:rsidR="00A55EBA" w:rsidRDefault="00A55EBA" w:rsidP="00A55EBA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8972A1" w:rsidRDefault="008972A1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A55EBA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Стрибати на носках</w:t>
            </w:r>
            <w:r w:rsidR="002F32D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, 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під рахунок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4C61B1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</w:tr>
      <w:tr w:rsidR="002F32DB" w:rsidTr="006D1B82">
        <w:tc>
          <w:tcPr>
            <w:tcW w:w="675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ІІ</w:t>
            </w:r>
          </w:p>
        </w:tc>
        <w:tc>
          <w:tcPr>
            <w:tcW w:w="8896" w:type="dxa"/>
            <w:gridSpan w:val="3"/>
          </w:tcPr>
          <w:p w:rsidR="002F32DB" w:rsidRDefault="002F32DB" w:rsidP="006D1B82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Основна частина</w:t>
            </w:r>
            <w:r w:rsidR="00A55EBA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35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-</w:t>
            </w:r>
            <w:r w:rsidR="00A55EBA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40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хв</w:t>
            </w:r>
          </w:p>
        </w:tc>
      </w:tr>
      <w:tr w:rsidR="002F32DB" w:rsidTr="006D1B82">
        <w:tc>
          <w:tcPr>
            <w:tcW w:w="675" w:type="dxa"/>
          </w:tcPr>
          <w:p w:rsidR="002F32DB" w:rsidRPr="00EC57BF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C57BF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EC57BF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EC57BF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4110" w:type="dxa"/>
          </w:tcPr>
          <w:p w:rsidR="004024CE" w:rsidRPr="00FA16CB" w:rsidRDefault="00FA16CB" w:rsidP="004024CE">
            <w:pPr>
              <w:pStyle w:val="a5"/>
              <w:rPr>
                <w:sz w:val="28"/>
                <w:szCs w:val="28"/>
                <w:lang w:val="uk-UA"/>
              </w:rPr>
            </w:pPr>
            <w:proofErr w:type="spellStart"/>
            <w:r w:rsidRPr="0021051C">
              <w:rPr>
                <w:sz w:val="28"/>
                <w:szCs w:val="28"/>
              </w:rPr>
              <w:lastRenderedPageBreak/>
              <w:t>Човниковий</w:t>
            </w:r>
            <w:proofErr w:type="spellEnd"/>
            <w:r w:rsidRPr="0021051C">
              <w:rPr>
                <w:sz w:val="28"/>
                <w:szCs w:val="28"/>
              </w:rPr>
              <w:t xml:space="preserve"> </w:t>
            </w:r>
            <w:proofErr w:type="spellStart"/>
            <w:r w:rsidRPr="0021051C">
              <w:rPr>
                <w:sz w:val="28"/>
                <w:szCs w:val="28"/>
              </w:rPr>
              <w:t>бі</w:t>
            </w:r>
            <w:proofErr w:type="gramStart"/>
            <w:r w:rsidRPr="0021051C">
              <w:rPr>
                <w:sz w:val="28"/>
                <w:szCs w:val="28"/>
              </w:rPr>
              <w:t>г</w:t>
            </w:r>
            <w:proofErr w:type="spellEnd"/>
            <w:proofErr w:type="gramEnd"/>
            <w:r w:rsidRPr="0021051C">
              <w:rPr>
                <w:sz w:val="28"/>
                <w:szCs w:val="28"/>
              </w:rPr>
              <w:t xml:space="preserve"> 4х9 м</w:t>
            </w:r>
          </w:p>
          <w:p w:rsidR="00DD3BB1" w:rsidRDefault="0021051C" w:rsidP="004024CE">
            <w:pPr>
              <w:pStyle w:val="a5"/>
              <w:rPr>
                <w:sz w:val="28"/>
                <w:szCs w:val="28"/>
                <w:lang w:val="uk-UA"/>
              </w:rPr>
            </w:pPr>
            <w:r>
              <w:rPr>
                <w:noProof/>
                <w:lang w:val="uk-UA" w:eastAsia="uk-UA"/>
              </w:rPr>
              <w:drawing>
                <wp:inline distT="0" distB="0" distL="0" distR="0">
                  <wp:extent cx="2839551" cy="1623142"/>
                  <wp:effectExtent l="19050" t="0" r="0" b="0"/>
                  <wp:docPr id="1" name="Рисунок 1" descr="&amp;fcy;&amp;icy;&amp;zcy;&amp;kcy;&amp;ucy;&amp;lcy;&amp;softcy;&amp;tcy;&amp;ucy;&amp;rcy;&amp;acy; &amp;chcy;&amp;iecy;&amp;lcy;&amp;ncy;&amp;ocy;&amp;chcy;&amp;ncy;&amp;ycy;&amp;jcy; &amp;bcy;&amp;iecy;&amp;gcy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&amp;fcy;&amp;icy;&amp;zcy;&amp;kcy;&amp;ucy;&amp;lcy;&amp;softcy;&amp;tcy;&amp;ucy;&amp;rcy;&amp;acy; &amp;chcy;&amp;iecy;&amp;lcy;&amp;ncy;&amp;ocy;&amp;chcy;&amp;ncy;&amp;ycy;&amp;jcy; &amp;bcy;&amp;iecy;&amp;gcy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3106" cy="16251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A16CB" w:rsidRDefault="00FA16CB" w:rsidP="004024CE">
            <w:pPr>
              <w:pStyle w:val="a5"/>
              <w:rPr>
                <w:sz w:val="28"/>
                <w:szCs w:val="28"/>
                <w:lang w:val="uk-UA"/>
              </w:rPr>
            </w:pPr>
          </w:p>
          <w:p w:rsidR="00FA16CB" w:rsidRDefault="00FA16CB" w:rsidP="004024CE">
            <w:pPr>
              <w:pStyle w:val="a5"/>
              <w:rPr>
                <w:sz w:val="28"/>
                <w:szCs w:val="28"/>
                <w:lang w:val="uk-UA"/>
              </w:rPr>
            </w:pPr>
          </w:p>
          <w:p w:rsidR="00FA16CB" w:rsidRDefault="00FA16CB" w:rsidP="004024CE">
            <w:pPr>
              <w:pStyle w:val="a5"/>
              <w:rPr>
                <w:sz w:val="28"/>
                <w:szCs w:val="28"/>
                <w:lang w:val="uk-UA"/>
              </w:rPr>
            </w:pPr>
          </w:p>
          <w:p w:rsidR="00FA16CB" w:rsidRDefault="00FA16CB" w:rsidP="004024CE">
            <w:pPr>
              <w:pStyle w:val="a5"/>
              <w:rPr>
                <w:sz w:val="28"/>
                <w:szCs w:val="28"/>
                <w:lang w:val="uk-UA"/>
              </w:rPr>
            </w:pPr>
          </w:p>
          <w:p w:rsidR="00FA16CB" w:rsidRDefault="00FA16CB" w:rsidP="004024CE">
            <w:pPr>
              <w:pStyle w:val="a5"/>
              <w:rPr>
                <w:sz w:val="28"/>
                <w:szCs w:val="28"/>
                <w:lang w:val="uk-UA"/>
              </w:rPr>
            </w:pPr>
          </w:p>
          <w:p w:rsidR="00FA16CB" w:rsidRDefault="00FA16CB" w:rsidP="004024CE">
            <w:pPr>
              <w:pStyle w:val="a5"/>
              <w:rPr>
                <w:sz w:val="28"/>
                <w:szCs w:val="28"/>
                <w:lang w:val="uk-UA"/>
              </w:rPr>
            </w:pPr>
          </w:p>
          <w:p w:rsidR="0021051C" w:rsidRDefault="0021051C" w:rsidP="004024CE">
            <w:pPr>
              <w:pStyle w:val="a5"/>
              <w:rPr>
                <w:sz w:val="28"/>
                <w:szCs w:val="28"/>
                <w:lang w:val="en-US"/>
              </w:rPr>
            </w:pPr>
          </w:p>
          <w:p w:rsidR="004024CE" w:rsidRDefault="004024CE" w:rsidP="004024CE">
            <w:pPr>
              <w:pStyle w:val="a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Рухливі ігри</w:t>
            </w:r>
            <w:r w:rsidR="00DD3BB1">
              <w:rPr>
                <w:sz w:val="28"/>
                <w:szCs w:val="28"/>
                <w:lang w:val="uk-UA"/>
              </w:rPr>
              <w:t xml:space="preserve"> «Хто швидше?»</w:t>
            </w:r>
          </w:p>
          <w:p w:rsidR="00DD3BB1" w:rsidRPr="004024CE" w:rsidRDefault="00DD3BB1" w:rsidP="00DD3BB1">
            <w:pPr>
              <w:pStyle w:val="a5"/>
              <w:rPr>
                <w:sz w:val="28"/>
                <w:szCs w:val="28"/>
                <w:lang w:val="uk-UA"/>
              </w:rPr>
            </w:pPr>
            <w:r w:rsidRPr="00DD3BB1">
              <w:rPr>
                <w:sz w:val="28"/>
                <w:szCs w:val="28"/>
                <w:lang w:val="uk-UA"/>
              </w:rPr>
              <w:t>Між двома стояками натягують моту</w:t>
            </w:r>
            <w:r>
              <w:rPr>
                <w:sz w:val="28"/>
                <w:szCs w:val="28"/>
                <w:lang w:val="uk-UA"/>
              </w:rPr>
              <w:t>зку. На неї накидають кольорові</w:t>
            </w:r>
            <w:r w:rsidR="00FA16CB">
              <w:rPr>
                <w:sz w:val="28"/>
                <w:szCs w:val="28"/>
                <w:lang w:val="uk-UA"/>
              </w:rPr>
              <w:t xml:space="preserve"> </w:t>
            </w:r>
            <w:r w:rsidRPr="00DD3BB1">
              <w:rPr>
                <w:sz w:val="28"/>
                <w:szCs w:val="28"/>
                <w:lang w:val="uk-UA"/>
              </w:rPr>
              <w:t>стрічки (10-12 штук), кінці яких мають бути на 10-</w:t>
            </w:r>
            <w:r>
              <w:rPr>
                <w:sz w:val="28"/>
                <w:szCs w:val="28"/>
                <w:lang w:val="uk-UA"/>
              </w:rPr>
              <w:t xml:space="preserve"> 15см. Вище за підняту в</w:t>
            </w:r>
            <w:r w:rsidRPr="00DD3BB1">
              <w:rPr>
                <w:sz w:val="28"/>
                <w:szCs w:val="28"/>
                <w:lang w:val="uk-UA"/>
              </w:rPr>
              <w:t>гору</w:t>
            </w:r>
            <w:r>
              <w:rPr>
                <w:sz w:val="28"/>
                <w:szCs w:val="28"/>
                <w:lang w:val="uk-UA"/>
              </w:rPr>
              <w:t xml:space="preserve"> руку гравця. Троє — четверо учасників стають мотузкою і починають </w:t>
            </w:r>
            <w:r w:rsidRPr="00DD3BB1">
              <w:rPr>
                <w:sz w:val="28"/>
                <w:szCs w:val="28"/>
                <w:lang w:val="uk-UA"/>
              </w:rPr>
              <w:t>стрибати (4-6разів), намагаючись зняти як</w:t>
            </w:r>
            <w:r>
              <w:rPr>
                <w:sz w:val="28"/>
                <w:szCs w:val="28"/>
                <w:lang w:val="uk-UA"/>
              </w:rPr>
              <w:t>омога більше стрічок</w:t>
            </w:r>
          </w:p>
        </w:tc>
        <w:tc>
          <w:tcPr>
            <w:tcW w:w="1135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5F3484" w:rsidRDefault="005F3484" w:rsidP="005F3484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334299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</w:tc>
        <w:tc>
          <w:tcPr>
            <w:tcW w:w="3651" w:type="dxa"/>
          </w:tcPr>
          <w:p w:rsidR="00FA16CB" w:rsidRPr="00FA16CB" w:rsidRDefault="00FA16CB" w:rsidP="00FA16C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FA16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Початок забігу потрібно робити з високого старту;</w:t>
            </w:r>
          </w:p>
          <w:p w:rsidR="00FA16CB" w:rsidRPr="00FA16CB" w:rsidRDefault="00FA16CB" w:rsidP="00FA16C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FA16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Прискорення потрібно робити перед самим кінцем забігу;</w:t>
            </w:r>
          </w:p>
          <w:p w:rsidR="00FA16CB" w:rsidRPr="00FA16CB" w:rsidRDefault="00FA16CB" w:rsidP="00FA16C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FA16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Гальмувати потрібно тільки для того що доторкнутися до лінії, землі або для того, щоб забрати кубик;</w:t>
            </w:r>
          </w:p>
          <w:p w:rsidR="00FA16CB" w:rsidRPr="00FA16CB" w:rsidRDefault="00FA16CB" w:rsidP="00FA16CB">
            <w:pPr>
              <w:numPr>
                <w:ilvl w:val="0"/>
                <w:numId w:val="4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</w:pPr>
            <w:r w:rsidRPr="00FA16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Розгортатися треба за допомогою </w:t>
            </w:r>
            <w:proofErr w:type="spellStart"/>
            <w:r w:rsidR="00C210CD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>стопорящ</w:t>
            </w:r>
            <w:proofErr w:type="spellEnd"/>
            <w:r w:rsidR="00C210CD" w:rsidRPr="00C210CD"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  <w:t>ого</w:t>
            </w:r>
            <w:r w:rsidRPr="00FA16CB">
              <w:rPr>
                <w:rFonts w:ascii="Times New Roman" w:eastAsia="Times New Roman" w:hAnsi="Times New Roman" w:cs="Times New Roman"/>
                <w:sz w:val="24"/>
                <w:szCs w:val="24"/>
                <w:lang w:val="uk-UA" w:eastAsia="uk-UA"/>
              </w:rPr>
              <w:t xml:space="preserve"> кроку, який використовують у футболі чи баскетболі.</w:t>
            </w:r>
          </w:p>
          <w:p w:rsidR="004024CE" w:rsidRPr="004024CE" w:rsidRDefault="004024CE" w:rsidP="004024CE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1051C" w:rsidRPr="00C210CD" w:rsidRDefault="0021051C" w:rsidP="004024CE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</w:p>
          <w:p w:rsidR="0021051C" w:rsidRPr="00C210CD" w:rsidRDefault="0021051C" w:rsidP="004024CE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</w:p>
          <w:p w:rsidR="0021051C" w:rsidRPr="00C210CD" w:rsidRDefault="0021051C" w:rsidP="004024CE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</w:p>
          <w:p w:rsidR="0021051C" w:rsidRPr="00C210CD" w:rsidRDefault="0021051C" w:rsidP="004024CE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</w:p>
          <w:p w:rsidR="0021051C" w:rsidRPr="00C210CD" w:rsidRDefault="0021051C" w:rsidP="004024CE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</w:p>
          <w:p w:rsidR="0021051C" w:rsidRPr="00C210CD" w:rsidRDefault="0021051C" w:rsidP="004024CE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</w:rPr>
            </w:pPr>
          </w:p>
          <w:p w:rsidR="004024CE" w:rsidRPr="00334299" w:rsidRDefault="00DD3BB1" w:rsidP="004024CE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DD3BB1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Перемагає той хто більше зібрав стрічок</w:t>
            </w:r>
          </w:p>
        </w:tc>
      </w:tr>
      <w:tr w:rsidR="002F32DB" w:rsidTr="006D1B82">
        <w:trPr>
          <w:trHeight w:val="433"/>
        </w:trPr>
        <w:tc>
          <w:tcPr>
            <w:tcW w:w="675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lastRenderedPageBreak/>
              <w:t>ІІІ</w:t>
            </w:r>
          </w:p>
        </w:tc>
        <w:tc>
          <w:tcPr>
            <w:tcW w:w="8896" w:type="dxa"/>
            <w:gridSpan w:val="3"/>
          </w:tcPr>
          <w:p w:rsidR="002F32DB" w:rsidRPr="00E97EE3" w:rsidRDefault="002F32DB" w:rsidP="005F3484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97EE3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Заключна частина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en-US"/>
              </w:rPr>
              <w:t>3-5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хв</w:t>
            </w:r>
          </w:p>
        </w:tc>
      </w:tr>
      <w:tr w:rsidR="002F32DB" w:rsidTr="006D1B82">
        <w:tc>
          <w:tcPr>
            <w:tcW w:w="675" w:type="dxa"/>
          </w:tcPr>
          <w:p w:rsidR="002F32DB" w:rsidRPr="00B214C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1.</w:t>
            </w:r>
          </w:p>
          <w:p w:rsidR="002F32DB" w:rsidRPr="00B214C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3.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4.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5.</w:t>
            </w:r>
          </w:p>
          <w:p w:rsidR="002F32DB" w:rsidRPr="0021051C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en-US"/>
              </w:rPr>
            </w:pPr>
          </w:p>
        </w:tc>
        <w:tc>
          <w:tcPr>
            <w:tcW w:w="4110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Шикування в одну шеренгу.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Вимір ЧСС</w:t>
            </w:r>
          </w:p>
          <w:p w:rsidR="002F32DB" w:rsidRPr="00B214C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Гра на увагу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:</w:t>
            </w:r>
            <w:r w:rsidRPr="00B214C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 xml:space="preserve"> «Капуста – мо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р</w:t>
            </w:r>
            <w:r w:rsidRPr="00B214CB"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ква»</w:t>
            </w:r>
            <w: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  <w:t>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Студенти шикуються в одна шеренгу. За назвою «Капуста» - долоні рук повинні бути поверну догори, коли звучить назва –«Морква» - долоні рук повинні бути поверну донизу Студент, який помилився – виконує два рази присідання.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Підсумок заняття.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Домашнє завдання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334299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Організований вихід з залу.</w:t>
            </w:r>
          </w:p>
        </w:tc>
        <w:tc>
          <w:tcPr>
            <w:tcW w:w="1135" w:type="dxa"/>
          </w:tcPr>
          <w:p w:rsidR="002F32DB" w:rsidRPr="00E97EE3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E97EE3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25-30с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6</w:t>
            </w:r>
            <w:r w:rsidRPr="00E97EE3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с</w:t>
            </w: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ек</w:t>
            </w:r>
          </w:p>
        </w:tc>
        <w:tc>
          <w:tcPr>
            <w:tcW w:w="3651" w:type="dxa"/>
          </w:tcPr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 w:rsidRPr="00B214CB"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Гра виконується для відпочинку і зосередження студентів до наступного заняття.</w:t>
            </w: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Default="002F32DB" w:rsidP="006D1B82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5F3484" w:rsidRDefault="002F32DB" w:rsidP="005F3484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Оцінити студентів</w:t>
            </w:r>
          </w:p>
          <w:p w:rsidR="005F3484" w:rsidRDefault="005F3484" w:rsidP="005F3484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</w:p>
          <w:p w:rsidR="002F32DB" w:rsidRPr="00B214CB" w:rsidRDefault="00DD3BB1" w:rsidP="005F3484">
            <w:pP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pacing w:val="-4"/>
                <w:sz w:val="28"/>
                <w:szCs w:val="28"/>
                <w:lang w:val="uk-UA"/>
              </w:rPr>
              <w:t>Комплекс ЗРВ</w:t>
            </w:r>
          </w:p>
        </w:tc>
      </w:tr>
    </w:tbl>
    <w:p w:rsidR="002F32DB" w:rsidRPr="00A15A2C" w:rsidRDefault="002F32DB" w:rsidP="002F32DB">
      <w:pPr>
        <w:rPr>
          <w:rFonts w:ascii="Times New Roman" w:hAnsi="Times New Roman" w:cs="Times New Roman"/>
          <w:b/>
          <w:sz w:val="28"/>
          <w:szCs w:val="28"/>
        </w:rPr>
      </w:pPr>
    </w:p>
    <w:p w:rsidR="00153571" w:rsidRDefault="00153571"/>
    <w:sectPr w:rsidR="00153571" w:rsidSect="000D44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97BB2"/>
    <w:multiLevelType w:val="multilevel"/>
    <w:tmpl w:val="6826091C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36852CD"/>
    <w:multiLevelType w:val="hybridMultilevel"/>
    <w:tmpl w:val="505C5AA8"/>
    <w:lvl w:ilvl="0" w:tplc="780A938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185832"/>
    <w:multiLevelType w:val="hybridMultilevel"/>
    <w:tmpl w:val="F8B28F36"/>
    <w:lvl w:ilvl="0" w:tplc="B4C8CB8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CC7678"/>
    <w:multiLevelType w:val="multilevel"/>
    <w:tmpl w:val="313E5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2F32DB"/>
    <w:rsid w:val="00153571"/>
    <w:rsid w:val="0021051C"/>
    <w:rsid w:val="002F32DB"/>
    <w:rsid w:val="00382816"/>
    <w:rsid w:val="003C408B"/>
    <w:rsid w:val="004024CE"/>
    <w:rsid w:val="004B0A07"/>
    <w:rsid w:val="005F3484"/>
    <w:rsid w:val="006454BA"/>
    <w:rsid w:val="008972A1"/>
    <w:rsid w:val="00934D64"/>
    <w:rsid w:val="00A55EBA"/>
    <w:rsid w:val="00B71BC8"/>
    <w:rsid w:val="00C210CD"/>
    <w:rsid w:val="00DD3BB1"/>
    <w:rsid w:val="00FA16CB"/>
    <w:rsid w:val="00FD5F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2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32DB"/>
    <w:pPr>
      <w:ind w:left="720"/>
      <w:contextualSpacing/>
    </w:pPr>
  </w:style>
  <w:style w:type="table" w:styleId="a4">
    <w:name w:val="Table Grid"/>
    <w:basedOn w:val="a1"/>
    <w:uiPriority w:val="59"/>
    <w:rsid w:val="002F32D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828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105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05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8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2661</Words>
  <Characters>1518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Рома</dc:creator>
  <cp:lastModifiedBy>Користувач</cp:lastModifiedBy>
  <cp:revision>4</cp:revision>
  <cp:lastPrinted>2017-05-21T17:47:00Z</cp:lastPrinted>
  <dcterms:created xsi:type="dcterms:W3CDTF">2017-05-21T17:49:00Z</dcterms:created>
  <dcterms:modified xsi:type="dcterms:W3CDTF">2017-09-26T12:05:00Z</dcterms:modified>
</cp:coreProperties>
</file>