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КОМУНАЛЬНИЙ ЗАКЛАД ВИЩОЇ ОСВІТИ «ДНІПРОВСЬКА АКАДЕМІЯ НЕПЕРЕРВНОЇ ОСВІТИ» ДНІПРОПЕТРОВСЬКОЇ ОБЛАСНОЇ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РАДИ</w:t>
      </w:r>
      <w:proofErr w:type="gramEnd"/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ДЕПАРТАМЕНТ ОСВІТИ І НАУКИ ВИКОНКОМУ КРИВОРІЗЬКОЇ МІСЬКОЇ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РАДИ</w:t>
      </w:r>
      <w:proofErr w:type="gramEnd"/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КОМУНАЛЬНИЙ ПОЗАШКІЛЬНИЙ НАВЧАЛЬНИЙ ЗАКЛАД</w:t>
      </w:r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«ЦЕНТР СПОРТУ ДЛЯ ДІТЕЙ, ЮНАЦТВА ТА МОЛОДІ «ОЛІМП»</w:t>
      </w:r>
    </w:p>
    <w:p w:rsidR="00C72D67" w:rsidRPr="00C72D67" w:rsidRDefault="00C72D67" w:rsidP="00C72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КРИВОРІЗЬКОЇ МІСЬКОЇ РАДИ</w: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EC82A" wp14:editId="3671ADED">
                <wp:simplePos x="0" y="0"/>
                <wp:positionH relativeFrom="column">
                  <wp:posOffset>3053715</wp:posOffset>
                </wp:positionH>
                <wp:positionV relativeFrom="paragraph">
                  <wp:posOffset>57785</wp:posOffset>
                </wp:positionV>
                <wp:extent cx="3086735" cy="1104900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73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СХВАЛЕНО: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Протокол засідання науково-методичної ради КЗВО «Дніпровська академія неперервної освіти» ДОР» </w:t>
                            </w:r>
                          </w:p>
                          <w:p w:rsidR="00C72D67" w:rsidRPr="001B676A" w:rsidRDefault="002C570D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від __2020</w:t>
                            </w:r>
                            <w:r w:rsidR="00C72D67"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р. №____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40.45pt;margin-top:4.55pt;width:243.0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" stroked="f">
                <v:textbox>
                  <w:txbxContent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СХВАЛЕНО: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Протокол засідання науково-методичної ради КЗВО «Дніпровська академія неперервної освіти» ДОР» </w:t>
                      </w:r>
                    </w:p>
                    <w:p w:rsidR="00C72D67" w:rsidRPr="001B676A" w:rsidRDefault="002C570D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від __2020</w:t>
                      </w:r>
                      <w:r w:rsidR="00C72D67"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р. №____</w:t>
                      </w:r>
                    </w:p>
                  </w:txbxContent>
                </v:textbox>
              </v:shape>
            </w:pict>
          </mc:Fallback>
        </mc:AlternateContent>
      </w:r>
      <w:r w:rsidRPr="00C72D6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A3F8E" wp14:editId="69D4F7FC">
                <wp:simplePos x="0" y="0"/>
                <wp:positionH relativeFrom="column">
                  <wp:posOffset>-118110</wp:posOffset>
                </wp:positionH>
                <wp:positionV relativeFrom="paragraph">
                  <wp:posOffset>95885</wp:posOffset>
                </wp:positionV>
                <wp:extent cx="2838450" cy="1163955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163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ПОГОДЖЕНО: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Протокол засідання методичної ради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B676A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КПНЗ «Центр спорту для дітей, юнацтва та молоді «Олімп» КМР</w:t>
                            </w:r>
                          </w:p>
                          <w:p w:rsidR="00C72D67" w:rsidRPr="001B676A" w:rsidRDefault="00C72D67" w:rsidP="00C72D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від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ab/>
                              <w:t xml:space="preserve"> 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-9.3pt;margin-top:7.55pt;width:223.5pt;height:9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" stroked="f">
                <v:textbox>
                  <w:txbxContent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ПОГОДЖЕНО: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Протокол засідання методичної ради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1B676A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КПНЗ «Центр спорту для дітей, юнацтва та молоді «Олімп» КМР</w:t>
                      </w:r>
                    </w:p>
                    <w:p w:rsidR="00C72D67" w:rsidRPr="001B676A" w:rsidRDefault="00C72D67" w:rsidP="00C72D67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від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ab/>
                        <w:t xml:space="preserve"> №</w:t>
                      </w:r>
                    </w:p>
                  </w:txbxContent>
                </v:textbox>
              </v:shape>
            </w:pict>
          </mc:Fallback>
        </mc:AlternateConten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2D67" w:rsidRDefault="00C72D67" w:rsidP="00C72D6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2D67" w:rsidRPr="002C570D" w:rsidRDefault="00C72D67" w:rsidP="00C72D67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Конспект заняття з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чирлідингу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, тема: Розучування базових рухів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чирлідингу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</w:p>
    <w:p w:rsidR="00C72D67" w:rsidRPr="002C570D" w:rsidRDefault="00C72D67" w:rsidP="00C72D67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Шеремета </w:t>
      </w:r>
      <w:proofErr w:type="spellStart"/>
      <w:r w:rsidRPr="002C570D">
        <w:rPr>
          <w:rFonts w:ascii="Times New Roman" w:hAnsi="Times New Roman" w:cs="Times New Roman"/>
          <w:sz w:val="28"/>
          <w:szCs w:val="28"/>
          <w:lang w:val="uk-UA"/>
        </w:rPr>
        <w:t>Делії</w:t>
      </w:r>
      <w:proofErr w:type="spellEnd"/>
      <w:r w:rsidRPr="002C570D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Олександрівни</w:t>
      </w: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C72D67">
      <w:pPr>
        <w:rPr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C72D67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100394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Дніпро – 2020</w:t>
      </w:r>
    </w:p>
    <w:p w:rsidR="002C570D" w:rsidRDefault="002C570D" w:rsidP="00100394">
      <w:pPr>
        <w:tabs>
          <w:tab w:val="left" w:pos="196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Default="00100394" w:rsidP="00100394">
      <w:pPr>
        <w:tabs>
          <w:tab w:val="left" w:pos="196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039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ПОЯСНЮВАЛЬНА ЗАПИСКА</w:t>
      </w:r>
    </w:p>
    <w:p w:rsidR="00100394" w:rsidRDefault="00100394" w:rsidP="00100394">
      <w:pPr>
        <w:tabs>
          <w:tab w:val="left" w:pos="1965"/>
        </w:tabs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Мета програми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 xml:space="preserve"> - створення максимальних умов і можливостей для фізичної освіти, виховання і розвитку дітей, формування потреби в підтримці здорового способу життя і занять спортом. </w:t>
      </w:r>
    </w:p>
    <w:p w:rsidR="002C570D" w:rsidRDefault="00100394" w:rsidP="002C570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: вивчення та первин</w:t>
      </w:r>
      <w:r w:rsidR="002C570D">
        <w:rPr>
          <w:rFonts w:ascii="Times New Roman" w:hAnsi="Times New Roman" w:cs="Times New Roman"/>
          <w:sz w:val="28"/>
          <w:szCs w:val="28"/>
          <w:lang w:val="uk-UA"/>
        </w:rPr>
        <w:t>ного закріплення нового знання.</w:t>
      </w:r>
    </w:p>
    <w:p w:rsidR="003D59D4" w:rsidRDefault="00100394" w:rsidP="002C570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570D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: групове тренувальне заняття.</w:t>
      </w:r>
    </w:p>
    <w:p w:rsidR="00100394" w:rsidRDefault="00100394" w:rsidP="003D59D4">
      <w:pPr>
        <w:tabs>
          <w:tab w:val="left" w:pos="1965"/>
        </w:tabs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 заняття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 xml:space="preserve">: сприяння фізичному та емоційному розвитку дітей, розвитку рухової активності </w:t>
      </w:r>
      <w:r w:rsidR="003D59D4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1003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авдання:</w:t>
      </w:r>
    </w:p>
    <w:p w:rsid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 xml:space="preserve">Розучування базових рухів </w:t>
      </w:r>
      <w:proofErr w:type="spellStart"/>
      <w:r w:rsidRPr="003D59D4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Pr="003D59D4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3D59D4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  <w:r w:rsidRPr="003D59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59D4" w:rsidRPr="003D59D4" w:rsidRDefault="003D59D4" w:rsidP="003D59D4">
      <w:pPr>
        <w:tabs>
          <w:tab w:val="left" w:pos="1965"/>
        </w:tabs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>Сприяти розвитку вміння співвідносити свої дії з планованим результатом, здійснювати контроль своєї діяльності в рамках запропонованих умов.</w:t>
      </w:r>
      <w:r w:rsidR="002C57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Сприяти формуванню усвідомленого ставлення до з</w:t>
      </w:r>
      <w:r w:rsidR="00427388">
        <w:rPr>
          <w:rFonts w:ascii="Times New Roman" w:hAnsi="Times New Roman" w:cs="Times New Roman"/>
          <w:sz w:val="28"/>
          <w:szCs w:val="28"/>
          <w:lang w:val="uk-UA"/>
        </w:rPr>
        <w:t xml:space="preserve">аняття новим видом спорту, </w:t>
      </w:r>
      <w:proofErr w:type="spellStart"/>
      <w:r w:rsidR="00427388">
        <w:rPr>
          <w:rFonts w:ascii="Times New Roman" w:hAnsi="Times New Roman" w:cs="Times New Roman"/>
          <w:sz w:val="28"/>
          <w:szCs w:val="28"/>
          <w:lang w:val="uk-UA"/>
        </w:rPr>
        <w:t>шанов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ливого</w:t>
      </w:r>
      <w:proofErr w:type="spellEnd"/>
      <w:r w:rsidRPr="003D59D4">
        <w:rPr>
          <w:rFonts w:ascii="Times New Roman" w:hAnsi="Times New Roman" w:cs="Times New Roman"/>
          <w:sz w:val="28"/>
          <w:szCs w:val="28"/>
          <w:lang w:val="uk-UA"/>
        </w:rPr>
        <w:t xml:space="preserve"> і доброзичливого ставлення між собою.</w:t>
      </w:r>
      <w:bookmarkStart w:id="0" w:name="_GoBack"/>
      <w:bookmarkEnd w:id="0"/>
    </w:p>
    <w:p w:rsidR="00F069CA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b/>
          <w:sz w:val="28"/>
          <w:szCs w:val="28"/>
          <w:lang w:val="uk-UA"/>
        </w:rPr>
        <w:t>Форми організації пізнавальної діяльності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: фронтальна, колективна.</w:t>
      </w:r>
    </w:p>
    <w:p w:rsidR="00F069CA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D59D4">
        <w:rPr>
          <w:rFonts w:ascii="Times New Roman" w:hAnsi="Times New Roman" w:cs="Times New Roman"/>
          <w:sz w:val="28"/>
          <w:szCs w:val="28"/>
          <w:lang w:val="uk-UA"/>
        </w:rPr>
        <w:t>Освітні технології: елементи розвиваючого навчання в співробі</w:t>
      </w:r>
      <w:r w:rsidR="00F069CA">
        <w:rPr>
          <w:rFonts w:ascii="Times New Roman" w:hAnsi="Times New Roman" w:cs="Times New Roman"/>
          <w:sz w:val="28"/>
          <w:szCs w:val="28"/>
          <w:lang w:val="uk-UA"/>
        </w:rPr>
        <w:t>тництві, рефлексивного навчання.</w:t>
      </w:r>
    </w:p>
    <w:p w:rsidR="003D59D4" w:rsidRDefault="003D59D4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</w:t>
      </w:r>
      <w:r w:rsidRPr="003D59D4">
        <w:rPr>
          <w:rFonts w:ascii="Times New Roman" w:hAnsi="Times New Roman" w:cs="Times New Roman"/>
          <w:sz w:val="28"/>
          <w:szCs w:val="28"/>
          <w:lang w:val="uk-UA"/>
        </w:rPr>
        <w:t>: вправ, репродуктивний, проблемний.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Прогнозований результат: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В результаті діяльності на занятті будуть розвиватися такі універсальні навчальні дії: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Особистісні - усвідомлене, шанобливе, доброзичливе ставлення до незнайомого виду спорту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рлідінг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Метапредметн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- вміння діяти згідно із запропонованими умовами.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Предметні - вміють виконувати вправи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рлідингу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</w:p>
    <w:p w:rsidR="002C570D" w:rsidRDefault="002C570D" w:rsidP="00F069CA">
      <w:pPr>
        <w:tabs>
          <w:tab w:val="left" w:pos="1965"/>
        </w:tabs>
        <w:ind w:firstLine="709"/>
        <w:rPr>
          <w:rFonts w:ascii="inherit" w:eastAsia="Times New Roman" w:hAnsi="inherit" w:cs="Courier New"/>
          <w:color w:val="222222"/>
          <w:sz w:val="42"/>
          <w:szCs w:val="42"/>
          <w:lang w:val="uk-UA" w:eastAsia="ru-RU"/>
        </w:rPr>
      </w:pP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Оснащення заняття: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Демонстраційний матеріал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 презентація;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i/>
          <w:sz w:val="28"/>
          <w:szCs w:val="28"/>
          <w:lang w:val="uk-UA"/>
        </w:rPr>
        <w:t>матеріально-технічне оснащення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 комп'ютер, проектор, екран, музичний центр, USB-накопичувач, помпони.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  <w:r w:rsidRPr="00F069C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1). Організація підготовки займаються до заняття.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2). Постановка мети і забезпечення її сприйняття дітьми.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1). Розвиток рухових умінь.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proofErr w:type="spellStart"/>
      <w:r w:rsidRPr="00F069CA">
        <w:rPr>
          <w:rFonts w:ascii="Times New Roman" w:hAnsi="Times New Roman" w:cs="Times New Roman"/>
          <w:sz w:val="28"/>
          <w:szCs w:val="28"/>
          <w:lang w:val="uk-UA"/>
        </w:rPr>
        <w:t>.Контроль</w:t>
      </w:r>
      <w:proofErr w:type="spellEnd"/>
      <w:r w:rsidRPr="00F069CA">
        <w:rPr>
          <w:rFonts w:ascii="Times New Roman" w:hAnsi="Times New Roman" w:cs="Times New Roman"/>
          <w:sz w:val="28"/>
          <w:szCs w:val="28"/>
          <w:lang w:val="uk-UA"/>
        </w:rPr>
        <w:t xml:space="preserve"> і аналіз результатів навчальної діяльності займаються.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частина:</w:t>
      </w: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Підведення підсумків заняття.</w:t>
      </w: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sz w:val="28"/>
          <w:szCs w:val="28"/>
          <w:lang w:val="uk-UA"/>
        </w:rPr>
        <w:t>Організоване завершення.</w:t>
      </w:r>
    </w:p>
    <w:p w:rsidR="00F069CA" w:rsidRPr="00F069CA" w:rsidRDefault="00F069CA" w:rsidP="00F069CA">
      <w:pPr>
        <w:tabs>
          <w:tab w:val="left" w:pos="1965"/>
        </w:tabs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69CA">
        <w:rPr>
          <w:rFonts w:ascii="Times New Roman" w:hAnsi="Times New Roman" w:cs="Times New Roman"/>
          <w:b/>
          <w:i/>
          <w:sz w:val="28"/>
          <w:szCs w:val="28"/>
          <w:lang w:val="uk-UA"/>
        </w:rPr>
        <w:t>Етап освітнього процесу</w:t>
      </w:r>
    </w:p>
    <w:p w:rsidR="000512E5" w:rsidRPr="000512E5" w:rsidRDefault="00F069CA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Діяльність тренера-викладача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іяльність </w:t>
      </w: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вихованців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собистісна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егулятивна</w:t>
      </w:r>
    </w:p>
    <w:p w:rsidR="000512E5" w:rsidRPr="000512E5" w:rsidRDefault="00F069CA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Пізнавальна</w:t>
      </w:r>
    </w:p>
    <w:p w:rsidR="00F069CA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F069CA" w:rsidRPr="000512E5">
        <w:rPr>
          <w:rFonts w:ascii="Times New Roman" w:hAnsi="Times New Roman" w:cs="Times New Roman"/>
          <w:i/>
          <w:sz w:val="28"/>
          <w:szCs w:val="28"/>
          <w:lang w:val="uk-UA"/>
        </w:rPr>
        <w:t>омунікативна</w:t>
      </w:r>
    </w:p>
    <w:p w:rsidR="000512E5" w:rsidRPr="000512E5" w:rsidRDefault="000512E5" w:rsidP="000512E5">
      <w:pPr>
        <w:tabs>
          <w:tab w:val="left" w:pos="1965"/>
        </w:tabs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069CA" w:rsidRP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069CA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570D" w:rsidRDefault="002C570D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Підготовча частина (12 хвилин)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побудова;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розминка: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Фіз. розминка, встали в три колони, один за одним: рахунок 8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1.І.П. ноги на ширині плечей, руки прямі уздовж тіла - вдих-видих 4 рахунки;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2.І.П.ногі на ширині плечей, руки стиснуті в кулаках на поясі в кругове обертання головою в праву сторону рахунок 8 і ліву сторону рахунок 8 сторони;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3.І.П. ноги на ширині плечей, руки стиснуті в кулаках на поясі: нахили голови вправо, вліво, вперед, назад рахунок 8;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4.І.П. ноги на ширині плечей, руки прямі, стиснуті в кулаках уздовж тіла - піднімаємо плечі вгору на 1-2, підйом рук вгору 3-4, кругове обертання руками 5-6, 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і.п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. 7-8;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5.І.П. ноги на ширині плечей, руки зігнуті, перед грудьми, виконуємо кругові обертання від ліктя на себе 4 рахунки, від себе 4 рахунки;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6.І.П. ноги на ширині плечей, руки прямі, стиснуті в кулаках уздовж тіла - права рука пряма кут 90, ліва рука зігнута 1-2, підйом обох рук вгору 3-4, ліва рука пряма кут 90, права зігнута 5-6, руки вздовж тіла 7-8 - руху рук супроводжуємо очима;Струснули руки.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7.І.П. ноги на ширині плечей, руки стиснуті в кулаках на поясі: нахили тулуба в сторони, вперед і назад;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t>Робота в трійках.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8.І.П.ногі вшити, руки вгору в положення «хай 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» дрібні стрибки до протилежної стіни спортзалу;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9.І.П.ногі вшити, руки вздовж тіла, крок - стрибок вгору до протилежної стіни спортзалу;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lastRenderedPageBreak/>
        <w:t>10.І.П. ноги вшити, руки в сторони кут 90, махи ногами вперед - руки нерухомі до протилежної стіни спортзалу;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11.І.П. ноги вшити, руки в сторони кут 90, махи ногами в сторони - руки нерухомі до протилежної стіни спортзалу;</w:t>
      </w:r>
    </w:p>
    <w:p w:rsidR="002C570D" w:rsidRDefault="002C570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b/>
          <w:sz w:val="28"/>
          <w:szCs w:val="28"/>
          <w:lang w:val="uk-UA"/>
        </w:rPr>
        <w:t>На місці.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12.І.П. стоячи - відновлення дихання, глибокий вдих - повільний видих - 2р.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13.І.П. Руками спираємося об підлогу, права нога зігнута-попереду, ліва - ззаду, розгойдуємося вгору - вниз, міняємо ноги;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14.І.П. Сіли на праву ногу, ліву витягли в сторону - поставили на внутрішню сторону стопи розгойдуємося вгору - вниз, міняємо ноги;</w:t>
      </w:r>
    </w:p>
    <w:p w:rsidR="002C570D" w:rsidRDefault="002C570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Основний (25 хвилин)</w:t>
      </w:r>
    </w:p>
    <w:p w:rsidR="000512E5" w:rsidRPr="0009629D" w:rsidRDefault="000512E5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Розучування елементів </w:t>
      </w:r>
      <w:proofErr w:type="spellStart"/>
      <w:r w:rsidRPr="0009629D">
        <w:rPr>
          <w:rFonts w:ascii="Times New Roman" w:hAnsi="Times New Roman" w:cs="Times New Roman"/>
          <w:i/>
          <w:sz w:val="28"/>
          <w:szCs w:val="28"/>
          <w:lang w:val="uk-UA"/>
        </w:rPr>
        <w:t>черлідингу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1.І.П. ноги вшити, руки вздовж тіла - крок вправо, руки піднімаємо вгору, кисті стиснуті в кулак рахунок 1-2 (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хай-ві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прямі руки опускаємо в сторони-вниз 3-4 (</w:t>
      </w:r>
      <w:proofErr w:type="spellStart"/>
      <w:r w:rsidRPr="000512E5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0512E5">
        <w:rPr>
          <w:rFonts w:ascii="Times New Roman" w:hAnsi="Times New Roman" w:cs="Times New Roman"/>
          <w:sz w:val="28"/>
          <w:szCs w:val="28"/>
          <w:lang w:val="uk-UA"/>
        </w:rPr>
        <w:t xml:space="preserve"> ви); ноги разом - руки на стегнах в кулаках 5-6; руки опускаємо вздовж тіла, ноги вшити 7-8.</w:t>
      </w:r>
    </w:p>
    <w:p w:rsid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512E5">
        <w:rPr>
          <w:rFonts w:ascii="Times New Roman" w:hAnsi="Times New Roman" w:cs="Times New Roman"/>
          <w:sz w:val="28"/>
          <w:szCs w:val="28"/>
          <w:lang w:val="uk-UA"/>
        </w:rPr>
        <w:t>2.І.П. ноги вшити, руки вздовж тіла - крок з правої ноги вправо, комбіноване рух «лук і стріла» права рука в положення «Т», ліва рука в положенні «ламати Т» 1-2, теж саме тільки з лівої ноги, руки витягуємо в ліву сторону 3-4, праву ногу ставимо поруч з лівої 5-6, ноги вшити - руки вздовж тіла 7-8.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3. І.П. ноги вшити, руки вздовж тіла - стрибок вгору, випад і розворот правої ноги в праву, нахил корпусу тіла вниз - в сторону - руки зігнуті тримаємо перед грудьми, закручуємо руки в кулаках на себе при цьому рух йде вгору 1-4 і вниз 5 8, те ж саме в ліву сторону -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і.п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; розворот корпусу вправо - комбіноване рух: права рука в положенні «верхній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», ліва в положенні «руки на стегнах» 1-2, ліву ногу згинаємо і - виштовхуємо себе вгору на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шкарпеточки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правої ноги 1-2, нахил правої руки вперед 3 4.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lastRenderedPageBreak/>
        <w:t>4.І.П. ноги вшити, руки вздовж тіла - крок в праву сторону, руки виштовхуємо вперед перед собою 1-2, приставляє ліву ногу, руки тягнемо до себе, згинаємо в ліктях і притискаємо до корпусу тіла 3-4; те ж саме в ліву сторону 5-6, 7-8.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5. І.П. ноги вшити, ліва рука вздовж тіла, права рука спрямована по діагоналі до лівої руки - крок в праву сторону по черзі малює півколо права рука, а за нею ліва рука, приставляє ліву ногу - трохи згинаємо коліна; те ж саме в іншу сторону рахунок 8.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6. І.П. ноги вшити, руки внизу трохи в сторони - крок вправо - поворот на місці - піднімаємо себе на носочках, малюємо руками кола - 2 рази, рахунок 8; йдемо в ліву сторону рахунок 8.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7.І.П. ноги вшити, руки вздовж тіла - витягаємо праву пряму руку вперед 1-2, ліву руку 3-4, руки до себе схрещуємо на грудях 5-6, 7-8 піднімаємо вгору.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>8. І.П. ноги вшити, руки вздовж тіла, стрибок вгору.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9. І.П. ноги вшити, руки вздовж тіла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-помашем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помпонами.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Спробувати виконати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чир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-данс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супровід.</w:t>
      </w:r>
    </w:p>
    <w:p w:rsid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9629D" w:rsidRPr="0009629D" w:rsidRDefault="002C570D" w:rsidP="0009629D">
      <w:pPr>
        <w:tabs>
          <w:tab w:val="left" w:pos="1965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  <w:r w:rsidR="0009629D" w:rsidRPr="000962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 хвилини)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Показ </w:t>
      </w:r>
      <w:proofErr w:type="spellStart"/>
      <w:r w:rsidRPr="0009629D">
        <w:rPr>
          <w:rFonts w:ascii="Times New Roman" w:hAnsi="Times New Roman" w:cs="Times New Roman"/>
          <w:sz w:val="28"/>
          <w:szCs w:val="28"/>
          <w:lang w:val="uk-UA"/>
        </w:rPr>
        <w:t>чир-дансу</w:t>
      </w:r>
      <w:proofErr w:type="spellEnd"/>
      <w:r w:rsidRPr="0009629D"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супровід.</w:t>
      </w: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9629D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9629D" w:rsidRPr="0009629D" w:rsidRDefault="0009629D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0512E5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12E5" w:rsidRPr="000512E5" w:rsidRDefault="000512E5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069CA" w:rsidRPr="000512E5" w:rsidRDefault="00F069CA" w:rsidP="00F069CA">
      <w:pPr>
        <w:tabs>
          <w:tab w:val="left" w:pos="1965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100394" w:rsidRPr="000512E5" w:rsidRDefault="00100394" w:rsidP="00100394">
      <w:pPr>
        <w:tabs>
          <w:tab w:val="left" w:pos="1965"/>
        </w:tabs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00394" w:rsidRPr="00051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67"/>
    <w:rsid w:val="000512E5"/>
    <w:rsid w:val="00070C9C"/>
    <w:rsid w:val="0009629D"/>
    <w:rsid w:val="00100394"/>
    <w:rsid w:val="002C570D"/>
    <w:rsid w:val="003D59D4"/>
    <w:rsid w:val="00427388"/>
    <w:rsid w:val="00C72D67"/>
    <w:rsid w:val="00D95CA6"/>
    <w:rsid w:val="00F0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069C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9CA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069C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9CA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4</cp:revision>
  <dcterms:created xsi:type="dcterms:W3CDTF">2020-03-28T14:31:00Z</dcterms:created>
  <dcterms:modified xsi:type="dcterms:W3CDTF">2020-03-28T16:28:00Z</dcterms:modified>
</cp:coreProperties>
</file>