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B3F" w:rsidRPr="00BA2695" w:rsidRDefault="00814B3F" w:rsidP="00814B3F">
      <w:pPr>
        <w:spacing w:after="20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BA269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План – конспект уроку № 1.</w:t>
      </w:r>
    </w:p>
    <w:p w:rsidR="00814B3F" w:rsidRPr="00BA2695" w:rsidRDefault="00814B3F" w:rsidP="00814B3F">
      <w:pPr>
        <w:spacing w:after="20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269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для   учнів   І</w:t>
      </w:r>
      <w:r w:rsidR="00161A79" w:rsidRPr="00BA2695">
        <w:rPr>
          <w:rFonts w:ascii="Times New Roman" w:eastAsiaTheme="minorEastAsia" w:hAnsi="Times New Roman" w:cs="Times New Roman"/>
          <w:sz w:val="28"/>
          <w:szCs w:val="28"/>
          <w:lang w:eastAsia="ru-RU"/>
        </w:rPr>
        <w:t>І</w:t>
      </w:r>
      <w:r w:rsidRPr="00BA269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курсу навчання</w:t>
      </w:r>
      <w:bookmarkStart w:id="0" w:name="_GoBack"/>
      <w:bookmarkEnd w:id="0"/>
    </w:p>
    <w:p w:rsidR="00814B3F" w:rsidRPr="00BA2695" w:rsidRDefault="00814B3F" w:rsidP="00814B3F">
      <w:pPr>
        <w:spacing w:after="20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269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Тема уроку:</w:t>
      </w:r>
      <w:r w:rsidRPr="00BA269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Гімнастика</w:t>
      </w:r>
    </w:p>
    <w:p w:rsidR="00814B3F" w:rsidRPr="00BA2695" w:rsidRDefault="00814B3F" w:rsidP="00814B3F">
      <w:pPr>
        <w:spacing w:after="20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BA269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Завдання уроку :    </w:t>
      </w:r>
    </w:p>
    <w:p w:rsidR="00814B3F" w:rsidRPr="00A346D9" w:rsidRDefault="00161A79" w:rsidP="00161A79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</w:pPr>
      <w:r w:rsidRPr="00A346D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Дотримання правил з техніки безпеки на заняттях фізичної культури</w:t>
      </w:r>
    </w:p>
    <w:p w:rsidR="00814B3F" w:rsidRPr="00A346D9" w:rsidRDefault="00814B3F" w:rsidP="00814B3F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</w:pPr>
      <w:r w:rsidRPr="00A346D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ФІЗКУЛЬТУРНО-ОЗДОРОВЧІ ЗАХОДИ В РЕЖИМІ НАВЧАЛЬНОГО ДНЯ</w:t>
      </w:r>
    </w:p>
    <w:p w:rsidR="00814B3F" w:rsidRPr="00A346D9" w:rsidRDefault="00814B3F" w:rsidP="00814B3F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</w:pPr>
      <w:r w:rsidRPr="00A346D9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   Сприяти </w:t>
      </w:r>
      <w:r w:rsidRPr="00A346D9"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val="ru-RU" w:eastAsia="ru-RU"/>
        </w:rPr>
        <w:t xml:space="preserve"> розвитку  гнучкості.</w:t>
      </w:r>
    </w:p>
    <w:p w:rsidR="00814B3F" w:rsidRPr="00BA2695" w:rsidRDefault="00814B3F" w:rsidP="00814B3F">
      <w:pPr>
        <w:spacing w:after="20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269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Тривалість уроку:</w:t>
      </w:r>
      <w:r w:rsidRPr="00BA269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45 хвилин</w:t>
      </w:r>
    </w:p>
    <w:p w:rsidR="00814B3F" w:rsidRPr="00BA2695" w:rsidRDefault="00814B3F" w:rsidP="00814B3F">
      <w:pPr>
        <w:spacing w:after="20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269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Місце проведення :</w:t>
      </w:r>
      <w:r w:rsidRPr="00BA269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Дистанційне навчання</w:t>
      </w:r>
    </w:p>
    <w:p w:rsidR="00814B3F" w:rsidRPr="00BA2695" w:rsidRDefault="00814B3F" w:rsidP="00814B3F">
      <w:pPr>
        <w:spacing w:after="20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269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Інвентар :  </w:t>
      </w:r>
      <w:r w:rsidRPr="00BA269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килимок на підлогу </w:t>
      </w:r>
    </w:p>
    <w:p w:rsidR="00814B3F" w:rsidRPr="00BA2695" w:rsidRDefault="00814B3F" w:rsidP="00814B3F">
      <w:pPr>
        <w:spacing w:after="20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BA269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Зміст уроку.</w:t>
      </w:r>
      <w:r w:rsidRPr="00BA2695">
        <w:rPr>
          <w:rFonts w:ascii="Times New Roman" w:eastAsia="Times New Roman" w:hAnsi="Times New Roman" w:cs="Times New Roman"/>
          <w:b/>
          <w:noProof/>
          <w:color w:val="110EA7"/>
          <w:sz w:val="28"/>
          <w:szCs w:val="28"/>
          <w:lang w:eastAsia="uk-UA"/>
        </w:rPr>
        <w:t xml:space="preserve"> </w:t>
      </w:r>
    </w:p>
    <w:p w:rsidR="00814B3F" w:rsidRPr="00BA2695" w:rsidRDefault="00814B3F" w:rsidP="00814B3F">
      <w:pPr>
        <w:shd w:val="clear" w:color="auto" w:fill="FFFFFF"/>
        <w:spacing w:before="100" w:beforeAutospacing="1" w:after="100" w:afterAutospacing="1" w:line="240" w:lineRule="auto"/>
        <w:ind w:firstLine="540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BA269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Теорія.</w:t>
      </w:r>
    </w:p>
    <w:p w:rsidR="00161A79" w:rsidRPr="00BA2695" w:rsidRDefault="00161A79" w:rsidP="00161A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Дотримання правил з техніки безпеки на заняттях фізичної культури</w:t>
      </w:r>
    </w:p>
    <w:tbl>
      <w:tblPr>
        <w:tblW w:w="933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6"/>
        <w:gridCol w:w="6751"/>
      </w:tblGrid>
      <w:tr w:rsidR="00161A79" w:rsidRPr="00BA2695" w:rsidTr="00C82A3E">
        <w:trPr>
          <w:jc w:val="center"/>
        </w:trPr>
        <w:tc>
          <w:tcPr>
            <w:tcW w:w="25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1A79" w:rsidRPr="00BA2695" w:rsidRDefault="00161A79" w:rsidP="00161A7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67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1A79" w:rsidRPr="00BA2695" w:rsidRDefault="00161A79" w:rsidP="00161A7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A269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Займайся завжди в спортивній формі!</w:t>
            </w:r>
          </w:p>
          <w:p w:rsidR="00161A79" w:rsidRPr="00BA2695" w:rsidRDefault="00161A79" w:rsidP="00161A7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A269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Знімай із себе гострі  предмети (шпильки, значки тощо) перед заняттям.</w:t>
            </w:r>
          </w:p>
          <w:p w:rsidR="00161A79" w:rsidRPr="00BA2695" w:rsidRDefault="00161A79" w:rsidP="00161A7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A269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 початку занять обов’язково зробити розминку!</w:t>
            </w:r>
          </w:p>
          <w:p w:rsidR="00161A79" w:rsidRPr="00BA2695" w:rsidRDefault="00161A79" w:rsidP="00161A7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A269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Під час занять  фізкультурою  не вживай жувальну гумку !</w:t>
            </w:r>
          </w:p>
          <w:p w:rsidR="00161A79" w:rsidRPr="00BA2695" w:rsidRDefault="00161A79" w:rsidP="00161A7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A269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</w:t>
            </w:r>
          </w:p>
        </w:tc>
      </w:tr>
    </w:tbl>
    <w:p w:rsidR="00247EA6" w:rsidRPr="00BA2695" w:rsidRDefault="00247EA6" w:rsidP="00161A7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olor w:val="FF6600"/>
          <w:sz w:val="28"/>
          <w:szCs w:val="28"/>
          <w:lang w:eastAsia="uk-UA"/>
        </w:rPr>
        <w:t>ФІЗКУЛЬТУРНО-ОЗДОРОВЧІ ЗАХОДИ В РЕЖИМІ НАВЧАЛЬНОГО ДНЯ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noProof/>
          <w:color w:val="4A4A4A"/>
          <w:sz w:val="28"/>
          <w:szCs w:val="28"/>
          <w:lang w:eastAsia="uk-UA"/>
        </w:rPr>
        <w:drawing>
          <wp:inline distT="0" distB="0" distL="0" distR="0" wp14:anchorId="7DB3DF12" wp14:editId="7881A8ED">
            <wp:extent cx="1600200" cy="1600200"/>
            <wp:effectExtent l="0" t="0" r="0" b="0"/>
            <wp:docPr id="1" name="9537752" descr="https://disted.edu.vn.ua/media/images/student1/fiz_teor_05/tm05_u05_14sch.files/imag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537752" descr="https://disted.edu.vn.ua/media/images/student1/fiz_teor_05/tm05_u05_14sch.files/image00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Ранкова гімнастика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Щоб бути бадьорим, зразу після сну виконуй 7–10 фізичних вправ ранкової гімнастики – у тебе з'явиться гарний настрій, виникне бажання до навчання. Тому ранкову гімнастику називають </w:t>
      </w:r>
      <w:r w:rsidRPr="00BA2695">
        <w:rPr>
          <w:rFonts w:ascii="Times New Roman" w:eastAsia="Times New Roman" w:hAnsi="Times New Roman" w:cs="Times New Roman"/>
          <w:b/>
          <w:bCs/>
          <w:color w:val="800000"/>
          <w:sz w:val="28"/>
          <w:szCs w:val="28"/>
          <w:lang w:eastAsia="uk-UA"/>
        </w:rPr>
        <w:t>зарядкою</w:t>
      </w: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Ранкова гімнастика, якщо її виконувати систематично, позитивно впливає на твій організм: збільшується сила м'язів; підвищується протидія застудним захворюванням; зростає працездатність і увага; зменшується втомлюваність.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noProof/>
          <w:color w:val="4A4A4A"/>
          <w:sz w:val="28"/>
          <w:szCs w:val="28"/>
          <w:lang w:eastAsia="uk-UA"/>
        </w:rPr>
        <w:drawing>
          <wp:inline distT="0" distB="0" distL="0" distR="0" wp14:anchorId="213A81D0" wp14:editId="5C92C9D3">
            <wp:extent cx="2514600" cy="1895475"/>
            <wp:effectExtent l="0" t="0" r="0" b="9525"/>
            <wp:docPr id="2" name="11197426" descr="https://disted.edu.vn.ua/media/images/student1/fiz_teor_05/tm05_u05_14sch.files/image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97426" descr="https://disted.edu.vn.ua/media/images/student1/fiz_teor_05/tm05_u05_14sch.files/image00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Зарядка  – це чудовий вихователь волі. Мабуть, тебе це ствердження здивує? Поміркуй, як непросто буває прокидатися кожного дня трішки раніше, робити зарядку і водні процедури після неї. Тільки сильна воля і твердий характер стануть твоїми помічниками у подоланні лінощів.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  <w:t>Поради: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– ранкову гімнастику виконуй тільки у такій послідовності: потягування, вправи для рук, повороти та нахили тулуба, присідання, махові рухи ніг, різноманітні стрибки, ходьба (для відновлення дихання);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– займайся при відкритій кватирці, а в теплу погоду  – на свіжому повітрі;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– після зарядки виконуй водні процедури: обтирання, душ;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– навантаження: кількість повторів, амплітуду рухів, темп виконання та кількість – збільшуй поступово, залежно від самопочуття.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247EA6" w:rsidRPr="00BA2695" w:rsidRDefault="00247EA6" w:rsidP="00247E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70" w:lineRule="atLeast"/>
        <w:ind w:firstLine="5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aps/>
          <w:color w:val="FF6600"/>
          <w:sz w:val="28"/>
          <w:szCs w:val="28"/>
          <w:lang w:eastAsia="uk-UA"/>
        </w:rPr>
        <w:t>ФІЗКУЛЬТУРНІ ХВИЛИНКИ ТА ФІЗКУЛЬТУРНІ ПАУЗИ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70" w:lineRule="atLeast"/>
        <w:ind w:firstLine="5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noProof/>
          <w:color w:val="4A4A4A"/>
          <w:sz w:val="28"/>
          <w:szCs w:val="28"/>
          <w:lang w:eastAsia="uk-UA"/>
        </w:rPr>
        <w:lastRenderedPageBreak/>
        <w:drawing>
          <wp:inline distT="0" distB="0" distL="0" distR="0" wp14:anchorId="06558583" wp14:editId="19EFAE9C">
            <wp:extent cx="1600200" cy="1581150"/>
            <wp:effectExtent l="0" t="0" r="0" b="0"/>
            <wp:docPr id="3" name="13535769" descr="https://disted.edu.vn.ua/media/images/student1/fiz_teor_05/tm05_u05_14sch.files/image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535769" descr="https://disted.edu.vn.ua/media/images/student1/fiz_teor_05/tm05_u05_14sch.files/image00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7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45 хв уроку м'язи стомлюються і їм потрібний відпочинок. Саме такий відпочинком є фізкульнурні хвилинки  – зміна розумової роботи на фізичну.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7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Фізкультурна хвилинка складається з 3–4 вправ, які можна виконувати сидячи за партою або стоячи біля неї. Вони сприяють подальшому підвищенню працездатності.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7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 час виконання домашніх завдань, роби фізкультурні паузи. Вони виконують ті самі функції, що і фізкультурні хвилинки, але складаються з 5 – 7 вправ.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/>
        <w:ind w:firstLine="5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r w:rsidRPr="00BA2695">
        <w:rPr>
          <w:rFonts w:ascii="Times New Roman" w:eastAsia="Times New Roman" w:hAnsi="Times New Roman" w:cs="Times New Roman"/>
          <w:noProof/>
          <w:color w:val="110EA7"/>
          <w:sz w:val="28"/>
          <w:szCs w:val="28"/>
          <w:lang w:eastAsia="uk-UA"/>
        </w:rPr>
        <w:drawing>
          <wp:inline distT="0" distB="0" distL="0" distR="0" wp14:anchorId="1B0A5D1B" wp14:editId="77A2A4C1">
            <wp:extent cx="1800225" cy="895350"/>
            <wp:effectExtent l="0" t="0" r="9525" b="0"/>
            <wp:docPr id="4" name="Рисунок 92" descr="Картинка 154 из 148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Картинка 154 из 148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  <w:lang w:eastAsia="uk-UA"/>
        </w:rPr>
        <w:t>НАЙПРОСТІШІ ПРИЙОМИ САМОКОНТРОЛЮ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Щоб контролювати самопочуття і фізичне навантаження, треба вміти визначати частоту серцевих скорочень  – </w:t>
      </w:r>
      <w:r w:rsidRPr="00BA2695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lang w:eastAsia="uk-UA"/>
        </w:rPr>
        <w:t>пульс</w:t>
      </w: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uk-UA"/>
        </w:rPr>
        <w:drawing>
          <wp:anchor distT="0" distB="0" distL="114300" distR="114300" simplePos="0" relativeHeight="251659264" behindDoc="0" locked="0" layoutInCell="1" allowOverlap="0" wp14:anchorId="3597790C" wp14:editId="0F0BA1CC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771650" cy="1971675"/>
            <wp:effectExtent l="0" t="0" r="0" b="9525"/>
            <wp:wrapSquare wrapText="bothSides"/>
            <wp:docPr id="5" name="Рисунок 9" descr="https://disted.edu.vn.ua/media/images/student1/fiz_teor_05/tm05_u06_14sch.files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disted.edu.vn.ua/media/images/student1/fiz_teor_05/tm05_u06_14sch.files/image00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Для підрахунку пульсу треба охопити кистю правої руки нижню частину передпліччя лівої руки так, щоб зігнутими другим, третім і четвертим пальцями відчути пульсацію крові в артерії. Дихання під час підрахунку повинно бути рівним, без затримки.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Визнач кількість ударів за 15 с, а результат помнож на 4.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стані спокою у хлопців пульс становить </w:t>
      </w:r>
      <w:r w:rsidRPr="00BA26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75–90 </w:t>
      </w: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ударів на хвилину, у дівчат — </w:t>
      </w:r>
      <w:r w:rsidRPr="00BA26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78–88</w:t>
      </w: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Важливо вимірювати пульс в один і той же час доби. Під час </w:t>
      </w: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занять фізичними вправами пульс значно підвищується залежно від навантаження, але поступово повертається до норми.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Дуже важливими прийомами самоконтролю є </w:t>
      </w:r>
      <w:r w:rsidRPr="00BA2695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lang w:eastAsia="uk-UA"/>
        </w:rPr>
        <w:t>спостереження за зростом і масою тіла</w:t>
      </w: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Ці виміри краще робити зранку один раз на місяць.</w:t>
      </w:r>
    </w:p>
    <w:p w:rsidR="00247EA6" w:rsidRPr="00BA2695" w:rsidRDefault="00247EA6" w:rsidP="00247EA6">
      <w:pPr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color w:val="110EA7"/>
          <w:sz w:val="28"/>
          <w:szCs w:val="28"/>
          <w:shd w:val="clear" w:color="auto" w:fill="FFFFFF"/>
          <w:lang w:eastAsia="uk-UA"/>
        </w:rPr>
      </w:pPr>
      <w:r w:rsidRPr="00BA2695">
        <w:rPr>
          <w:rFonts w:ascii="Times New Roman" w:eastAsia="Times New Roman" w:hAnsi="Times New Roman" w:cs="Times New Roman"/>
          <w:noProof/>
          <w:color w:val="4A4A4A"/>
          <w:sz w:val="28"/>
          <w:szCs w:val="28"/>
          <w:shd w:val="clear" w:color="auto" w:fill="FFFFFF"/>
          <w:lang w:eastAsia="uk-UA"/>
        </w:rPr>
        <w:drawing>
          <wp:inline distT="0" distB="0" distL="0" distR="0" wp14:anchorId="4C4AB9D1" wp14:editId="69C7754B">
            <wp:extent cx="1257300" cy="1600200"/>
            <wp:effectExtent l="0" t="0" r="0" b="0"/>
            <wp:docPr id="6" name="12313560" descr="Self Control : obese male nervously waiting to step on sc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13560" descr="Self Control : obese male nervously waiting to step on scal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2695">
        <w:rPr>
          <w:rFonts w:ascii="Times New Roman" w:eastAsia="Times New Roman" w:hAnsi="Times New Roman" w:cs="Times New Roman"/>
          <w:color w:val="4A4A4A"/>
          <w:sz w:val="28"/>
          <w:szCs w:val="28"/>
          <w:shd w:val="clear" w:color="auto" w:fill="FFFFFF"/>
          <w:lang w:eastAsia="uk-UA"/>
        </w:rPr>
        <w:t>      </w:t>
      </w:r>
      <w:r w:rsidRPr="00BA2695">
        <w:rPr>
          <w:rFonts w:ascii="Times New Roman" w:eastAsia="Times New Roman" w:hAnsi="Times New Roman" w:cs="Times New Roman"/>
          <w:noProof/>
          <w:color w:val="110EA7"/>
          <w:sz w:val="28"/>
          <w:szCs w:val="28"/>
          <w:shd w:val="clear" w:color="auto" w:fill="FFFFFF"/>
          <w:lang w:eastAsia="uk-UA"/>
        </w:rPr>
        <w:drawing>
          <wp:inline distT="0" distB="0" distL="0" distR="0" wp14:anchorId="23EBAD71" wp14:editId="236990CF">
            <wp:extent cx="1438275" cy="1857375"/>
            <wp:effectExtent l="0" t="0" r="9525" b="9525"/>
            <wp:docPr id="7" name="i-main-pic" descr="Картинка 1 из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1 из 55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EA6" w:rsidRPr="00BA2695" w:rsidRDefault="00247EA6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Результати усіх цих вимірювань записуй у щоденник спостережень. Один раз на місяць подавай щоденник учителю фізичної культури  – він дасть поради щодо подальших самостійних занять.</w:t>
      </w:r>
    </w:p>
    <w:p w:rsidR="00814B3F" w:rsidRPr="00BA2695" w:rsidRDefault="00814B3F" w:rsidP="00814B3F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Практика.</w:t>
      </w:r>
    </w:p>
    <w:p w:rsidR="00814B3F" w:rsidRPr="00BA2695" w:rsidRDefault="00161A79" w:rsidP="00814B3F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</w:t>
      </w:r>
      <w:r w:rsidR="00814B3F"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имірювання ЧСС.</w:t>
      </w:r>
    </w:p>
    <w:p w:rsidR="00814B3F" w:rsidRPr="00BA2695" w:rsidRDefault="00814B3F" w:rsidP="00814B3F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Різновид ходьби на місці.</w:t>
      </w:r>
    </w:p>
    <w:p w:rsidR="00814B3F" w:rsidRPr="00BA2695" w:rsidRDefault="00814B3F" w:rsidP="00814B3F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Різновид бігу на місці.</w:t>
      </w:r>
    </w:p>
    <w:p w:rsidR="00814B3F" w:rsidRPr="00BA2695" w:rsidRDefault="00814B3F" w:rsidP="00814B3F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Стрибки на місці.</w:t>
      </w:r>
    </w:p>
    <w:p w:rsidR="00814B3F" w:rsidRPr="00BA2695" w:rsidRDefault="00814B3F" w:rsidP="00814B3F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Орієнтовний комплекс ЗРВ.</w:t>
      </w:r>
    </w:p>
    <w:p w:rsidR="00814B3F" w:rsidRPr="00BA2695" w:rsidRDefault="00A346D9" w:rsidP="00161A79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hyperlink r:id="rId12" w:history="1">
        <w:r w:rsidR="00161A79" w:rsidRPr="00BA2695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https://www.youtube.com/watch?v=BNNYiqTH0hM</w:t>
        </w:r>
      </w:hyperlink>
    </w:p>
    <w:p w:rsidR="00814B3F" w:rsidRDefault="00814B3F" w:rsidP="00814B3F">
      <w:pPr>
        <w:shd w:val="clear" w:color="auto" w:fill="F9F9F9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kern w:val="36"/>
          <w:sz w:val="28"/>
          <w:szCs w:val="28"/>
          <w:lang w:eastAsia="uk-UA"/>
        </w:rPr>
        <w:t>Розвиток гнучкості: комплекс вправ </w:t>
      </w:r>
    </w:p>
    <w:p w:rsidR="00BA2695" w:rsidRDefault="00BA2695" w:rsidP="00814B3F">
      <w:pPr>
        <w:shd w:val="clear" w:color="auto" w:fill="F9F9F9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uk-UA"/>
        </w:rPr>
      </w:pPr>
    </w:p>
    <w:p w:rsidR="00BA2695" w:rsidRPr="00BA2695" w:rsidRDefault="00BA2695" w:rsidP="00BA269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FF7070"/>
          <w:kern w:val="36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aps/>
          <w:color w:val="FF7070"/>
          <w:kern w:val="36"/>
          <w:sz w:val="28"/>
          <w:szCs w:val="28"/>
          <w:lang w:eastAsia="uk-UA"/>
        </w:rPr>
        <w:t>ВПРАВИ ДЛЯ ГНУЧКОСТІ СПИНИ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Багато хто помилково вважає, щоб мати здоровий хребет, досить мати правильною поставою і не мати проблем з рухливістю тулуба. У цьому є своя раціональне зерно. Однак практично всі забувають про важливість гнучкості хребта, яка з віком досить швидко втрачається. Повною мірою зберегти цю здатність допоможуть спеціальні вправи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  <w:t>НАВІЩО ПОТРІБНО РОЗВИВАТИ ГНУЧКІСТЬ ТІЛА?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noProof/>
          <w:color w:val="404040"/>
          <w:sz w:val="28"/>
          <w:szCs w:val="28"/>
          <w:lang w:eastAsia="uk-UA"/>
        </w:rPr>
        <w:lastRenderedPageBreak/>
        <w:drawing>
          <wp:inline distT="0" distB="0" distL="0" distR="0" wp14:anchorId="280C8CC8" wp14:editId="048189C9">
            <wp:extent cx="4762500" cy="2724150"/>
            <wp:effectExtent l="0" t="0" r="0" b="0"/>
            <wp:docPr id="8" name="Рисунок 8" descr="http://medfactor.com.ua/images/Uprazhneniya_dlya_gibkosti_spi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medfactor.com.ua/images/Uprazhneniya_dlya_gibkosti_spini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Підтримка гнучкості спини і всього тіла дозволить вам якомога довше зберегти здорову і функціональну опорно-рухову систему. Регулярне виконання вправ для гнучкості хребта дасть вам можливість мати ідеальну поставу.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Також це забезпечує кращу координацію рухів, що може допомогти в заняттях танцями, спортом і т. Д. Крім того, гнучкість сприяє профілактиці більшості вікових і дегенеративно-дистрофічних патологій хребта.</w:t>
      </w:r>
    </w:p>
    <w:p w:rsidR="00BA2695" w:rsidRPr="00BA2695" w:rsidRDefault="00BA2695" w:rsidP="00BA2695">
      <w:pPr>
        <w:spacing w:after="15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  <w:t>ЯК ОТРИМАТИ МАКСИМАЛЬНИЙ ЕФЕКТ?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noProof/>
          <w:color w:val="404040"/>
          <w:sz w:val="28"/>
          <w:szCs w:val="28"/>
          <w:lang w:eastAsia="uk-UA"/>
        </w:rPr>
        <w:drawing>
          <wp:inline distT="0" distB="0" distL="0" distR="0" wp14:anchorId="788F8F2D" wp14:editId="3674A32A">
            <wp:extent cx="4762500" cy="2724150"/>
            <wp:effectExtent l="0" t="0" r="0" b="0"/>
            <wp:docPr id="9" name="Рисунок 9" descr="http://medfactor.com.ua/images/Uprazhneniya_dlya_gibkosti_spini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medfactor.com.ua/images/Uprazhneniya_dlya_gibkosti_spini_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Важливо не просто правильно робити вправи для гнучкості спини, а намагатися досягти максимального результату. Кілька простих порад для досягнення найбільшої ефективності:</w:t>
      </w:r>
    </w:p>
    <w:p w:rsidR="00BA2695" w:rsidRPr="00BA2695" w:rsidRDefault="00BA2695" w:rsidP="00BA2695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lastRenderedPageBreak/>
        <w:t>Займайтеся в зручному одязі і взутті, які не будуть вас стискувати або обмежувати в русі. Наприклад, деяким подобатися тренуватися босоніж. Проте якісні кросівки або чешки для фітнесу також цілком підійдуть для занять.</w:t>
      </w:r>
    </w:p>
    <w:p w:rsidR="00BA2695" w:rsidRPr="00BA2695" w:rsidRDefault="00BA2695" w:rsidP="00BA2695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Якщо вправи необхідно робити на підлозі, можна задіяти спеціальний килимок для занять йогою, фітнесом або аеробікою.</w:t>
      </w:r>
    </w:p>
    <w:p w:rsidR="00BA2695" w:rsidRPr="00BA2695" w:rsidRDefault="00BA2695" w:rsidP="00BA2695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Завжди починайте тренування з розминки. Повороти тулуба, нахили, біг на місці і т. Д. На розминку процес має йти в середньому до 10 хвилин. Якісна розминка вбереже вас від непотрібних травм.</w:t>
      </w:r>
    </w:p>
    <w:p w:rsidR="00BA2695" w:rsidRPr="00BA2695" w:rsidRDefault="00BA2695" w:rsidP="00BA2695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Робіть вправи цілеспрямовано, концентруючись на певних відділах хребетного стовпа.</w:t>
      </w:r>
    </w:p>
    <w:p w:rsidR="00BA2695" w:rsidRPr="00BA2695" w:rsidRDefault="00BA2695" w:rsidP="00BA2695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Для розвитку гнучкості хребта виключіть вправи з різкими рухами. Все тренування повинна проходити в спокійному рівномірному темпі. Це також допоможе вам уникнути різних травм.</w:t>
      </w:r>
    </w:p>
    <w:p w:rsidR="00BA2695" w:rsidRPr="00BA2695" w:rsidRDefault="00BA2695" w:rsidP="00BA2695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Забезпечте поступове наростання фізичного навантаження.</w:t>
      </w:r>
    </w:p>
    <w:p w:rsidR="00BA2695" w:rsidRPr="00BA2695" w:rsidRDefault="00BA2695" w:rsidP="00BA2695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Після декількох вправ буде доречним зробити невелику перерву, завдяки якому ви зможете відновити дихання. Проте слід пам’ятати, чим більше ви відпочиваєте, тим швидше остигає ваше тіло і зростає ризик отримати розтягнення сухожильно-м’язового апарату.</w:t>
      </w:r>
    </w:p>
    <w:p w:rsidR="00BA2695" w:rsidRPr="00BA2695" w:rsidRDefault="00BA2695" w:rsidP="00BA2695">
      <w:pPr>
        <w:spacing w:after="15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  <w:t>ТРЕНУВАННЯ ГНУЧКОСТІ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Більшість фахівців рекомендує займатися не менше 4 разів на тиждень. Оптимальна тривалість тренування 30-40 хвилин. Фізичні навантаження можна виконувати в будь-який час доби, але найкраще – ближче до вечора. Наведемо приклади універсальних вправ, які підходять для людей будь-якого віку і рівня підготовки.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  <w:t>ВПРАВА №1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Займаємо становище стоячи. Ноги маємо на ширину плечей. Згинаємо хребет і округляємо його. Голова опущена. Потім вигинаємо хребет в поперековому відділі, піднімаючи голову вгору. Кількість повторення – до 15 разів.</w:t>
      </w:r>
    </w:p>
    <w:p w:rsidR="00BA2695" w:rsidRPr="00BA2695" w:rsidRDefault="00BA2695" w:rsidP="00BA2695">
      <w:pPr>
        <w:spacing w:after="15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  <w:t>ВПРАВА №2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Сідаємо на підлогу. Ноги слід зігнути в колінних суглобах. Тіло трохи опускаємо вниз так, щоб воно стосувалося стегон. Руками беремося за п’яти. Намагаємося випрямити ноги, і тулуб не повинно відриватися від стегон. Після виконання повертаємося в початкове положення. Кількість повторень – до 15 разів.</w:t>
      </w:r>
    </w:p>
    <w:p w:rsidR="00BA2695" w:rsidRPr="00BA2695" w:rsidRDefault="00BA2695" w:rsidP="00BA2695">
      <w:pPr>
        <w:spacing w:after="15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  <w:t>ВПРАВА №3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Слід лягти на спину. Руки розташувати паралельно тулубу. Ноги треба спочатку підняти вгору, і потім опустити їх за голову. При цьому шкарпетки </w:t>
      </w: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lastRenderedPageBreak/>
        <w:t>стосуються статі. Ноги тримаємо рівними, руки краще притиснути до підлоги. Кількість повторень становить 10 разів.</w:t>
      </w:r>
    </w:p>
    <w:p w:rsidR="00BA2695" w:rsidRPr="00BA2695" w:rsidRDefault="00BA2695" w:rsidP="00BA2695">
      <w:pPr>
        <w:spacing w:after="15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  <w:t>ВПРАВА №4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Лягайте на спину. Руки маємо паралельно тілу. Тепер необхідно максимально вигнутися. При цьому потилицю і сідниці від підлоги не відриваємо. Намагаємося протриматися в такому положенні щонайменше 5 секунд. Потім опускаємо тулуб. Кількість повторень – до 15 разів.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Якщо при виконанні якого-небудь вправи для гнучкості спини ви відчули гострий біль, слід негайно припинити фізичне навантаження.</w:t>
      </w:r>
    </w:p>
    <w:p w:rsidR="00BA2695" w:rsidRPr="00BA2695" w:rsidRDefault="00BA2695" w:rsidP="00BA2695">
      <w:pPr>
        <w:spacing w:after="15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  <w:t>ВПРАВА №5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noProof/>
          <w:color w:val="404040"/>
          <w:sz w:val="28"/>
          <w:szCs w:val="28"/>
          <w:lang w:eastAsia="uk-UA"/>
        </w:rPr>
        <w:drawing>
          <wp:inline distT="0" distB="0" distL="0" distR="0" wp14:anchorId="33A458CD" wp14:editId="42EF8272">
            <wp:extent cx="4762500" cy="2724150"/>
            <wp:effectExtent l="0" t="0" r="0" b="0"/>
            <wp:docPr id="10" name="Рисунок 10" descr="http://medfactor.com.ua/images/Uprazhneniya_dlya_gibkosti_spini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edfactor.com.ua/images/Uprazhneniya_dlya_gibkosti_spini_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Лягайте на живіт. Далі треба зігнути ноги в колінах і трохи розвести їх в обидві сторони. Руками беремося за голеностоп. Намагаємося вигнути спину, одночасно необхідно тягнути ноги руками на себе і піднімати тулуб. У такому положенні бажано побути до 5 секунд. Потім слід прийняти початкову позу. Кількість повторень індивідуально, залежно від початкового фізичного стану.</w:t>
      </w:r>
    </w:p>
    <w:p w:rsidR="00BA2695" w:rsidRPr="00BA2695" w:rsidRDefault="00BA2695" w:rsidP="00BA2695">
      <w:pPr>
        <w:spacing w:after="15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  <w:t>ВПРАВА №6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Лягайте на спину. Ноги слід розвести в сторони на невелику відстань. Руки тримаємо паралельно тулубу. З цього положення відводимо тулуб спочатку вліво, потім вправо. Докладаємо всіх зусиль, що спина не відривалася від підлоги. Кількість поворотів допускається 15 разів.</w:t>
      </w:r>
    </w:p>
    <w:p w:rsidR="00BA2695" w:rsidRPr="00BA2695" w:rsidRDefault="00BA2695" w:rsidP="00BA2695">
      <w:pPr>
        <w:spacing w:after="15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  <w:t>ВПРАВА №7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lastRenderedPageBreak/>
        <w:t>Сідаємо на підлогу. Нижні кінцівки широко розводимо в сторони. Щоб було зручно, руки маємо за голів. Робимо нахили в обидві сторони. Працює поперековий відділ хребта. Спина не повинна нахилятися вперед. Якщо ви руки тримаєте за головою, при нахилах можете торкатися підлоги ліктем. Кількість повторень може досягати 15 разів в обидві сторони.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Якщо після декількох тижнів самостійних тренувань ви не помітили істотного поліпшення свого фізичного стану, то краще звернутися за допомогу до фахівця, який відкоригує ваші заняття.</w:t>
      </w:r>
    </w:p>
    <w:p w:rsidR="00BA2695" w:rsidRPr="00BA2695" w:rsidRDefault="00BA2695" w:rsidP="00BA2695">
      <w:pPr>
        <w:spacing w:after="15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  <w:t>ВПРАВА №8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Для правильного виконання необхідно сісти на коліна. Сідницями сидимо на п’ятках. Спина пряма, плечі розправлені, руки опущені вниз. На вдиху тягнемося вгору, при цьому голова і шия як би витягуються з плечового пояса. На видиху слід розслабитися і повільно опуститися вперед. Спина набуває округлу форму, і корпус лягає на коліна. З цього положення ви починаєте підніматися вгору. Виходить, що хребет робить хвилеподібний рух. Амплітуду рухів рекомендується збільшувати поступово.</w:t>
      </w:r>
    </w:p>
    <w:p w:rsidR="00BA2695" w:rsidRPr="00BA2695" w:rsidRDefault="00BA2695" w:rsidP="00BA2695">
      <w:pPr>
        <w:spacing w:after="15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  <w:t>ВПРАВА №9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noProof/>
          <w:color w:val="404040"/>
          <w:sz w:val="28"/>
          <w:szCs w:val="28"/>
          <w:lang w:eastAsia="uk-UA"/>
        </w:rPr>
        <w:drawing>
          <wp:inline distT="0" distB="0" distL="0" distR="0" wp14:anchorId="796C1E4F" wp14:editId="43D3C72B">
            <wp:extent cx="4762500" cy="2724150"/>
            <wp:effectExtent l="0" t="0" r="0" b="0"/>
            <wp:docPr id="11" name="Рисунок 11" descr="http://medfactor.com.ua/images/Uprazhneniya_dlya_gibkosti_spini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medfactor.com.ua/images/Uprazhneniya_dlya_gibkosti_spini_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Займаємо становище на четвереньках. Сідницями сидимо на п’ятках. Чолом торкаємося статі і намагаємося розслабитися. На видиху починаємо піднімати таз, округляємо спину і рухаємось трохи вперед корпусом. Спочатку тулуб стосується статі, потім стегна. Повільно необхідно прогнутися, лягаючи на підлогу всім тілом. Руки можна зігнути і розташувати біля грудей. На вдиху слід рухатися в зворотному напрямку. Акуратно без зайвої суєти піднімаємо спочатку верхній торс, потім поперековий відділ. Робимо так, щоб спина стала круглою і сідаємо сідницями на п’яти. Кількість повторень індивідуально.</w:t>
      </w:r>
    </w:p>
    <w:p w:rsidR="00BA2695" w:rsidRPr="00BA2695" w:rsidRDefault="00BA2695" w:rsidP="00BA2695">
      <w:pPr>
        <w:spacing w:after="15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  <w:lastRenderedPageBreak/>
        <w:t>ВПРАВА №10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Лягайте на живіт. Передпліччями верхніх кінцівок впираємося перед собою. Потім слід підняти верхню частину тулуба якомога вище. Ноги і таз залишаються нерухомими. Випрямляє руки, прогинається і ще вище піднімаємо тулуб. Кілька секунд постарайтеся утримати це положення. Потім опускаємося на живіт і розслабляємося.</w:t>
      </w:r>
    </w:p>
    <w:p w:rsidR="00BA2695" w:rsidRPr="00BA2695" w:rsidRDefault="00BA2695" w:rsidP="00BA2695">
      <w:pPr>
        <w:spacing w:after="15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  <w:t>ВПРАВА №11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Сідаємо на підлогу. Витягуємо ноги перед собою. Вирівнюємо спину і нахиляється максимально вперед, намагаючись не згинати ноги. Якщо можете, візьміться руками за стопи і полежіть в такому положенні декілька секунд. У цей момент тримайте спину рівною. Потім слід повернутися в початкову позу. Оптимальна кількість повторень 8-10 разів.</w:t>
      </w:r>
    </w:p>
    <w:p w:rsidR="00BA2695" w:rsidRPr="00BA2695" w:rsidRDefault="00BA2695" w:rsidP="00BA2695">
      <w:pPr>
        <w:spacing w:after="15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  <w:t>ВПРАВА №12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Лягайте на живіт. Долоні рук маємо на рівні грудних м’язів, і робимо ними упор об підлогу. Стопи розташуйте так, щоб пальці на ногах були, як при звичайних віджиманнях. Виконуємо прогин спини вгору. Тягнемося корпусом назад, при цьому робимо упор долонями і пальцями стоп об підлогу. Потім приймаємо вихідне положення. Кількість повторень індивідуально.</w:t>
      </w:r>
    </w:p>
    <w:p w:rsidR="00BA2695" w:rsidRPr="00BA2695" w:rsidRDefault="00BA2695" w:rsidP="00BA2695">
      <w:pPr>
        <w:spacing w:after="15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  <w:t>ВПРАВА №13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noProof/>
          <w:color w:val="404040"/>
          <w:sz w:val="28"/>
          <w:szCs w:val="28"/>
          <w:lang w:eastAsia="uk-UA"/>
        </w:rPr>
        <w:drawing>
          <wp:inline distT="0" distB="0" distL="0" distR="0" wp14:anchorId="2E8C89E0" wp14:editId="60921444">
            <wp:extent cx="4762500" cy="2724150"/>
            <wp:effectExtent l="0" t="0" r="0" b="0"/>
            <wp:docPr id="12" name="Рисунок 12" descr="http://medfactor.com.ua/images/Uprazhneniya_dlya_gibkosti_spini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medfactor.com.ua/images/Uprazhneniya_dlya_gibkosti_spini_5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Лягайте на спину. Руки кладемо за голову. Ноги згинаємо в колінних суглобах і з’єднуємо разом. Одночасно повертаємо дві ноги спочатку вліво, потім вправо. Верхній торс і голову зі складеними під нею руками намагаємося абсолютно не задіювати в русі. Кількість повторень повинно </w:t>
      </w: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lastRenderedPageBreak/>
        <w:t>бути 10-15 разів в обидві сторони. Якщо з’являються хворобливі відчуття, то виконання вправи відразу припиняємо.</w:t>
      </w:r>
    </w:p>
    <w:p w:rsidR="00BA2695" w:rsidRPr="00BA2695" w:rsidRDefault="00BA2695" w:rsidP="00BA2695">
      <w:pPr>
        <w:spacing w:after="15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  <w:t>ВПРАВА №14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Сідаємо на підлогу. Розставляємо широко ноги, які необхідно зігнути в колінних суглобах. Ноги притискаємо до підлоги, потім лівим ліктем торкаємося правого колінного суглоба. В цей же час праву руку відводимо назад за спину. Виконуємо стандартний напівоберт. Аналогічне рух проробляємо з правим ліктем і лівою рукою. Буде цілком достатньо виконати 10 повторень.</w:t>
      </w:r>
    </w:p>
    <w:p w:rsidR="00BA2695" w:rsidRPr="00BA2695" w:rsidRDefault="00BA2695" w:rsidP="00BA2695">
      <w:pPr>
        <w:spacing w:after="15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b/>
          <w:bCs/>
          <w:caps/>
          <w:color w:val="FF7070"/>
          <w:sz w:val="28"/>
          <w:szCs w:val="28"/>
          <w:lang w:eastAsia="uk-UA"/>
        </w:rPr>
        <w:t>ВПРАВА №15</w:t>
      </w:r>
    </w:p>
    <w:p w:rsidR="00BA2695" w:rsidRPr="00BA2695" w:rsidRDefault="00BA2695" w:rsidP="00BA2695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BA2695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Стаємо прямо. Ноги маємо на ширині плечей. Опускаємо тулуб вниз. Одну руку піднімаємо вгору, інша перебуває внизу. Виконуємо рух, яке називається млин. Одна рука стосується внутрішньої частини гомілковостопного суглоба, інша – знайти у верхній частині. Потім міняємо руки. Робити вправу необхідно в середньому темпі без різких ривків. Кількість повторень 15 разів.</w:t>
      </w:r>
    </w:p>
    <w:p w:rsidR="00BA2695" w:rsidRDefault="00BA2695" w:rsidP="00814B3F">
      <w:pPr>
        <w:shd w:val="clear" w:color="auto" w:fill="F9F9F9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uk-UA"/>
        </w:rPr>
      </w:pPr>
    </w:p>
    <w:p w:rsidR="00BA2695" w:rsidRPr="00BA2695" w:rsidRDefault="00BA2695" w:rsidP="00814B3F">
      <w:pPr>
        <w:shd w:val="clear" w:color="auto" w:fill="F9F9F9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uk-UA"/>
        </w:rPr>
      </w:pPr>
    </w:p>
    <w:p w:rsidR="00814B3F" w:rsidRPr="00BA2695" w:rsidRDefault="00814B3F" w:rsidP="00814B3F">
      <w:pPr>
        <w:rPr>
          <w:rFonts w:ascii="Times New Roman" w:hAnsi="Times New Roman" w:cs="Times New Roman"/>
          <w:sz w:val="28"/>
          <w:szCs w:val="28"/>
        </w:rPr>
      </w:pPr>
      <w:r w:rsidRPr="00BA2695">
        <w:rPr>
          <w:rFonts w:ascii="Times New Roman" w:hAnsi="Times New Roman" w:cs="Times New Roman"/>
          <w:sz w:val="28"/>
          <w:szCs w:val="28"/>
        </w:rPr>
        <w:t>Вимірювання ЧСС.</w:t>
      </w:r>
    </w:p>
    <w:p w:rsidR="00814B3F" w:rsidRPr="00BA2695" w:rsidRDefault="00814B3F" w:rsidP="00814B3F">
      <w:pPr>
        <w:rPr>
          <w:rFonts w:ascii="Times New Roman" w:hAnsi="Times New Roman" w:cs="Times New Roman"/>
          <w:sz w:val="28"/>
          <w:szCs w:val="28"/>
        </w:rPr>
      </w:pPr>
      <w:r w:rsidRPr="00BA2695">
        <w:rPr>
          <w:rFonts w:ascii="Times New Roman" w:hAnsi="Times New Roman" w:cs="Times New Roman"/>
          <w:sz w:val="28"/>
          <w:szCs w:val="28"/>
        </w:rPr>
        <w:t>Вправи на відновлення дихання.</w:t>
      </w:r>
    </w:p>
    <w:p w:rsidR="00814B3F" w:rsidRPr="00814B3F" w:rsidRDefault="00814B3F" w:rsidP="00814B3F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Arial" w:eastAsia="Times New Roman" w:hAnsi="Arial" w:cs="Arial"/>
          <w:color w:val="000000"/>
          <w:sz w:val="27"/>
          <w:szCs w:val="27"/>
          <w:lang w:eastAsia="uk-UA"/>
        </w:rPr>
      </w:pPr>
    </w:p>
    <w:p w:rsidR="00814B3F" w:rsidRDefault="00814B3F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Arial" w:eastAsia="Times New Roman" w:hAnsi="Arial" w:cs="Arial"/>
          <w:color w:val="000000"/>
          <w:sz w:val="27"/>
          <w:szCs w:val="27"/>
          <w:lang w:eastAsia="uk-UA"/>
        </w:rPr>
      </w:pPr>
    </w:p>
    <w:p w:rsidR="000D7B50" w:rsidRDefault="000D7B50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Arial" w:eastAsia="Times New Roman" w:hAnsi="Arial" w:cs="Arial"/>
          <w:color w:val="000000"/>
          <w:sz w:val="27"/>
          <w:szCs w:val="27"/>
          <w:lang w:eastAsia="uk-UA"/>
        </w:rPr>
      </w:pPr>
    </w:p>
    <w:p w:rsidR="000D7B50" w:rsidRPr="00C76919" w:rsidRDefault="000D7B50" w:rsidP="00247EA6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Arial" w:eastAsia="Times New Roman" w:hAnsi="Arial" w:cs="Arial"/>
          <w:color w:val="000000"/>
          <w:sz w:val="18"/>
          <w:szCs w:val="18"/>
          <w:lang w:eastAsia="uk-UA"/>
        </w:rPr>
      </w:pPr>
    </w:p>
    <w:p w:rsidR="00F631DA" w:rsidRDefault="00F631DA"/>
    <w:sectPr w:rsidR="00F63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40FD9"/>
    <w:multiLevelType w:val="hybridMultilevel"/>
    <w:tmpl w:val="50F2D11A"/>
    <w:lvl w:ilvl="0" w:tplc="498015D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15" w:hanging="360"/>
      </w:pPr>
    </w:lvl>
    <w:lvl w:ilvl="2" w:tplc="0422001B" w:tentative="1">
      <w:start w:val="1"/>
      <w:numFmt w:val="lowerRoman"/>
      <w:lvlText w:val="%3."/>
      <w:lvlJc w:val="right"/>
      <w:pPr>
        <w:ind w:left="1935" w:hanging="180"/>
      </w:pPr>
    </w:lvl>
    <w:lvl w:ilvl="3" w:tplc="0422000F" w:tentative="1">
      <w:start w:val="1"/>
      <w:numFmt w:val="decimal"/>
      <w:lvlText w:val="%4."/>
      <w:lvlJc w:val="left"/>
      <w:pPr>
        <w:ind w:left="2655" w:hanging="360"/>
      </w:pPr>
    </w:lvl>
    <w:lvl w:ilvl="4" w:tplc="04220019" w:tentative="1">
      <w:start w:val="1"/>
      <w:numFmt w:val="lowerLetter"/>
      <w:lvlText w:val="%5."/>
      <w:lvlJc w:val="left"/>
      <w:pPr>
        <w:ind w:left="3375" w:hanging="360"/>
      </w:pPr>
    </w:lvl>
    <w:lvl w:ilvl="5" w:tplc="0422001B" w:tentative="1">
      <w:start w:val="1"/>
      <w:numFmt w:val="lowerRoman"/>
      <w:lvlText w:val="%6."/>
      <w:lvlJc w:val="right"/>
      <w:pPr>
        <w:ind w:left="4095" w:hanging="180"/>
      </w:pPr>
    </w:lvl>
    <w:lvl w:ilvl="6" w:tplc="0422000F" w:tentative="1">
      <w:start w:val="1"/>
      <w:numFmt w:val="decimal"/>
      <w:lvlText w:val="%7."/>
      <w:lvlJc w:val="left"/>
      <w:pPr>
        <w:ind w:left="4815" w:hanging="360"/>
      </w:pPr>
    </w:lvl>
    <w:lvl w:ilvl="7" w:tplc="04220019" w:tentative="1">
      <w:start w:val="1"/>
      <w:numFmt w:val="lowerLetter"/>
      <w:lvlText w:val="%8."/>
      <w:lvlJc w:val="left"/>
      <w:pPr>
        <w:ind w:left="5535" w:hanging="360"/>
      </w:pPr>
    </w:lvl>
    <w:lvl w:ilvl="8" w:tplc="0422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4F9F4C8F"/>
    <w:multiLevelType w:val="multilevel"/>
    <w:tmpl w:val="A406F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6ED"/>
    <w:rsid w:val="000D7B50"/>
    <w:rsid w:val="00161A79"/>
    <w:rsid w:val="00247EA6"/>
    <w:rsid w:val="00814B3F"/>
    <w:rsid w:val="00A346D9"/>
    <w:rsid w:val="00A726ED"/>
    <w:rsid w:val="00BA2695"/>
    <w:rsid w:val="00BF39D4"/>
    <w:rsid w:val="00F63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7A2965-B321-4985-850E-11554EF0E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E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7B5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14B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www.youtube.com/watch?v=BNNYiqTH0hM" TargetMode="External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10</Pages>
  <Words>7601</Words>
  <Characters>4334</Characters>
  <Application>Microsoft Office Word</Application>
  <DocSecurity>0</DocSecurity>
  <Lines>36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andrusiv stanislav</dc:creator>
  <cp:keywords/>
  <dc:description/>
  <cp:lastModifiedBy>andrusiv stanislav</cp:lastModifiedBy>
  <cp:revision>5</cp:revision>
  <dcterms:created xsi:type="dcterms:W3CDTF">2020-03-24T21:43:00Z</dcterms:created>
  <dcterms:modified xsi:type="dcterms:W3CDTF">2020-04-07T21:00:00Z</dcterms:modified>
</cp:coreProperties>
</file>