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A25" w:rsidRPr="00875A25" w:rsidRDefault="00875A25" w:rsidP="00875A25">
      <w:pPr>
        <w:jc w:val="center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ОСВІТНЯ ПРОГРАМА </w:t>
      </w:r>
      <w:r w:rsidRPr="00875A25">
        <w:rPr>
          <w:rFonts w:ascii="Times New Roman" w:hAnsi="Times New Roman" w:cs="Times New Roman"/>
          <w:sz w:val="32"/>
          <w:szCs w:val="32"/>
        </w:rPr>
        <w:t>«Ч</w:t>
      </w:r>
      <w:r>
        <w:rPr>
          <w:rFonts w:ascii="Times New Roman" w:hAnsi="Times New Roman" w:cs="Times New Roman"/>
          <w:sz w:val="32"/>
          <w:szCs w:val="32"/>
        </w:rPr>
        <w:t>И</w:t>
      </w:r>
      <w:r w:rsidRPr="00875A25">
        <w:rPr>
          <w:rFonts w:ascii="Times New Roman" w:hAnsi="Times New Roman" w:cs="Times New Roman"/>
          <w:sz w:val="32"/>
          <w:szCs w:val="32"/>
        </w:rPr>
        <w:t>РЛІДІНГ»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Вік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учнів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: 12-16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рокі</w:t>
      </w:r>
      <w:proofErr w:type="gramStart"/>
      <w:r w:rsidRPr="00875A25">
        <w:rPr>
          <w:rFonts w:ascii="Times New Roman" w:hAnsi="Times New Roman" w:cs="Times New Roman"/>
          <w:sz w:val="32"/>
          <w:szCs w:val="32"/>
        </w:rPr>
        <w:t>в</w:t>
      </w:r>
      <w:proofErr w:type="spellEnd"/>
      <w:proofErr w:type="gramEnd"/>
      <w:r w:rsidRPr="00875A25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Юніори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)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Термін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реалізації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: 3 роки</w:t>
      </w:r>
      <w:bookmarkStart w:id="0" w:name="_GoBack"/>
      <w:bookmarkEnd w:id="0"/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Обсяг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реалізації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: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Пояснювальна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записка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Змі</w:t>
      </w:r>
      <w:proofErr w:type="gramStart"/>
      <w:r w:rsidRPr="00875A25">
        <w:rPr>
          <w:rFonts w:ascii="Times New Roman" w:hAnsi="Times New Roman" w:cs="Times New Roman"/>
          <w:sz w:val="32"/>
          <w:szCs w:val="32"/>
        </w:rPr>
        <w:t>ст</w:t>
      </w:r>
      <w:proofErr w:type="spellEnd"/>
      <w:proofErr w:type="gram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даної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програми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додаткової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освіти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дітей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відповідає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фізкультурно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–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спортивної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спрямованості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В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останні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роки все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більшу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популярність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набуває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черлідінг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. Разом з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тим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стр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імке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зростання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числа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займаються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черлідингом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визначив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необхідність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пошуку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засобів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методів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підготовки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спортсменів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Особливе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значення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при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цьому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відводиться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підготовці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спортсменів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до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змагань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рівень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яких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також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стрімко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підвищується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Основу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багаторічного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навчально-тренувального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процесу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спортсменів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875A25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чирлідінгу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складають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засоби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загальної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фізичної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спеціально-фізичної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та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технічної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підготовки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. Структуру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змагальних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дій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складають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основні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компоненти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складність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техн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іка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виконання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програми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;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хореографія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композиційна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побудова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виразність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оригінальність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динамічність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); синхронно-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групова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діяльність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взаємодія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переміщення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) і робота з помпонами.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У свою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чергу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змагальна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композиція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черлідингу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включає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в себе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виконання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ізноманітних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рухів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як самим предметом (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кидки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ловля, отбивы,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маніпуляції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), так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їх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поєднання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рухами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програми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: равновесиями, поворотами,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стрибками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нахилами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елементами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полуакробатики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Характерними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параметрами в </w:t>
      </w:r>
      <w:proofErr w:type="spellStart"/>
      <w:r>
        <w:rPr>
          <w:rFonts w:ascii="Times New Roman" w:hAnsi="Times New Roman" w:cs="Times New Roman"/>
          <w:sz w:val="32"/>
          <w:szCs w:val="32"/>
        </w:rPr>
        <w:t>чирлідінгу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є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рухи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лежать </w:t>
      </w:r>
      <w:proofErr w:type="gramStart"/>
      <w:r w:rsidRPr="00875A25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основі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кидка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. Рух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змінюється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залежності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від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цілей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діяльності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Відповідно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цілі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мають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відношення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до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горизонтальній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відстані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часу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знаходження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пові</w:t>
      </w:r>
      <w:proofErr w:type="gramStart"/>
      <w:r w:rsidRPr="00875A25">
        <w:rPr>
          <w:rFonts w:ascii="Times New Roman" w:hAnsi="Times New Roman" w:cs="Times New Roman"/>
          <w:sz w:val="32"/>
          <w:szCs w:val="32"/>
        </w:rPr>
        <w:t>тр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точності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або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швидкості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руху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875A25">
        <w:rPr>
          <w:rFonts w:ascii="Times New Roman" w:hAnsi="Times New Roman" w:cs="Times New Roman"/>
          <w:sz w:val="32"/>
          <w:szCs w:val="32"/>
        </w:rPr>
        <w:lastRenderedPageBreak/>
        <w:t>Процес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техн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ічного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вдосконалення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у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ході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якого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спортсмени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накопичують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рухові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навички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тісно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пов'язаний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процесом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навчання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Аналіз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результатів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змагальної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діяльності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дає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підставу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припустити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процесі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технічної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підготовки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спортсменів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ідсутні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раціональні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та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ефективні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методи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формування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вдосконалення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техніки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виконання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роботи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з помпонами. Тому є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гостра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необхідність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концентрувати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увагу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тренувальному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процесі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навчання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вдосконалення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техн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володіння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предметом.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Робота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виконується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за планом НДР ХДАФК у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сфері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фізичної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культури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спорту на 2006-2010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рр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. в рамках теми 2.2.4 «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Удосконалення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механізмів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управління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руховою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діяльністю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спортсмені</w:t>
      </w:r>
      <w:proofErr w:type="gramStart"/>
      <w:r w:rsidRPr="00875A25">
        <w:rPr>
          <w:rFonts w:ascii="Times New Roman" w:hAnsi="Times New Roman" w:cs="Times New Roman"/>
          <w:sz w:val="32"/>
          <w:szCs w:val="32"/>
        </w:rPr>
        <w:t>в</w:t>
      </w:r>
      <w:proofErr w:type="spellEnd"/>
      <w:proofErr w:type="gramEnd"/>
      <w:r w:rsidRPr="00875A25">
        <w:rPr>
          <w:rFonts w:ascii="Times New Roman" w:hAnsi="Times New Roman" w:cs="Times New Roman"/>
          <w:sz w:val="32"/>
          <w:szCs w:val="32"/>
        </w:rPr>
        <w:t>».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Ц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ілі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завдання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програми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черлідингу</w:t>
      </w:r>
      <w:proofErr w:type="spellEnd"/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Мета – 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Розширення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рухових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можливостей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через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прищеплення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морально -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естетичного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виховання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засобами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черлідингу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Викладений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у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програмі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матеріал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об'єднано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цілісну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систему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спортивної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ідготовки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передбачає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рішення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наступних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завдань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: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1. У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навчанні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: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навчання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ізноманітним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комбінаціям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>
        <w:rPr>
          <w:rFonts w:ascii="Times New Roman" w:hAnsi="Times New Roman" w:cs="Times New Roman"/>
          <w:sz w:val="32"/>
          <w:szCs w:val="32"/>
        </w:rPr>
        <w:t>чирлідінгу</w:t>
      </w:r>
      <w:proofErr w:type="spellEnd"/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Сформувати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поняття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техн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виконання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акробатичних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елементів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підтримок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тактики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побудов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переходів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Дати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знання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щодо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застосування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ізного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виду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розминок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комплексів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стрейчинг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2. У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розвитку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: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gramStart"/>
      <w:r w:rsidRPr="00875A25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сприяння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основних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рухових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якостей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витривалості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gramEnd"/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швидкості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реакцій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спритності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м'язової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сили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гнучкості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).</w:t>
      </w:r>
      <w:proofErr w:type="gramEnd"/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виховання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почуття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колективізму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;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lastRenderedPageBreak/>
        <w:t xml:space="preserve">-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формування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моральних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якостей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займаються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;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формування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вдосконалення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рухових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якостей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3. У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вихованні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: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>-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Виховувати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потребу до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самоосвіти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;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>-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Виховувати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художній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смак,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акуратність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артистичність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Сформульовані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цілі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задачі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відображають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основні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напрямки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педагогічного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процесу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розвитку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фізичної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культури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особистості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теоретичної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практичної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фізичної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ідготовки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учнів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Сприяють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вихованню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морально-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вольових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якостей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сміливості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ішучості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самостійності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здатності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до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мобілізації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зусиль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емоційної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стійкості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свідомого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активного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ставлення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до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здоров'я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та здорового способу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життя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Форми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проведення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занять: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включають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в себе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теорію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практику.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Кожне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заняття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містить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розминку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стрейчинг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), ЗФП, СФП,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елементи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гімнастики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акробатики,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складання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розучування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танцювальних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рухів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розучування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ідтримок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розробка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кричалок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Два рази в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ік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відбувається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здача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спортивних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нормативів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Протягом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року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відбуваються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як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заплановані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так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позапланові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виступи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(за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запрошеннями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).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У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програму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875A25">
        <w:rPr>
          <w:rFonts w:ascii="Times New Roman" w:hAnsi="Times New Roman" w:cs="Times New Roman"/>
          <w:sz w:val="32"/>
          <w:szCs w:val="32"/>
        </w:rPr>
        <w:t>включена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 xml:space="preserve"> теоретична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частина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яка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реалізується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наступними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принципами і методами: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Принципи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науковості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доступності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систематичності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динамічності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взаємодії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теорії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з практикою.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Методи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поетапних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відкриттів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діалогічний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порівняння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метод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активізації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діяльності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мислення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метод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емоційного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залучення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візуального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та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побутового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досвіду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учні</w:t>
      </w:r>
      <w:proofErr w:type="gramStart"/>
      <w:r w:rsidRPr="00875A25">
        <w:rPr>
          <w:rFonts w:ascii="Times New Roman" w:hAnsi="Times New Roman" w:cs="Times New Roman"/>
          <w:sz w:val="32"/>
          <w:szCs w:val="32"/>
        </w:rPr>
        <w:t>в</w:t>
      </w:r>
      <w:proofErr w:type="spellEnd"/>
      <w:proofErr w:type="gramEnd"/>
      <w:r w:rsidRPr="00875A25">
        <w:rPr>
          <w:rFonts w:ascii="Times New Roman" w:hAnsi="Times New Roman" w:cs="Times New Roman"/>
          <w:sz w:val="32"/>
          <w:szCs w:val="32"/>
        </w:rPr>
        <w:t>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gramStart"/>
      <w:r w:rsidRPr="00875A25">
        <w:rPr>
          <w:rFonts w:ascii="Times New Roman" w:hAnsi="Times New Roman" w:cs="Times New Roman"/>
          <w:sz w:val="32"/>
          <w:szCs w:val="32"/>
        </w:rPr>
        <w:t>Практична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частина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побудована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наступних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методах: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875A25">
        <w:rPr>
          <w:rFonts w:ascii="Times New Roman" w:hAnsi="Times New Roman" w:cs="Times New Roman"/>
          <w:sz w:val="32"/>
          <w:szCs w:val="32"/>
        </w:rPr>
        <w:lastRenderedPageBreak/>
        <w:t>Повторний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ігровий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круговий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івномірний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змагальний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(в контрольно-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педагогічних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випробуваннях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).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Основні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засоби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тренувального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впливу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: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загальнорозвиваючі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вправи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з предметами (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помпони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) і </w:t>
      </w:r>
      <w:proofErr w:type="gramStart"/>
      <w:r w:rsidRPr="00875A25">
        <w:rPr>
          <w:rFonts w:ascii="Times New Roman" w:hAnsi="Times New Roman" w:cs="Times New Roman"/>
          <w:sz w:val="32"/>
          <w:szCs w:val="32"/>
        </w:rPr>
        <w:t>без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;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- комплекс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стрибкових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вправ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;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силові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вправи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(з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обтяженнями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без)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елементи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акробатики (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перекиди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gramStart"/>
      <w:r w:rsidRPr="00875A25">
        <w:rPr>
          <w:rFonts w:ascii="Times New Roman" w:hAnsi="Times New Roman" w:cs="Times New Roman"/>
          <w:sz w:val="32"/>
          <w:szCs w:val="32"/>
        </w:rPr>
        <w:t>повороти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групування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, перекати і т. д.);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елементи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гімнастики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(«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мі</w:t>
      </w:r>
      <w:proofErr w:type="gramStart"/>
      <w:r w:rsidRPr="00875A25">
        <w:rPr>
          <w:rFonts w:ascii="Times New Roman" w:hAnsi="Times New Roman" w:cs="Times New Roman"/>
          <w:sz w:val="32"/>
          <w:szCs w:val="32"/>
        </w:rPr>
        <w:t>ст</w:t>
      </w:r>
      <w:proofErr w:type="spellEnd"/>
      <w:proofErr w:type="gramEnd"/>
      <w:r w:rsidRPr="00875A25">
        <w:rPr>
          <w:rFonts w:ascii="Times New Roman" w:hAnsi="Times New Roman" w:cs="Times New Roman"/>
          <w:sz w:val="32"/>
          <w:szCs w:val="32"/>
        </w:rPr>
        <w:t xml:space="preserve">», махи,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шпагати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т. д.);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елементи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хореографії</w:t>
      </w:r>
      <w:proofErr w:type="spellEnd"/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- комплекс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стрибкових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вправ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;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музичний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супровід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;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вивчення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«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вигуків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скандувань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».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Здійснення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загальної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фізичної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ідготовки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: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1.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Розвиток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гнучкості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активні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пасивні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вправи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спрямовані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розвиток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гнучкості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плечових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тазостегнових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суглобах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гнучкості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хребетного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стовпа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ізні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махи,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нахили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скручування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випади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кругові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рухи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різних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площинах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).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2.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Розвиток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витривалості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стрибки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скакалкою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біг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ізною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швидкістю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тривалістю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а так само за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рахунок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збільшення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щільності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та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інтенсивності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занять.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3.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Розвиток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сили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статичні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та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динамічні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вправи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власною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вагою, з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обтяженнями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набивні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м'ячі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гантелі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амортизатори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опі</w:t>
      </w:r>
      <w:proofErr w:type="gramStart"/>
      <w:r w:rsidRPr="00875A25">
        <w:rPr>
          <w:rFonts w:ascii="Times New Roman" w:hAnsi="Times New Roman" w:cs="Times New Roman"/>
          <w:sz w:val="32"/>
          <w:szCs w:val="32"/>
        </w:rPr>
        <w:t>р</w:t>
      </w:r>
      <w:proofErr w:type="spellEnd"/>
      <w:proofErr w:type="gramEnd"/>
      <w:r w:rsidRPr="00875A25">
        <w:rPr>
          <w:rFonts w:ascii="Times New Roman" w:hAnsi="Times New Roman" w:cs="Times New Roman"/>
          <w:sz w:val="32"/>
          <w:szCs w:val="32"/>
        </w:rPr>
        <w:t xml:space="preserve"> партнера),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спрямовані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розвиток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сили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м'язів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рук,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черевного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преса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спини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ніг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4.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Розвиток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координації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рухів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вправи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які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пред'являють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високі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вимоги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до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точності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рухів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акробатичні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вправи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вправи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у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івновазі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);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lastRenderedPageBreak/>
        <w:t>вправи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в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яких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є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елемент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раптовості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рухливі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ігри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спортивні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ігри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);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вправи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яких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залежності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від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ситуації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або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сигналу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необхідно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змінювати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напрямок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руху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човниковий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біг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танцювальні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вправи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).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5.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Розвиток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швидкості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вправи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пов'язані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необхідністю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миттєвого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реагування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ізні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сигнали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за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мінімальний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час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долати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короткі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відстані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біг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короткі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дистанції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човниковий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біг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стрибки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скакалкою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рухливі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спортивні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ігри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).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Здійснення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спеціальної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фізичної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ідготовки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: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1.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Стройові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вправи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перешикування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875A25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колоні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в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шерензі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;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рух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колоні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по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діагоналі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протиходом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змійкою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колом,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схрещенням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;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2.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Силові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вправи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акробатичні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ст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ійки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стійка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на лопатках,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стійка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на руках),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спеціальні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стійки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використовувані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>
        <w:rPr>
          <w:rFonts w:ascii="Times New Roman" w:hAnsi="Times New Roman" w:cs="Times New Roman"/>
          <w:sz w:val="32"/>
          <w:szCs w:val="32"/>
        </w:rPr>
        <w:t>чирлідінгу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стійка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стегні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стійка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на плечах,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стійка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сидячи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на плечах),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станты-побудови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(1,5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зростання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2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рівня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2 росту і 2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рівня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),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піраміди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; 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3.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Швидкісно-силові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вправи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ізноманітні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стрибки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підскоки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вистрибування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спеціальні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стрибки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чер-стрибки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, лип-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стрибки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);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4.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Координаційні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вправи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основні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положення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рук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ніг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використовувані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>
        <w:rPr>
          <w:rFonts w:ascii="Times New Roman" w:hAnsi="Times New Roman" w:cs="Times New Roman"/>
          <w:sz w:val="32"/>
          <w:szCs w:val="32"/>
        </w:rPr>
        <w:t>чирлідінгу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акробатичні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вправи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перекиди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колеса, перевороти),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іруети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подвійні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піруети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;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5.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Розвиток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гнучкості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шпагати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махи,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випади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прогини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, мости;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6.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Танцювальні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вправи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ісімки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танцювальні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блоки,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чер-данс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–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танцювальний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блок з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використанням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основних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елементів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черлідингу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;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7.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Кричалки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використовуються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для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залучення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до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участі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глядачів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>-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Чант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скандування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) -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повторюване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слово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або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фраза,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використовується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для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залучення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глядачі</w:t>
      </w:r>
      <w:proofErr w:type="gramStart"/>
      <w:r w:rsidRPr="00875A25">
        <w:rPr>
          <w:rFonts w:ascii="Times New Roman" w:hAnsi="Times New Roman" w:cs="Times New Roman"/>
          <w:sz w:val="32"/>
          <w:szCs w:val="32"/>
        </w:rPr>
        <w:t>в</w:t>
      </w:r>
      <w:proofErr w:type="spellEnd"/>
      <w:proofErr w:type="gramEnd"/>
      <w:r w:rsidRPr="00875A25">
        <w:rPr>
          <w:rFonts w:ascii="Times New Roman" w:hAnsi="Times New Roman" w:cs="Times New Roman"/>
          <w:sz w:val="32"/>
          <w:szCs w:val="32"/>
        </w:rPr>
        <w:t xml:space="preserve"> до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участі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у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програмі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;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lastRenderedPageBreak/>
        <w:t xml:space="preserve">-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Чер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двовірш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т. д.,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інформують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глядачів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уболівальників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команди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черлідерів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про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грає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полі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команді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про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події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т. п.)- у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змі</w:t>
      </w:r>
      <w:proofErr w:type="gramStart"/>
      <w:r w:rsidRPr="00875A25">
        <w:rPr>
          <w:rFonts w:ascii="Times New Roman" w:hAnsi="Times New Roman" w:cs="Times New Roman"/>
          <w:sz w:val="32"/>
          <w:szCs w:val="32"/>
        </w:rPr>
        <w:t>ст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повинна бути задана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певна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інформація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для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глядачів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вболівальників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): про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команди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черлідерів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про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грає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полі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команді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про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події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т. п.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8. Постановка голосу: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модуляція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гучність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висота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звуку,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виразність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розучування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виконання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гімнів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командних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ісень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9.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Дихальні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вправи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: (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вправи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вдиху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видиху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).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Вправи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для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тренування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голосу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сили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звуку.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10.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Хореографія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виправлення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постави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ідтягування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м'язів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живота,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сідничної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області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розправлення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плечей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випрямлення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хребта).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Елементи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класичного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танцю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11.Акробатика: перекати,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перекиди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випади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мі</w:t>
      </w:r>
      <w:proofErr w:type="gramStart"/>
      <w:r w:rsidRPr="00875A25">
        <w:rPr>
          <w:rFonts w:ascii="Times New Roman" w:hAnsi="Times New Roman" w:cs="Times New Roman"/>
          <w:sz w:val="32"/>
          <w:szCs w:val="32"/>
        </w:rPr>
        <w:t>ст</w:t>
      </w:r>
      <w:proofErr w:type="spellEnd"/>
      <w:proofErr w:type="gramEnd"/>
      <w:r w:rsidRPr="00875A25"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положення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лежачи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стоячи,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стійка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на руках, переворот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убік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(колесо),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шпагати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полушпагат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12.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іраміди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станты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):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групові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акробатичні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вправи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в парах,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трійках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Форми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ідведення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підсумків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: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•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Здача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спортивних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нормативі</w:t>
      </w:r>
      <w:proofErr w:type="gramStart"/>
      <w:r w:rsidRPr="00875A25">
        <w:rPr>
          <w:rFonts w:ascii="Times New Roman" w:hAnsi="Times New Roman" w:cs="Times New Roman"/>
          <w:sz w:val="32"/>
          <w:szCs w:val="32"/>
        </w:rPr>
        <w:t>в</w:t>
      </w:r>
      <w:proofErr w:type="spellEnd"/>
      <w:proofErr w:type="gramEnd"/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•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ізні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показові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виступи</w:t>
      </w:r>
      <w:proofErr w:type="spellEnd"/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Очікувані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результати</w:t>
      </w:r>
      <w:proofErr w:type="spellEnd"/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По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закінченні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навчальної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програми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1 року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навчання</w:t>
      </w:r>
      <w:proofErr w:type="spellEnd"/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Учні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повинні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знати: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• Правила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особистої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гі</w:t>
      </w:r>
      <w:proofErr w:type="gramStart"/>
      <w:r w:rsidRPr="00875A25">
        <w:rPr>
          <w:rFonts w:ascii="Times New Roman" w:hAnsi="Times New Roman" w:cs="Times New Roman"/>
          <w:sz w:val="32"/>
          <w:szCs w:val="32"/>
        </w:rPr>
        <w:t>г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ієни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дотримуватися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санітарно-гігієнічні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норми</w:t>
      </w:r>
      <w:proofErr w:type="spellEnd"/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• Правила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техн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іки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безпеки</w:t>
      </w:r>
      <w:proofErr w:type="spellEnd"/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lastRenderedPageBreak/>
        <w:t xml:space="preserve">• Знати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техн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іку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виконання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вправ</w:t>
      </w:r>
      <w:proofErr w:type="spellEnd"/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•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Виконання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рухів</w:t>
      </w:r>
      <w:proofErr w:type="spellEnd"/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•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Орієнтування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875A25">
        <w:rPr>
          <w:rFonts w:ascii="Times New Roman" w:hAnsi="Times New Roman" w:cs="Times New Roman"/>
          <w:sz w:val="32"/>
          <w:szCs w:val="32"/>
        </w:rPr>
        <w:t>у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просторі</w:t>
      </w:r>
      <w:proofErr w:type="spellEnd"/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•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Вміння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повторювати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за педагогом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•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Уміння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слухати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музику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виконувати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певні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вправи</w:t>
      </w:r>
      <w:proofErr w:type="spellEnd"/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•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Танець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групи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ідтримки</w:t>
      </w:r>
      <w:proofErr w:type="spellEnd"/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По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закінченні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навчальної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програми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2 року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навчання</w:t>
      </w:r>
      <w:proofErr w:type="spellEnd"/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Учні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повинні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вміти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, знати: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•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Збільшення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рухового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досвіду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Уміння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управляти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своїми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рухами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правильно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використовувати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св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фізичний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потенціал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;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•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Виконання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високих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вимог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до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точності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875A25">
        <w:rPr>
          <w:rFonts w:ascii="Times New Roman" w:hAnsi="Times New Roman" w:cs="Times New Roman"/>
          <w:sz w:val="32"/>
          <w:szCs w:val="32"/>
        </w:rPr>
        <w:t>кожного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рухового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акту;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•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Освоєння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музичного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ритму;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•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Поєднання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рухів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музичним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темпом;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•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ідвищити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функціональні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можливості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організму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емоційну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стійкість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до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стресів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;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•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Музично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–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ритмічна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вихованість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Способи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здійснення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результативності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: тести,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змагання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показові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виступи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, ЗФП.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Форми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методи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ідведення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підсумків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: ЗФП,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показові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виступи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змаганнях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.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Навчально-тематичний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план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I </w:t>
      </w:r>
      <w:proofErr w:type="spellStart"/>
      <w:proofErr w:type="gramStart"/>
      <w:r w:rsidRPr="00875A25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ік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навчання</w:t>
      </w:r>
      <w:proofErr w:type="spellEnd"/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№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Перелік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розділів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, тем 1.р</w:t>
      </w:r>
      <w:proofErr w:type="gramStart"/>
      <w:r w:rsidRPr="00875A25">
        <w:rPr>
          <w:rFonts w:ascii="Times New Roman" w:hAnsi="Times New Roman" w:cs="Times New Roman"/>
          <w:sz w:val="32"/>
          <w:szCs w:val="32"/>
        </w:rPr>
        <w:t>.п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 xml:space="preserve">ро. Спортивно –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оздоровчий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етап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Теорія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Практика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Всього</w:t>
      </w:r>
      <w:proofErr w:type="spellEnd"/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1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Вступне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заняття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2 - 2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2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Особиста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гі</w:t>
      </w:r>
      <w:proofErr w:type="gramStart"/>
      <w:r w:rsidRPr="00875A25">
        <w:rPr>
          <w:rFonts w:ascii="Times New Roman" w:hAnsi="Times New Roman" w:cs="Times New Roman"/>
          <w:sz w:val="32"/>
          <w:szCs w:val="32"/>
        </w:rPr>
        <w:t>г</w:t>
      </w:r>
      <w:proofErr w:type="gramEnd"/>
      <w:r w:rsidRPr="00875A25">
        <w:rPr>
          <w:rFonts w:ascii="Times New Roman" w:hAnsi="Times New Roman" w:cs="Times New Roman"/>
          <w:sz w:val="32"/>
          <w:szCs w:val="32"/>
        </w:rPr>
        <w:t>ієна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та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зовнішній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вигляд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черлидера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2 4 6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3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Теорія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та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історія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черлідингу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2 - 2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4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Програма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«Чир» 2 48 50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lastRenderedPageBreak/>
        <w:t xml:space="preserve">5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Програма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«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Данс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>» 2 42 44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6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Художні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заняття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2 28 30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7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Здача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контрольних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нормативів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2 4 6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 xml:space="preserve">8 Участь у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змаганнях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та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показові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5A25">
        <w:rPr>
          <w:rFonts w:ascii="Times New Roman" w:hAnsi="Times New Roman" w:cs="Times New Roman"/>
          <w:sz w:val="32"/>
          <w:szCs w:val="32"/>
        </w:rPr>
        <w:t>виступи</w:t>
      </w:r>
      <w:proofErr w:type="spellEnd"/>
      <w:r w:rsidRPr="00875A2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75A25" w:rsidRPr="00875A25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167216" w:rsidRPr="001333D8" w:rsidRDefault="00875A25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875A25">
        <w:rPr>
          <w:rFonts w:ascii="Times New Roman" w:hAnsi="Times New Roman" w:cs="Times New Roman"/>
          <w:sz w:val="32"/>
          <w:szCs w:val="32"/>
        </w:rPr>
        <w:t>.</w:t>
      </w:r>
    </w:p>
    <w:p w:rsidR="006B5E06" w:rsidRPr="001333D8" w:rsidRDefault="006B5E06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167216" w:rsidRPr="001333D8" w:rsidRDefault="00167216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167216" w:rsidRPr="001333D8" w:rsidRDefault="00167216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167216" w:rsidRPr="001333D8" w:rsidRDefault="00167216" w:rsidP="00875A25">
      <w:pPr>
        <w:ind w:firstLine="709"/>
        <w:rPr>
          <w:rFonts w:ascii="Times New Roman" w:hAnsi="Times New Roman" w:cs="Times New Roman"/>
          <w:sz w:val="32"/>
          <w:szCs w:val="32"/>
        </w:rPr>
      </w:pPr>
    </w:p>
    <w:sectPr w:rsidR="00167216" w:rsidRPr="001333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3EE" w:rsidRDefault="00AC53EE" w:rsidP="009A22D7">
      <w:pPr>
        <w:spacing w:after="0" w:line="240" w:lineRule="auto"/>
      </w:pPr>
      <w:r>
        <w:separator/>
      </w:r>
    </w:p>
  </w:endnote>
  <w:endnote w:type="continuationSeparator" w:id="0">
    <w:p w:rsidR="00AC53EE" w:rsidRDefault="00AC53EE" w:rsidP="009A2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3EE" w:rsidRDefault="00AC53EE" w:rsidP="009A22D7">
      <w:pPr>
        <w:spacing w:after="0" w:line="240" w:lineRule="auto"/>
      </w:pPr>
      <w:r>
        <w:separator/>
      </w:r>
    </w:p>
  </w:footnote>
  <w:footnote w:type="continuationSeparator" w:id="0">
    <w:p w:rsidR="00AC53EE" w:rsidRDefault="00AC53EE" w:rsidP="009A22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B06EC"/>
    <w:multiLevelType w:val="multilevel"/>
    <w:tmpl w:val="709A5D6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50419F"/>
    <w:multiLevelType w:val="multilevel"/>
    <w:tmpl w:val="6A0830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5234D6"/>
    <w:multiLevelType w:val="multilevel"/>
    <w:tmpl w:val="5F804B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D72BF5"/>
    <w:multiLevelType w:val="multilevel"/>
    <w:tmpl w:val="FEB05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FC0715"/>
    <w:multiLevelType w:val="multilevel"/>
    <w:tmpl w:val="A4CA6AD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5C4B07"/>
    <w:multiLevelType w:val="multilevel"/>
    <w:tmpl w:val="00D44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91716E5"/>
    <w:multiLevelType w:val="multilevel"/>
    <w:tmpl w:val="2460F36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E53E05"/>
    <w:multiLevelType w:val="multilevel"/>
    <w:tmpl w:val="00E6D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C502193"/>
    <w:multiLevelType w:val="multilevel"/>
    <w:tmpl w:val="79BC91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C41C54"/>
    <w:multiLevelType w:val="multilevel"/>
    <w:tmpl w:val="F8906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AB45B15"/>
    <w:multiLevelType w:val="multilevel"/>
    <w:tmpl w:val="D6C854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A03199"/>
    <w:multiLevelType w:val="multilevel"/>
    <w:tmpl w:val="F7E48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8A17D04"/>
    <w:multiLevelType w:val="multilevel"/>
    <w:tmpl w:val="AD2AA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8D67A1"/>
    <w:multiLevelType w:val="multilevel"/>
    <w:tmpl w:val="CC0C5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0C46E9"/>
    <w:multiLevelType w:val="multilevel"/>
    <w:tmpl w:val="3E62B9F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8440187"/>
    <w:multiLevelType w:val="multilevel"/>
    <w:tmpl w:val="7A687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62C44626"/>
    <w:multiLevelType w:val="multilevel"/>
    <w:tmpl w:val="E75E8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55E222E"/>
    <w:multiLevelType w:val="multilevel"/>
    <w:tmpl w:val="FD40332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A422AAB"/>
    <w:multiLevelType w:val="multilevel"/>
    <w:tmpl w:val="423EC8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4890705"/>
    <w:multiLevelType w:val="multilevel"/>
    <w:tmpl w:val="F8986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92A053F"/>
    <w:multiLevelType w:val="multilevel"/>
    <w:tmpl w:val="E55A2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FBB6F5F"/>
    <w:multiLevelType w:val="multilevel"/>
    <w:tmpl w:val="9FA4F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5"/>
  </w:num>
  <w:num w:numId="3">
    <w:abstractNumId w:val="9"/>
  </w:num>
  <w:num w:numId="4">
    <w:abstractNumId w:val="18"/>
  </w:num>
  <w:num w:numId="5">
    <w:abstractNumId w:val="1"/>
  </w:num>
  <w:num w:numId="6">
    <w:abstractNumId w:val="2"/>
  </w:num>
  <w:num w:numId="7">
    <w:abstractNumId w:val="21"/>
  </w:num>
  <w:num w:numId="8">
    <w:abstractNumId w:val="10"/>
  </w:num>
  <w:num w:numId="9">
    <w:abstractNumId w:val="8"/>
  </w:num>
  <w:num w:numId="10">
    <w:abstractNumId w:val="17"/>
  </w:num>
  <w:num w:numId="11">
    <w:abstractNumId w:val="6"/>
  </w:num>
  <w:num w:numId="12">
    <w:abstractNumId w:val="0"/>
  </w:num>
  <w:num w:numId="13">
    <w:abstractNumId w:val="14"/>
  </w:num>
  <w:num w:numId="14">
    <w:abstractNumId w:val="4"/>
  </w:num>
  <w:num w:numId="15">
    <w:abstractNumId w:val="16"/>
  </w:num>
  <w:num w:numId="16">
    <w:abstractNumId w:val="20"/>
  </w:num>
  <w:num w:numId="17">
    <w:abstractNumId w:val="11"/>
  </w:num>
  <w:num w:numId="18">
    <w:abstractNumId w:val="3"/>
  </w:num>
  <w:num w:numId="19">
    <w:abstractNumId w:val="13"/>
  </w:num>
  <w:num w:numId="20">
    <w:abstractNumId w:val="19"/>
  </w:num>
  <w:num w:numId="21">
    <w:abstractNumId w:val="5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216"/>
    <w:rsid w:val="00023635"/>
    <w:rsid w:val="001333D8"/>
    <w:rsid w:val="00167216"/>
    <w:rsid w:val="00206D63"/>
    <w:rsid w:val="0024542B"/>
    <w:rsid w:val="004768B2"/>
    <w:rsid w:val="00544531"/>
    <w:rsid w:val="00684AE8"/>
    <w:rsid w:val="006B5E06"/>
    <w:rsid w:val="00702206"/>
    <w:rsid w:val="007536C5"/>
    <w:rsid w:val="007711E5"/>
    <w:rsid w:val="00803AF0"/>
    <w:rsid w:val="00806113"/>
    <w:rsid w:val="00875A25"/>
    <w:rsid w:val="009A22D7"/>
    <w:rsid w:val="00AC53EE"/>
    <w:rsid w:val="00B86756"/>
    <w:rsid w:val="00CE4602"/>
    <w:rsid w:val="00D200F2"/>
    <w:rsid w:val="00D307D4"/>
    <w:rsid w:val="00F54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721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67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721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A2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A22D7"/>
  </w:style>
  <w:style w:type="paragraph" w:styleId="a8">
    <w:name w:val="footer"/>
    <w:basedOn w:val="a"/>
    <w:link w:val="a9"/>
    <w:uiPriority w:val="99"/>
    <w:unhideWhenUsed/>
    <w:rsid w:val="009A2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A22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721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67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721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A2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A22D7"/>
  </w:style>
  <w:style w:type="paragraph" w:styleId="a8">
    <w:name w:val="footer"/>
    <w:basedOn w:val="a"/>
    <w:link w:val="a9"/>
    <w:uiPriority w:val="99"/>
    <w:unhideWhenUsed/>
    <w:rsid w:val="009A2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A22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1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86060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0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8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72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459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2430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7448">
              <w:marLeft w:val="0"/>
              <w:marRight w:val="0"/>
              <w:marTop w:val="345"/>
              <w:marBottom w:val="8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58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24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92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595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229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362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73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059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21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9</Pages>
  <Words>1370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6</cp:revision>
  <dcterms:created xsi:type="dcterms:W3CDTF">2018-06-01T18:15:00Z</dcterms:created>
  <dcterms:modified xsi:type="dcterms:W3CDTF">2020-04-06T10:55:00Z</dcterms:modified>
</cp:coreProperties>
</file>