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4C7" w:rsidRPr="003834C7" w:rsidRDefault="003834C7" w:rsidP="003834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Комунальний позашкільний навчальний заклад</w:t>
      </w:r>
    </w:p>
    <w:p w:rsidR="003834C7" w:rsidRPr="003834C7" w:rsidRDefault="003834C7" w:rsidP="003834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«Центр спорту для дітей, юнацтва та молоді, «Олімп»</w:t>
      </w:r>
    </w:p>
    <w:p w:rsidR="003834C7" w:rsidRPr="003834C7" w:rsidRDefault="003834C7" w:rsidP="003834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3834C7" w:rsidRPr="003834C7" w:rsidRDefault="003834C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3834C7" w:rsidRPr="003834C7" w:rsidRDefault="003834C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заняття: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bookmarkStart w:id="0" w:name="_GoBack"/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Вивчення техніки виконання вправ для розвитку силових якостей</w:t>
      </w:r>
      <w:bookmarkEnd w:id="0"/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(Комплекс 1).</w:t>
      </w:r>
    </w:p>
    <w:p w:rsidR="003834C7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План –конспект</w:t>
      </w:r>
      <w:r w:rsidR="003834C7"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Гурток: загально-фізичної підготовки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Керівник гуртка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3834C7"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Підгальний Сергій Юрійович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Вік вихованців:12-16</w:t>
      </w:r>
      <w:r w:rsid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років.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Перша група (початкового рівня)</w:t>
      </w:r>
      <w:r w:rsidR="003834C7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788B" w:rsidRPr="00851125" w:rsidRDefault="00F4788B" w:rsidP="003834C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511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заняття:</w:t>
      </w:r>
    </w:p>
    <w:p w:rsidR="00F4788B" w:rsidRPr="00851125" w:rsidRDefault="00F4788B" w:rsidP="003834C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511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Начальна мета:</w:t>
      </w:r>
    </w:p>
    <w:p w:rsidR="00F4788B" w:rsidRPr="003834C7" w:rsidRDefault="00F4788B" w:rsidP="0085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1.Дати учням поняття про основні види фізичної підготвки.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3.Перевірити рівень знань, умінь і навичок.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4.Закріити знання учнів про основні поняття людської анатомії, вплив вправ на людський організм.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Розвиваюча мета: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1.Розвивати логічне мислення учнів через проведення таких операцій як аналіз, порівняння, систематизація.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3.Формувати спеціальні вміння та навички технік ЗРВ.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4.Розвивати вміння і навички правильного користування тренувальним інвентарем.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5.Розвивати творчі здібності учнів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Виховна мета: 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2.Виховати вольові можливості досягнення поставлених цілей та здатність психологічно готуватися до змагань, добре, як у залі, так і в повсякденному житті, формування дбайливого ставлення до здоров</w:t>
      </w:r>
      <w:r w:rsidRPr="003834C7">
        <w:rPr>
          <w:rFonts w:ascii="Times New Roman" w:hAnsi="Times New Roman" w:cs="Times New Roman"/>
          <w:sz w:val="28"/>
          <w:szCs w:val="28"/>
        </w:rPr>
        <w:t>’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3.Виховувати в учнів  самостійність, мислення, кмітливість.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4.Виховувати в учнів справедливість, доброзичливість, гуманість, повагу до людей.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6.Виховувати соціальну компетентість вихованців шляхом залучення їх до колективних занять, групових тренувань та змагань.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Тип заняття: 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За дидактичною метою: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заняття систематизації та узагальнення вивченого матеріалу.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 способом проведення: 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комбіноване заняття.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Обладнання: 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 xml:space="preserve">  Місце проведення: </w:t>
      </w:r>
    </w:p>
    <w:p w:rsidR="00F4788B" w:rsidRPr="00851125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Методи, форми і прийоми навчання: </w:t>
      </w:r>
    </w:p>
    <w:tbl>
      <w:tblPr>
        <w:tblStyle w:val="a3"/>
        <w:tblW w:w="10437" w:type="dxa"/>
        <w:tblLook w:val="04A0" w:firstRow="1" w:lastRow="0" w:firstColumn="1" w:lastColumn="0" w:noHBand="0" w:noVBand="1"/>
      </w:tblPr>
      <w:tblGrid>
        <w:gridCol w:w="2518"/>
        <w:gridCol w:w="3827"/>
        <w:gridCol w:w="4092"/>
      </w:tblGrid>
      <w:tr w:rsidR="00F4788B" w:rsidRPr="003834C7" w:rsidTr="003834C7">
        <w:tc>
          <w:tcPr>
            <w:tcW w:w="2518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МЕТОДИ</w:t>
            </w:r>
          </w:p>
        </w:tc>
        <w:tc>
          <w:tcPr>
            <w:tcW w:w="3827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ФОРМИ</w:t>
            </w:r>
          </w:p>
        </w:tc>
        <w:tc>
          <w:tcPr>
            <w:tcW w:w="4092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ПРИЙОМИ</w:t>
            </w:r>
          </w:p>
        </w:tc>
      </w:tr>
      <w:tr w:rsidR="00F4788B" w:rsidRPr="003834C7" w:rsidTr="003834C7">
        <w:tc>
          <w:tcPr>
            <w:tcW w:w="2518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1.Інформаційно-рецептивний</w:t>
            </w:r>
          </w:p>
        </w:tc>
        <w:tc>
          <w:tcPr>
            <w:tcW w:w="3827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Розповідь-пояснення правил виконання вправ,</w:t>
            </w:r>
          </w:p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4092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 інформації, пояснення, 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F4788B" w:rsidRPr="003834C7" w:rsidTr="003834C7">
        <w:tc>
          <w:tcPr>
            <w:tcW w:w="2518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2.Репродуктивний</w:t>
            </w:r>
          </w:p>
        </w:tc>
        <w:tc>
          <w:tcPr>
            <w:tcW w:w="3827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4092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F4788B" w:rsidRPr="003834C7" w:rsidTr="003834C7">
        <w:tc>
          <w:tcPr>
            <w:tcW w:w="2518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3.Проблемно-пошуковий</w:t>
            </w:r>
          </w:p>
        </w:tc>
        <w:tc>
          <w:tcPr>
            <w:tcW w:w="3827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Проблемний виклад знань, пошукова діяльність вихованців (постановка проблемного питання, розв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язання проблеми і проблемних завдань) </w:t>
            </w:r>
          </w:p>
        </w:tc>
        <w:tc>
          <w:tcPr>
            <w:tcW w:w="4092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взаємозв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язаних проблнмних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F4788B" w:rsidRPr="003834C7" w:rsidTr="003834C7">
        <w:tc>
          <w:tcPr>
            <w:tcW w:w="2518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4.Навчально-дослідницький</w:t>
            </w:r>
          </w:p>
        </w:tc>
        <w:tc>
          <w:tcPr>
            <w:tcW w:w="3827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4092" w:type="dxa"/>
          </w:tcPr>
          <w:p w:rsidR="00F4788B" w:rsidRPr="003834C7" w:rsidRDefault="00F4788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88B" w:rsidRPr="00851125" w:rsidRDefault="00F4788B" w:rsidP="003834C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5112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Прогнозований результат: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1.Вихованці мають знати і розуміти: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особливості пауерліфтингу як виду спорту;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заборонені дії під час тренувань та провеення змагань за правилами;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правила етикету у залі під час тренування;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терміни, які використовуються в пауерліфтингу;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правила проведення змагань;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правильність виконання вправ зі штангою.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2.Вихованці мають вміти і застосовувати: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вправи загально-фізичної підготовки в якості розминаючих;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контролювати та дотримуватись вимог щодо виконання базових техніки з пауерліфтингу;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техніки підйому штанги, як основного знаряддя пауерліфтенгу. 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Вихованці мають набути досвід: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участі в змаганнях;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- дотримання правил безпеки під час проведення тренувань та виконання спортивних вправ;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виконання технічних елементів самостійно.</w:t>
      </w:r>
    </w:p>
    <w:p w:rsidR="00F4788B" w:rsidRPr="003834C7" w:rsidRDefault="00F4788B" w:rsidP="003834C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1.Організаційна частина:  </w:t>
      </w:r>
      <w:r w:rsidRPr="003834C7">
        <w:rPr>
          <w:rFonts w:ascii="Times New Roman" w:hAnsi="Times New Roman" w:cs="Times New Roman"/>
          <w:b/>
          <w:sz w:val="28"/>
          <w:szCs w:val="28"/>
          <w:lang w:val="uk-UA"/>
        </w:rPr>
        <w:t>5 хв.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перевірка вихованців за списком.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техніка безпеки.</w:t>
      </w:r>
    </w:p>
    <w:p w:rsidR="007925D9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- медична довідка, дисципліна.</w:t>
      </w:r>
    </w:p>
    <w:p w:rsidR="007925D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5.Руки на талії, поворот тазу 10 разів.</w:t>
      </w:r>
    </w:p>
    <w:p w:rsidR="007925D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6.Стоячи, поворот голови по 4 разів в кожну сторону.</w:t>
      </w:r>
    </w:p>
    <w:p w:rsidR="007925D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7.Стоячи, рухи зап</w:t>
      </w:r>
      <w:r w:rsidR="007925D9" w:rsidRPr="003834C7">
        <w:rPr>
          <w:rFonts w:ascii="Times New Roman" w:hAnsi="Times New Roman" w:cs="Times New Roman"/>
          <w:sz w:val="28"/>
          <w:szCs w:val="28"/>
        </w:rPr>
        <w:t>’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ястками.</w:t>
      </w:r>
    </w:p>
    <w:p w:rsidR="007925D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8.Присідання 20-30 разів.</w:t>
      </w:r>
    </w:p>
    <w:p w:rsidR="007925D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>9.Пульсометрія 2 хвилини.</w:t>
      </w:r>
    </w:p>
    <w:p w:rsidR="00E567E9" w:rsidRPr="003834C7" w:rsidRDefault="008261B5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925D9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10.Віджимання від полу 15 разів. </w:t>
      </w:r>
      <w:r w:rsidR="00E567E9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788B" w:rsidRPr="003834C7" w:rsidRDefault="00F4788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36DB" w:rsidRPr="003834C7" w:rsidRDefault="005036DB" w:rsidP="003834C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2.Основна частина:  </w:t>
      </w:r>
      <w:r w:rsidRPr="003834C7">
        <w:rPr>
          <w:rFonts w:ascii="Times New Roman" w:hAnsi="Times New Roman" w:cs="Times New Roman"/>
          <w:b/>
          <w:sz w:val="28"/>
          <w:szCs w:val="28"/>
          <w:lang w:val="uk-UA"/>
        </w:rPr>
        <w:t>75 хв.</w:t>
      </w:r>
    </w:p>
    <w:p w:rsidR="001E54B1" w:rsidRPr="003834C7" w:rsidRDefault="001E54B1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88B" w:rsidRPr="003834C7" w:rsidRDefault="00590D6A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Тренування для розвитку силових якостей проводиться з обмеженною кількістю повторень,зазвичай 4-6 повторень,іноді 1-2.Тривалість відпочинку між підходами сягає 3-5 хвилин</w:t>
      </w:r>
      <w:r w:rsidR="009E4025" w:rsidRPr="003834C7">
        <w:rPr>
          <w:rFonts w:ascii="Times New Roman" w:hAnsi="Times New Roman" w:cs="Times New Roman"/>
          <w:sz w:val="28"/>
          <w:szCs w:val="28"/>
          <w:lang w:val="uk-UA"/>
        </w:rPr>
        <w:t>.Навантаження сягає 60-80% від максимального,іноді 90-95%.Вправи виконуються с постійною вагою на 4 повторення по досягненню 6 повторень,навантаження збільшуємо на 5-10%.</w:t>
      </w:r>
    </w:p>
    <w:p w:rsidR="000A6F19" w:rsidRPr="003834C7" w:rsidRDefault="000A6F1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486F" w:rsidRPr="003834C7" w:rsidRDefault="002F486F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Вправи для базової підготовки програми:</w:t>
      </w:r>
    </w:p>
    <w:p w:rsidR="00240B87" w:rsidRPr="003834C7" w:rsidRDefault="00240B8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tbl>
      <w:tblPr>
        <w:tblStyle w:val="a3"/>
        <w:tblW w:w="9798" w:type="dxa"/>
        <w:tblLook w:val="04A0" w:firstRow="1" w:lastRow="0" w:firstColumn="1" w:lastColumn="0" w:noHBand="0" w:noVBand="1"/>
      </w:tblPr>
      <w:tblGrid>
        <w:gridCol w:w="525"/>
        <w:gridCol w:w="5537"/>
        <w:gridCol w:w="1134"/>
        <w:gridCol w:w="1319"/>
        <w:gridCol w:w="1283"/>
      </w:tblGrid>
      <w:tr w:rsidR="00330D93" w:rsidRPr="003834C7" w:rsidTr="00851125">
        <w:trPr>
          <w:trHeight w:val="313"/>
        </w:trPr>
        <w:tc>
          <w:tcPr>
            <w:tcW w:w="6062" w:type="dxa"/>
            <w:gridSpan w:val="2"/>
            <w:vMerge w:val="restart"/>
          </w:tcPr>
          <w:p w:rsidR="00330D93" w:rsidRPr="003834C7" w:rsidRDefault="00330D93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важкоатлетичні вправи</w:t>
            </w:r>
          </w:p>
        </w:tc>
        <w:tc>
          <w:tcPr>
            <w:tcW w:w="3736" w:type="dxa"/>
            <w:gridSpan w:val="3"/>
          </w:tcPr>
          <w:p w:rsidR="00330D93" w:rsidRPr="003834C7" w:rsidRDefault="009B5000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</w:t>
            </w:r>
            <w:r w:rsidR="00D538F7"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Тривалість,(хв.)</w:t>
            </w:r>
          </w:p>
        </w:tc>
      </w:tr>
      <w:tr w:rsidR="00330D93" w:rsidRPr="003834C7" w:rsidTr="00851125">
        <w:tc>
          <w:tcPr>
            <w:tcW w:w="6062" w:type="dxa"/>
            <w:gridSpan w:val="2"/>
            <w:vMerge/>
          </w:tcPr>
          <w:p w:rsidR="00330D93" w:rsidRPr="003834C7" w:rsidRDefault="00330D93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134" w:type="dxa"/>
          </w:tcPr>
          <w:p w:rsidR="00330D93" w:rsidRPr="003834C7" w:rsidRDefault="009B5000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гр.</w:t>
            </w:r>
          </w:p>
        </w:tc>
        <w:tc>
          <w:tcPr>
            <w:tcW w:w="1319" w:type="dxa"/>
          </w:tcPr>
          <w:p w:rsidR="00330D93" w:rsidRPr="003834C7" w:rsidRDefault="00330D93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283" w:type="dxa"/>
          </w:tcPr>
          <w:p w:rsidR="00330D93" w:rsidRPr="003834C7" w:rsidRDefault="00330D93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CD6A69" w:rsidRPr="003834C7" w:rsidTr="00851125">
        <w:tc>
          <w:tcPr>
            <w:tcW w:w="525" w:type="dxa"/>
          </w:tcPr>
          <w:p w:rsidR="00CD6A69" w:rsidRPr="003834C7" w:rsidRDefault="009B5000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537" w:type="dxa"/>
          </w:tcPr>
          <w:p w:rsidR="00CD6A69" w:rsidRPr="003834C7" w:rsidRDefault="007A1FFC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ніг:</w:t>
            </w:r>
          </w:p>
          <w:p w:rsidR="007A1FFC" w:rsidRPr="003834C7" w:rsidRDefault="00AD024F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Присідання з вантажем</w:t>
            </w:r>
          </w:p>
        </w:tc>
        <w:tc>
          <w:tcPr>
            <w:tcW w:w="1134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7A1FFC" w:rsidRPr="003834C7" w:rsidRDefault="007A1FFC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0747DE"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</w:t>
            </w:r>
            <w:r w:rsidR="008E536B"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4-6</w:t>
            </w:r>
          </w:p>
        </w:tc>
        <w:tc>
          <w:tcPr>
            <w:tcW w:w="1319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7A1FFC" w:rsidRPr="003834C7" w:rsidRDefault="007A1FFC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283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CD6A69" w:rsidRPr="003834C7" w:rsidTr="00851125">
        <w:tc>
          <w:tcPr>
            <w:tcW w:w="525" w:type="dxa"/>
          </w:tcPr>
          <w:p w:rsidR="00CD6A69" w:rsidRPr="003834C7" w:rsidRDefault="009B5000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537" w:type="dxa"/>
          </w:tcPr>
          <w:p w:rsidR="000747DE" w:rsidRPr="003834C7" w:rsidRDefault="000747DE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гомілки:</w:t>
            </w:r>
          </w:p>
          <w:p w:rsidR="00CD6A69" w:rsidRPr="003834C7" w:rsidRDefault="000747DE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на одну ногу</w:t>
            </w:r>
          </w:p>
        </w:tc>
        <w:tc>
          <w:tcPr>
            <w:tcW w:w="1134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0747DE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747DE" w:rsidRPr="003834C7" w:rsidRDefault="000747DE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283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CD6A69" w:rsidRPr="003834C7" w:rsidTr="00851125">
        <w:tc>
          <w:tcPr>
            <w:tcW w:w="525" w:type="dxa"/>
          </w:tcPr>
          <w:p w:rsidR="00CD6A69" w:rsidRPr="003834C7" w:rsidRDefault="009B5000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537" w:type="dxa"/>
          </w:tcPr>
          <w:p w:rsidR="003253CF" w:rsidRPr="003834C7" w:rsidRDefault="003253CF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грудні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язи:</w:t>
            </w:r>
          </w:p>
          <w:p w:rsidR="00CD6A69" w:rsidRPr="003834C7" w:rsidRDefault="003253CF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на прямій лавці</w:t>
            </w:r>
          </w:p>
        </w:tc>
        <w:tc>
          <w:tcPr>
            <w:tcW w:w="1134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3253CF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3253CF" w:rsidRPr="003834C7" w:rsidRDefault="003253CF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283" w:type="dxa"/>
          </w:tcPr>
          <w:p w:rsidR="00CD6A69" w:rsidRPr="003834C7" w:rsidRDefault="00CD6A69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AD024F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537" w:type="dxa"/>
          </w:tcPr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Розгиначи м*язів спини:</w:t>
            </w:r>
          </w:p>
          <w:p w:rsidR="008E536B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Станова тяга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Середина спини:</w:t>
            </w: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Тяга вантажа нахилі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дельт :</w:t>
            </w: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вантажа</w:t>
            </w:r>
            <w:r w:rsidR="001C5562"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головою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тріцепса :</w:t>
            </w: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Розгинання рук лежачи з вантажем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 х 4-6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біцепса :</w:t>
            </w: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Згинання рук стоячи з вантажем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4-6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3834C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преса :</w:t>
            </w:r>
          </w:p>
          <w:p w:rsidR="001C5562" w:rsidRPr="003834C7" w:rsidRDefault="008E536B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Підняття ніг лежачи на спині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15-20</w:t>
            </w: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1C5562" w:rsidRPr="003834C7" w:rsidTr="00851125">
        <w:tc>
          <w:tcPr>
            <w:tcW w:w="525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37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134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319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1283" w:type="dxa"/>
          </w:tcPr>
          <w:p w:rsidR="001C5562" w:rsidRPr="003834C7" w:rsidRDefault="001C5562" w:rsidP="003834C7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</w:tr>
    </w:tbl>
    <w:p w:rsidR="00B4607F" w:rsidRPr="003834C7" w:rsidRDefault="00B4607F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CD6A69" w:rsidRPr="003834C7" w:rsidRDefault="00CE1FC5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u w:val="single"/>
          <w:lang w:val="uk-UA"/>
        </w:rPr>
        <w:t>3.  Заключна частина</w:t>
      </w:r>
    </w:p>
    <w:p w:rsidR="00CD6A69" w:rsidRPr="003834C7" w:rsidRDefault="00CD6A6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CD6A69" w:rsidRPr="003834C7" w:rsidRDefault="00B4607F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Відновлювальні дихальні вправи.</w:t>
      </w:r>
    </w:p>
    <w:p w:rsidR="00B4607F" w:rsidRPr="003834C7" w:rsidRDefault="00B4607F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Питання по тренуванню.</w:t>
      </w:r>
    </w:p>
    <w:p w:rsidR="000153EB" w:rsidRPr="003834C7" w:rsidRDefault="000153E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3EB" w:rsidRPr="003834C7" w:rsidRDefault="000153EB" w:rsidP="003834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b/>
          <w:sz w:val="28"/>
          <w:szCs w:val="28"/>
          <w:lang w:val="uk-UA"/>
        </w:rPr>
        <w:t>Аналіз проведення тестування</w:t>
      </w:r>
    </w:p>
    <w:p w:rsidR="000153EB" w:rsidRPr="003834C7" w:rsidRDefault="000153E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 групі ЗФП початкового рівня</w:t>
      </w:r>
      <w:r w:rsidR="002077E2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керівник гуртка  Підгальний С.Ю.</w:t>
      </w:r>
    </w:p>
    <w:p w:rsidR="000153EB" w:rsidRPr="003834C7" w:rsidRDefault="00854E5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E4814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Мета: Емпіричним шляхом </w:t>
      </w:r>
      <w:r w:rsidR="00851125" w:rsidRPr="003834C7">
        <w:rPr>
          <w:rFonts w:ascii="Times New Roman" w:hAnsi="Times New Roman" w:cs="Times New Roman"/>
          <w:sz w:val="28"/>
          <w:szCs w:val="28"/>
          <w:lang w:val="uk-UA"/>
        </w:rPr>
        <w:t>обґрунтувати</w:t>
      </w:r>
      <w:r w:rsidR="005E4814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фізичних вправ та фізичного навантаження вихованців, які мають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5E4814" w:rsidRPr="003834C7">
        <w:rPr>
          <w:rFonts w:ascii="Times New Roman" w:hAnsi="Times New Roman" w:cs="Times New Roman"/>
          <w:sz w:val="28"/>
          <w:szCs w:val="28"/>
          <w:lang w:val="uk-UA"/>
        </w:rPr>
        <w:t>різний рівень фізичної підготовки.</w:t>
      </w:r>
    </w:p>
    <w:p w:rsidR="005E4814" w:rsidRPr="003834C7" w:rsidRDefault="00854E5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E4814" w:rsidRPr="003834C7">
        <w:rPr>
          <w:rFonts w:ascii="Times New Roman" w:hAnsi="Times New Roman" w:cs="Times New Roman"/>
          <w:sz w:val="28"/>
          <w:szCs w:val="28"/>
          <w:lang w:val="uk-UA"/>
        </w:rPr>
        <w:t>Методи: Виконання вправ з вагою власного тіла.</w:t>
      </w:r>
    </w:p>
    <w:p w:rsidR="005E4814" w:rsidRPr="003834C7" w:rsidRDefault="00854E5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5E4814" w:rsidRPr="003834C7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джерел.</w:t>
      </w:r>
    </w:p>
    <w:p w:rsidR="00C94627" w:rsidRPr="003834C7" w:rsidRDefault="00C9462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C94627" w:rsidRPr="003834C7" w:rsidRDefault="00C9462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C94627" w:rsidRPr="003834C7" w:rsidRDefault="00C94627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</w:t>
      </w:r>
      <w:r w:rsidR="00D27CA9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(кількість разів за хвилину).</w:t>
      </w:r>
    </w:p>
    <w:p w:rsidR="00D27CA9" w:rsidRPr="003834C7" w:rsidRDefault="00D27CA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D27CA9" w:rsidRPr="003834C7" w:rsidRDefault="00D27CA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початкового рівня.</w:t>
      </w:r>
    </w:p>
    <w:p w:rsidR="00D27CA9" w:rsidRPr="003834C7" w:rsidRDefault="00D27CA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Кількість учасників склало -  15 вихованців в віковій групі 14-16 років, які почали займатися в секції ЗФП (3 рази на тиждень).</w:t>
      </w:r>
    </w:p>
    <w:p w:rsidR="00D27CA9" w:rsidRPr="003834C7" w:rsidRDefault="00D27CA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3834C7">
        <w:rPr>
          <w:rFonts w:ascii="Times New Roman" w:hAnsi="Times New Roman" w:cs="Times New Roman"/>
          <w:sz w:val="28"/>
          <w:szCs w:val="28"/>
        </w:rPr>
        <w:t>’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D27CA9" w:rsidRPr="003834C7" w:rsidRDefault="00B8060C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B8060C" w:rsidRPr="003834C7" w:rsidRDefault="00B8060C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підготовленності:</w:t>
      </w:r>
    </w:p>
    <w:p w:rsidR="00B8060C" w:rsidRPr="003834C7" w:rsidRDefault="00B8060C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7,8 %;</w:t>
      </w:r>
    </w:p>
    <w:p w:rsidR="00B8060C" w:rsidRPr="003834C7" w:rsidRDefault="00B8060C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другий рівень,оцінка «добре» становить 60,2%;</w:t>
      </w:r>
    </w:p>
    <w:p w:rsidR="00B8060C" w:rsidRPr="003834C7" w:rsidRDefault="00B8060C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B8060C" w:rsidRPr="003834C7" w:rsidRDefault="009C1226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відсоток вихованців з оцінкою «відмінно» був у тесті </w:t>
      </w:r>
      <w:r w:rsidR="00B90829" w:rsidRPr="003834C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0829"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="00B90829" w:rsidRPr="003834C7">
        <w:rPr>
          <w:rFonts w:ascii="Times New Roman" w:hAnsi="Times New Roman" w:cs="Times New Roman"/>
          <w:sz w:val="28"/>
          <w:szCs w:val="28"/>
          <w:lang w:val="uk-UA"/>
        </w:rPr>
        <w:t>» - 72%,  найменший у вправі «</w:t>
      </w:r>
      <w:r w:rsidR="00B90829"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="00B90829" w:rsidRPr="003834C7">
        <w:rPr>
          <w:rFonts w:ascii="Times New Roman" w:hAnsi="Times New Roman" w:cs="Times New Roman"/>
          <w:sz w:val="28"/>
          <w:szCs w:val="28"/>
          <w:lang w:val="uk-UA"/>
        </w:rPr>
        <w:t>»  - 25%</w:t>
      </w:r>
      <w:r w:rsidR="000C6E99" w:rsidRPr="003834C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6E99" w:rsidRPr="003834C7" w:rsidRDefault="000C6E99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- 27%.</w:t>
      </w:r>
    </w:p>
    <w:p w:rsidR="000C6E99" w:rsidRPr="003834C7" w:rsidRDefault="004A49B1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Результати та висновки:</w:t>
      </w:r>
    </w:p>
    <w:p w:rsidR="004A49B1" w:rsidRPr="003834C7" w:rsidRDefault="004A49B1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077E2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Проаналізувавши результати, слід відмітити, що деякі вихованці мають достатній рівень фізичної підготовленості, що свідчить  </w:t>
      </w:r>
      <w:r w:rsidR="002077E2" w:rsidRPr="003834C7">
        <w:rPr>
          <w:rFonts w:ascii="Times New Roman" w:hAnsi="Times New Roman" w:cs="Times New Roman"/>
          <w:sz w:val="28"/>
          <w:szCs w:val="28"/>
          <w:lang w:val="uk-UA"/>
        </w:rPr>
        <w:t>про те, що вони попередньо займалися різними видами спорту ( плавання, легка атлетика, спортивні ігри та ін.)</w:t>
      </w:r>
    </w:p>
    <w:p w:rsidR="002077E2" w:rsidRPr="003834C7" w:rsidRDefault="002077E2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Не зважаючи на це слід зауважити, що за умови регулярних відвідувань занять секції ЗФП можливе якісне та кількісне показників сили та витривалості вихованців.</w:t>
      </w:r>
    </w:p>
    <w:p w:rsidR="008664D4" w:rsidRPr="003834C7" w:rsidRDefault="004A49B1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4D4" w:rsidRPr="003834C7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8664D4" w:rsidRPr="003834C7" w:rsidRDefault="00D94DD8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664D4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групі ЗФП основного рівня (1-й рік навчання)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4D4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керівник гуртка  Підгальний С.Ю.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Мета: Емпіричним шляхом обгрунтувати кількість фізичних вправ та фізичного навантаження вихованців, які мають                                 різний рівень фізичної підготовки.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Методи: Виконання вправ з вагою власного тіла.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Аналіз літературних джерел.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основного рівня.</w:t>
      </w:r>
      <w:r w:rsidR="000D5A1C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Кількість учасників склало -  15 вихованців в віковій групі 1</w:t>
      </w:r>
      <w:r w:rsidR="002653A7" w:rsidRPr="003834C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="002653A7" w:rsidRPr="003834C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років, які</w:t>
      </w:r>
      <w:r w:rsidR="002653A7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регулярно займал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ися в секції ЗФП (3 рази на тиждень).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3834C7">
        <w:rPr>
          <w:rFonts w:ascii="Times New Roman" w:hAnsi="Times New Roman" w:cs="Times New Roman"/>
          <w:sz w:val="28"/>
          <w:szCs w:val="28"/>
        </w:rPr>
        <w:t>’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8664D4" w:rsidRPr="003834C7" w:rsidRDefault="008664D4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</w:t>
      </w:r>
      <w:r w:rsidR="00574F3B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9,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8 %;</w:t>
      </w:r>
    </w:p>
    <w:p w:rsidR="008664D4" w:rsidRPr="003834C7" w:rsidRDefault="008664D4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другий рівень,</w:t>
      </w:r>
      <w:r w:rsidR="00574F3B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оцінка «добре» становить </w:t>
      </w:r>
      <w:r w:rsidR="00574F3B" w:rsidRPr="003834C7">
        <w:rPr>
          <w:rFonts w:ascii="Times New Roman" w:hAnsi="Times New Roman" w:cs="Times New Roman"/>
          <w:sz w:val="28"/>
          <w:szCs w:val="28"/>
          <w:lang w:val="uk-UA"/>
        </w:rPr>
        <w:t>58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,2%;</w:t>
      </w:r>
    </w:p>
    <w:p w:rsidR="008664D4" w:rsidRPr="003834C7" w:rsidRDefault="008664D4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="00574F3B"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розгинання рук в упорі лежачі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r w:rsidR="00574F3B" w:rsidRPr="003834C7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%,  найменший у вправі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 - 2</w:t>
      </w:r>
      <w:r w:rsidR="00574F3B" w:rsidRPr="003834C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- 6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%, найнижчий у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- 2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Результати та висновки:</w:t>
      </w:r>
    </w:p>
    <w:p w:rsidR="00254C2B" w:rsidRPr="003834C7" w:rsidRDefault="008664D4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>Зробивши аналіз тестування, яскраво помітні зміни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>які відбулися у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фізичн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підготовленості</w:t>
      </w:r>
      <w:r w:rsidR="00254C2B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гуртка:</w:t>
      </w:r>
    </w:p>
    <w:p w:rsidR="008664D4" w:rsidRPr="003834C7" w:rsidRDefault="00254C2B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5A1C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33AF7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E0C" w:rsidRPr="003834C7">
        <w:rPr>
          <w:rFonts w:ascii="Times New Roman" w:hAnsi="Times New Roman" w:cs="Times New Roman"/>
          <w:sz w:val="28"/>
          <w:szCs w:val="28"/>
          <w:lang w:val="uk-UA"/>
        </w:rPr>
        <w:t>1.Результати тесту «</w:t>
      </w:r>
      <w:r w:rsidR="00A21E0C"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="00A21E0C" w:rsidRPr="003834C7">
        <w:rPr>
          <w:rFonts w:ascii="Times New Roman" w:hAnsi="Times New Roman" w:cs="Times New Roman"/>
          <w:sz w:val="28"/>
          <w:szCs w:val="28"/>
          <w:lang w:val="uk-UA"/>
        </w:rPr>
        <w:t>» поліпшилися в 1,6 рази.</w:t>
      </w:r>
    </w:p>
    <w:p w:rsidR="00A21E0C" w:rsidRPr="003834C7" w:rsidRDefault="00A21E0C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0D5A1C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2. За тестом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поліпшилися в 1,7 разів.</w:t>
      </w:r>
    </w:p>
    <w:p w:rsidR="00A21E0C" w:rsidRPr="003834C7" w:rsidRDefault="00714B25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5A1C"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E0C" w:rsidRPr="003834C7">
        <w:rPr>
          <w:rFonts w:ascii="Times New Roman" w:hAnsi="Times New Roman" w:cs="Times New Roman"/>
          <w:sz w:val="28"/>
          <w:szCs w:val="28"/>
          <w:lang w:val="uk-UA"/>
        </w:rPr>
        <w:t>3. За тестом «</w:t>
      </w:r>
      <w:r w:rsidR="00A21E0C"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="00A21E0C" w:rsidRPr="003834C7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1,2 рази.</w:t>
      </w:r>
    </w:p>
    <w:p w:rsidR="00714B25" w:rsidRPr="003834C7" w:rsidRDefault="000D5A1C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14B25" w:rsidRPr="003834C7">
        <w:rPr>
          <w:rFonts w:ascii="Times New Roman" w:hAnsi="Times New Roman" w:cs="Times New Roman"/>
          <w:sz w:val="28"/>
          <w:szCs w:val="28"/>
          <w:lang w:val="uk-UA"/>
        </w:rPr>
        <w:t>Регулярні заняття у секції ЗФП позитивно вплинули на збільшення показників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сили та витривалості вихованців.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 групі ЗФП основного рівня (2-й рік навчання)  керівник гуртка  Підгальний С.Ю.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Мета: Емпіричним шляхом обгрунтувати кількість фізичних вправ та фізичного навантаження вихованців, які мають                                 різний рівень фізичної підготовки.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Методи: Виконання вправ з вагою власного тіла.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Аналіз літературних джерел.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основного рівня. Кількість учасників склало -  15 вихованців в віковій групі 16-18 років, які регулярно займалися в секції ЗФП (3 рази на тиждень).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3834C7">
        <w:rPr>
          <w:rFonts w:ascii="Times New Roman" w:hAnsi="Times New Roman" w:cs="Times New Roman"/>
          <w:sz w:val="28"/>
          <w:szCs w:val="28"/>
        </w:rPr>
        <w:t>’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5A5D5E" w:rsidRPr="003834C7" w:rsidRDefault="005A5D5E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11,8 %;</w:t>
      </w:r>
    </w:p>
    <w:p w:rsidR="005A5D5E" w:rsidRPr="003834C7" w:rsidRDefault="005A5D5E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другий рівень, оцінка «добре» становить 56,2%;</w:t>
      </w:r>
    </w:p>
    <w:p w:rsidR="005A5D5E" w:rsidRPr="003834C7" w:rsidRDefault="005A5D5E" w:rsidP="003834C7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- 65%,  найменший у вправі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 - 31%.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- 24%.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 Результати та висновки: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Зробивши аналіз тестування, яскраво помітні зміни, які відбулися у фізичній підготовленості вихованців гуртка: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1.Результати тесту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поліпшилися в 1,4 рази.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2. За тестом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поліпшилися в 1,9 разів.</w:t>
      </w:r>
    </w:p>
    <w:p w:rsidR="005A5D5E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t xml:space="preserve">           3. За тестом «</w:t>
      </w:r>
      <w:r w:rsidRPr="003834C7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Pr="003834C7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1,3 рази.</w:t>
      </w:r>
    </w:p>
    <w:p w:rsidR="00A21E0C" w:rsidRPr="003834C7" w:rsidRDefault="005A5D5E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34C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Регулярні заняття у секції ЗФП позитивно вплинули на збільшення показників сили та витривалості вихованців.</w:t>
      </w:r>
    </w:p>
    <w:p w:rsidR="004A49B1" w:rsidRPr="003834C7" w:rsidRDefault="004A49B1" w:rsidP="003834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49B1" w:rsidRPr="003834C7" w:rsidSect="00851125">
      <w:footerReference w:type="default" r:id="rId8"/>
      <w:pgSz w:w="11906" w:h="16838"/>
      <w:pgMar w:top="720" w:right="707" w:bottom="72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2EC" w:rsidRDefault="00B342EC" w:rsidP="00851125">
      <w:pPr>
        <w:spacing w:after="0" w:line="240" w:lineRule="auto"/>
      </w:pPr>
      <w:r>
        <w:separator/>
      </w:r>
    </w:p>
  </w:endnote>
  <w:endnote w:type="continuationSeparator" w:id="0">
    <w:p w:rsidR="00B342EC" w:rsidRDefault="00B342EC" w:rsidP="00851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9238762"/>
      <w:docPartObj>
        <w:docPartGallery w:val="Page Numbers (Bottom of Page)"/>
        <w:docPartUnique/>
      </w:docPartObj>
    </w:sdtPr>
    <w:sdtContent>
      <w:p w:rsidR="00851125" w:rsidRDefault="00851125" w:rsidP="00851125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2EC" w:rsidRDefault="00B342EC" w:rsidP="00851125">
      <w:pPr>
        <w:spacing w:after="0" w:line="240" w:lineRule="auto"/>
      </w:pPr>
      <w:r>
        <w:separator/>
      </w:r>
    </w:p>
  </w:footnote>
  <w:footnote w:type="continuationSeparator" w:id="0">
    <w:p w:rsidR="00B342EC" w:rsidRDefault="00B342EC" w:rsidP="00851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60226"/>
    <w:rsid w:val="000747DE"/>
    <w:rsid w:val="000A6F19"/>
    <w:rsid w:val="000C6E99"/>
    <w:rsid w:val="000D592B"/>
    <w:rsid w:val="000D5A1C"/>
    <w:rsid w:val="00195F6E"/>
    <w:rsid w:val="001B4C0E"/>
    <w:rsid w:val="001C5562"/>
    <w:rsid w:val="001E1921"/>
    <w:rsid w:val="001E54B1"/>
    <w:rsid w:val="002077E2"/>
    <w:rsid w:val="0022189B"/>
    <w:rsid w:val="00240B87"/>
    <w:rsid w:val="00254C2B"/>
    <w:rsid w:val="002653A7"/>
    <w:rsid w:val="002A484E"/>
    <w:rsid w:val="002B5E4E"/>
    <w:rsid w:val="002E6A04"/>
    <w:rsid w:val="002F486F"/>
    <w:rsid w:val="003253CF"/>
    <w:rsid w:val="00330D93"/>
    <w:rsid w:val="00333ABA"/>
    <w:rsid w:val="00343CA7"/>
    <w:rsid w:val="0035661E"/>
    <w:rsid w:val="0036620D"/>
    <w:rsid w:val="003834C7"/>
    <w:rsid w:val="003B4AA3"/>
    <w:rsid w:val="003B62DF"/>
    <w:rsid w:val="003F6E21"/>
    <w:rsid w:val="00402D15"/>
    <w:rsid w:val="0044059E"/>
    <w:rsid w:val="00451548"/>
    <w:rsid w:val="004A308C"/>
    <w:rsid w:val="004A49B1"/>
    <w:rsid w:val="004C092C"/>
    <w:rsid w:val="005036DB"/>
    <w:rsid w:val="00515109"/>
    <w:rsid w:val="00574F3B"/>
    <w:rsid w:val="0058445F"/>
    <w:rsid w:val="00590D6A"/>
    <w:rsid w:val="005A5D5E"/>
    <w:rsid w:val="005E2ACC"/>
    <w:rsid w:val="005E41F4"/>
    <w:rsid w:val="005E4814"/>
    <w:rsid w:val="005F5DD9"/>
    <w:rsid w:val="006131D8"/>
    <w:rsid w:val="0062016C"/>
    <w:rsid w:val="006221D1"/>
    <w:rsid w:val="006262FA"/>
    <w:rsid w:val="00666DFE"/>
    <w:rsid w:val="00674FD8"/>
    <w:rsid w:val="006B6F84"/>
    <w:rsid w:val="006D35EF"/>
    <w:rsid w:val="00714B25"/>
    <w:rsid w:val="00744F77"/>
    <w:rsid w:val="007603FD"/>
    <w:rsid w:val="007925D9"/>
    <w:rsid w:val="007A1FFC"/>
    <w:rsid w:val="007A51CF"/>
    <w:rsid w:val="007E2C50"/>
    <w:rsid w:val="007F4AE5"/>
    <w:rsid w:val="008261B5"/>
    <w:rsid w:val="00832B6D"/>
    <w:rsid w:val="00843E78"/>
    <w:rsid w:val="00851125"/>
    <w:rsid w:val="00854E5B"/>
    <w:rsid w:val="008664D4"/>
    <w:rsid w:val="00874470"/>
    <w:rsid w:val="00893A61"/>
    <w:rsid w:val="008A0A47"/>
    <w:rsid w:val="008D564C"/>
    <w:rsid w:val="008E536B"/>
    <w:rsid w:val="0090213D"/>
    <w:rsid w:val="00943317"/>
    <w:rsid w:val="00984AD8"/>
    <w:rsid w:val="009B5000"/>
    <w:rsid w:val="009C1226"/>
    <w:rsid w:val="009E4025"/>
    <w:rsid w:val="00A21E0C"/>
    <w:rsid w:val="00A7396F"/>
    <w:rsid w:val="00A947C9"/>
    <w:rsid w:val="00AB3BB5"/>
    <w:rsid w:val="00AD024F"/>
    <w:rsid w:val="00B342EC"/>
    <w:rsid w:val="00B4607F"/>
    <w:rsid w:val="00B47B84"/>
    <w:rsid w:val="00B8060C"/>
    <w:rsid w:val="00B90829"/>
    <w:rsid w:val="00BF0011"/>
    <w:rsid w:val="00C369D9"/>
    <w:rsid w:val="00C92986"/>
    <w:rsid w:val="00C94627"/>
    <w:rsid w:val="00CD6A69"/>
    <w:rsid w:val="00CE176F"/>
    <w:rsid w:val="00CE1FC5"/>
    <w:rsid w:val="00D0715E"/>
    <w:rsid w:val="00D1633F"/>
    <w:rsid w:val="00D17105"/>
    <w:rsid w:val="00D27CA9"/>
    <w:rsid w:val="00D538F7"/>
    <w:rsid w:val="00D82EED"/>
    <w:rsid w:val="00D85068"/>
    <w:rsid w:val="00D94DD8"/>
    <w:rsid w:val="00DA290A"/>
    <w:rsid w:val="00DC097F"/>
    <w:rsid w:val="00DC3660"/>
    <w:rsid w:val="00DD3497"/>
    <w:rsid w:val="00E567E9"/>
    <w:rsid w:val="00E70B6D"/>
    <w:rsid w:val="00E821CB"/>
    <w:rsid w:val="00E9704E"/>
    <w:rsid w:val="00EB0BB6"/>
    <w:rsid w:val="00F3794E"/>
    <w:rsid w:val="00F4788B"/>
    <w:rsid w:val="00F53885"/>
    <w:rsid w:val="00F8386E"/>
    <w:rsid w:val="00F84DD8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A275"/>
  <w15:docId w15:val="{7F6D5422-95F6-4D8A-B955-828A8FCB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annotation reference"/>
    <w:basedOn w:val="a0"/>
    <w:uiPriority w:val="99"/>
    <w:semiHidden/>
    <w:unhideWhenUsed/>
    <w:rsid w:val="008511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5112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5112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8511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85112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1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51125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8511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51125"/>
  </w:style>
  <w:style w:type="paragraph" w:styleId="ae">
    <w:name w:val="footer"/>
    <w:basedOn w:val="a"/>
    <w:link w:val="af"/>
    <w:uiPriority w:val="99"/>
    <w:unhideWhenUsed/>
    <w:rsid w:val="008511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51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A73C9-E861-42BE-9533-F98770A51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2007-05-04T11:34:00Z</cp:lastPrinted>
  <dcterms:created xsi:type="dcterms:W3CDTF">2020-05-11T05:37:00Z</dcterms:created>
  <dcterms:modified xsi:type="dcterms:W3CDTF">2020-05-11T09:05:00Z</dcterms:modified>
</cp:coreProperties>
</file>