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>
    <v:background id="_x0000_s1025" o:bwmode="white" o:targetscreensize="1024,768">
      <v:fill r:id="rId4" o:title="1625162274_57-kartinkin-com-p-fon-sport-krasivie-foni-58" recolor="t" type="frame"/>
    </v:background>
  </w:background>
  <w:body>
    <w:p w14:paraId="664F2110" w14:textId="397CAFBE" w:rsidR="00060CDC" w:rsidRDefault="005D03A5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B45947" w14:textId="77777777" w:rsidR="00060CDC" w:rsidRPr="00D81D60" w:rsidRDefault="00060CDC" w:rsidP="00060CD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81D60">
        <w:rPr>
          <w:rFonts w:ascii="Times New Roman" w:hAnsi="Times New Roman" w:cs="Times New Roman"/>
          <w:sz w:val="40"/>
          <w:szCs w:val="40"/>
        </w:rPr>
        <w:t xml:space="preserve">Коростенський міський ліцей № 9  </w:t>
      </w:r>
    </w:p>
    <w:p w14:paraId="15D1B2F1" w14:textId="7FB8823B" w:rsidR="00060CDC" w:rsidRDefault="00060CDC" w:rsidP="00060CDC">
      <w:pPr>
        <w:rPr>
          <w:rFonts w:ascii="Times New Roman" w:hAnsi="Times New Roman" w:cs="Times New Roman"/>
          <w:sz w:val="40"/>
          <w:szCs w:val="40"/>
        </w:rPr>
      </w:pPr>
    </w:p>
    <w:p w14:paraId="64691AA0" w14:textId="77777777" w:rsidR="00A1107F" w:rsidRPr="00D81D60" w:rsidRDefault="00A1107F" w:rsidP="00060CDC">
      <w:pPr>
        <w:rPr>
          <w:rFonts w:ascii="Times New Roman" w:hAnsi="Times New Roman" w:cs="Times New Roman"/>
          <w:sz w:val="40"/>
          <w:szCs w:val="40"/>
        </w:rPr>
      </w:pPr>
    </w:p>
    <w:p w14:paraId="28CA793B" w14:textId="77777777" w:rsidR="00060CDC" w:rsidRPr="00F4500A" w:rsidRDefault="00060CDC" w:rsidP="00060CDC">
      <w:pPr>
        <w:rPr>
          <w:rFonts w:ascii="Times New Roman" w:hAnsi="Times New Roman" w:cs="Times New Roman"/>
          <w:sz w:val="40"/>
          <w:szCs w:val="40"/>
        </w:rPr>
      </w:pPr>
      <w:r w:rsidRPr="00D81D60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Т.Повторейко</w:t>
      </w:r>
      <w:proofErr w:type="spellEnd"/>
      <w:r w:rsidRPr="00D81D60">
        <w:rPr>
          <w:rFonts w:ascii="Times New Roman" w:hAnsi="Times New Roman" w:cs="Times New Roman"/>
          <w:sz w:val="40"/>
          <w:szCs w:val="40"/>
        </w:rPr>
        <w:t xml:space="preserve">                                   </w:t>
      </w:r>
      <w:r>
        <w:rPr>
          <w:rFonts w:ascii="Times New Roman" w:hAnsi="Times New Roman" w:cs="Times New Roman"/>
          <w:sz w:val="40"/>
          <w:szCs w:val="40"/>
        </w:rPr>
        <w:t xml:space="preserve">            </w:t>
      </w:r>
    </w:p>
    <w:p w14:paraId="7A999051" w14:textId="306A2239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2759AED3" w14:textId="77777777" w:rsidR="00D05F62" w:rsidRDefault="00D05F62" w:rsidP="00060CDC">
      <w:pPr>
        <w:rPr>
          <w:rFonts w:ascii="Times New Roman" w:hAnsi="Times New Roman" w:cs="Times New Roman"/>
          <w:sz w:val="28"/>
          <w:szCs w:val="28"/>
        </w:rPr>
      </w:pPr>
    </w:p>
    <w:p w14:paraId="61397698" w14:textId="77777777" w:rsidR="00625656" w:rsidRPr="00625656" w:rsidRDefault="00060CDC" w:rsidP="00EA6A86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25656">
        <w:rPr>
          <w:rFonts w:ascii="Times New Roman" w:hAnsi="Times New Roman" w:cs="Times New Roman"/>
          <w:b/>
          <w:bCs/>
          <w:sz w:val="52"/>
          <w:szCs w:val="52"/>
        </w:rPr>
        <w:t>«</w:t>
      </w:r>
      <w:proofErr w:type="spellStart"/>
      <w:r w:rsidR="00EA6A86" w:rsidRPr="00625656">
        <w:rPr>
          <w:rFonts w:ascii="Times New Roman" w:hAnsi="Times New Roman" w:cs="Times New Roman"/>
          <w:b/>
          <w:bCs/>
          <w:sz w:val="52"/>
          <w:szCs w:val="52"/>
        </w:rPr>
        <w:t>Тімбілдінг</w:t>
      </w:r>
      <w:proofErr w:type="spellEnd"/>
      <w:r w:rsidR="00EA6A86" w:rsidRPr="00625656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</w:p>
    <w:p w14:paraId="704262FE" w14:textId="273E7A49" w:rsidR="00EA6A86" w:rsidRPr="00625656" w:rsidRDefault="00EA6A86" w:rsidP="00EA6A86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25656">
        <w:rPr>
          <w:rFonts w:ascii="Times New Roman" w:hAnsi="Times New Roman" w:cs="Times New Roman"/>
          <w:b/>
          <w:bCs/>
          <w:sz w:val="52"/>
          <w:szCs w:val="52"/>
        </w:rPr>
        <w:t xml:space="preserve">на </w:t>
      </w:r>
      <w:proofErr w:type="spellStart"/>
      <w:r w:rsidRPr="00625656">
        <w:rPr>
          <w:rFonts w:ascii="Times New Roman" w:hAnsi="Times New Roman" w:cs="Times New Roman"/>
          <w:b/>
          <w:bCs/>
          <w:sz w:val="52"/>
          <w:szCs w:val="52"/>
        </w:rPr>
        <w:t>уроках</w:t>
      </w:r>
      <w:proofErr w:type="spellEnd"/>
      <w:r w:rsidRPr="00625656">
        <w:rPr>
          <w:rFonts w:ascii="Times New Roman" w:hAnsi="Times New Roman" w:cs="Times New Roman"/>
          <w:b/>
          <w:bCs/>
          <w:sz w:val="52"/>
          <w:szCs w:val="52"/>
        </w:rPr>
        <w:t xml:space="preserve"> фізичної культури</w:t>
      </w:r>
      <w:r w:rsidR="00625656" w:rsidRPr="00625656">
        <w:rPr>
          <w:rFonts w:ascii="Times New Roman" w:hAnsi="Times New Roman" w:cs="Times New Roman"/>
          <w:b/>
          <w:bCs/>
          <w:sz w:val="52"/>
          <w:szCs w:val="52"/>
        </w:rPr>
        <w:t>»</w:t>
      </w:r>
    </w:p>
    <w:p w14:paraId="5D9E027E" w14:textId="016D707F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5E816159" w14:textId="77777777" w:rsidR="00D05F62" w:rsidRDefault="00D05F62" w:rsidP="00060CDC">
      <w:pPr>
        <w:rPr>
          <w:rFonts w:ascii="Times New Roman" w:hAnsi="Times New Roman" w:cs="Times New Roman"/>
          <w:sz w:val="28"/>
          <w:szCs w:val="28"/>
        </w:rPr>
      </w:pPr>
    </w:p>
    <w:p w14:paraId="11D27252" w14:textId="77777777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noProof/>
        </w:rPr>
        <w:drawing>
          <wp:inline distT="0" distB="0" distL="0" distR="0" wp14:anchorId="68AE4680" wp14:editId="087C927B">
            <wp:extent cx="4555346" cy="273240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602" cy="2770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85F66" w14:textId="77777777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77F00DEE" w14:textId="77777777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4F534D69" w14:textId="77777777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49CD88FD" w14:textId="06C3E7E1" w:rsidR="00060CDC" w:rsidRDefault="00F63621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Практичний по</w:t>
      </w:r>
      <w:r w:rsidR="00D11E96">
        <w:rPr>
          <w:rFonts w:ascii="Times New Roman" w:hAnsi="Times New Roman" w:cs="Times New Roman"/>
          <w:sz w:val="28"/>
          <w:szCs w:val="28"/>
        </w:rPr>
        <w:t>сібник</w:t>
      </w:r>
    </w:p>
    <w:p w14:paraId="6D0D3590" w14:textId="77777777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50EC39A7" w14:textId="558AEAD1" w:rsidR="00D64248" w:rsidRDefault="00060CDC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202</w:t>
      </w:r>
      <w:r w:rsidR="00F87EC7">
        <w:rPr>
          <w:rFonts w:ascii="Times New Roman" w:hAnsi="Times New Roman" w:cs="Times New Roman"/>
          <w:sz w:val="28"/>
          <w:szCs w:val="28"/>
        </w:rPr>
        <w:t>4</w:t>
      </w:r>
    </w:p>
    <w:p w14:paraId="0D0F7525" w14:textId="250DC012" w:rsidR="00D64248" w:rsidRPr="0071343B" w:rsidRDefault="00D64248" w:rsidP="00060CDC">
      <w:pPr>
        <w:rPr>
          <w:rFonts w:ascii="Times New Roman" w:hAnsi="Times New Roman" w:cs="Times New Roman"/>
          <w:sz w:val="28"/>
          <w:szCs w:val="28"/>
        </w:rPr>
      </w:pPr>
    </w:p>
    <w:p w14:paraId="05A52C39" w14:textId="5396A502" w:rsidR="00BC29F3" w:rsidRDefault="00D64248" w:rsidP="00D64248">
      <w:pPr>
        <w:pStyle w:val="af2"/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343B">
        <w:rPr>
          <w:rFonts w:ascii="Times New Roman" w:hAnsi="Times New Roman"/>
          <w:b/>
          <w:sz w:val="28"/>
          <w:szCs w:val="28"/>
        </w:rPr>
        <w:t>УДК</w:t>
      </w:r>
      <w:r w:rsidRPr="0071343B">
        <w:rPr>
          <w:rFonts w:ascii="Times New Roman" w:hAnsi="Times New Roman"/>
          <w:sz w:val="28"/>
          <w:szCs w:val="28"/>
        </w:rPr>
        <w:t xml:space="preserve">  </w:t>
      </w:r>
      <w:r w:rsidR="00BC29F3">
        <w:rPr>
          <w:rFonts w:ascii="Times New Roman" w:hAnsi="Times New Roman"/>
          <w:sz w:val="28"/>
          <w:szCs w:val="28"/>
        </w:rPr>
        <w:t xml:space="preserve">     </w:t>
      </w:r>
      <w:r w:rsidRPr="0071343B">
        <w:rPr>
          <w:rFonts w:ascii="Times New Roman" w:hAnsi="Times New Roman"/>
          <w:color w:val="000000" w:themeColor="text1"/>
          <w:sz w:val="28"/>
          <w:szCs w:val="28"/>
        </w:rPr>
        <w:t xml:space="preserve">Практичний посібник розглянуто і схвалено рішенням </w:t>
      </w:r>
      <w:r w:rsidR="00BC29F3">
        <w:rPr>
          <w:rFonts w:ascii="Times New Roman" w:hAnsi="Times New Roman"/>
          <w:color w:val="000000" w:themeColor="text1"/>
          <w:sz w:val="28"/>
          <w:szCs w:val="28"/>
        </w:rPr>
        <w:t xml:space="preserve">педагогічної </w:t>
      </w:r>
      <w:r w:rsidRPr="0071343B">
        <w:rPr>
          <w:rFonts w:ascii="Times New Roman" w:hAnsi="Times New Roman"/>
          <w:color w:val="000000" w:themeColor="text1"/>
          <w:sz w:val="28"/>
          <w:szCs w:val="28"/>
        </w:rPr>
        <w:t xml:space="preserve">ради </w:t>
      </w:r>
      <w:r w:rsidR="00BC29F3">
        <w:rPr>
          <w:rFonts w:ascii="Times New Roman" w:hAnsi="Times New Roman"/>
          <w:color w:val="000000" w:themeColor="text1"/>
          <w:sz w:val="28"/>
          <w:szCs w:val="28"/>
        </w:rPr>
        <w:t>КМЛ №9 Житомирської області</w:t>
      </w:r>
    </w:p>
    <w:p w14:paraId="5CED50F7" w14:textId="7EAE7400" w:rsidR="00D64248" w:rsidRPr="0071343B" w:rsidRDefault="00D64248" w:rsidP="00D64248">
      <w:pPr>
        <w:pStyle w:val="af2"/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1343B">
        <w:rPr>
          <w:rFonts w:ascii="Times New Roman" w:hAnsi="Times New Roman"/>
          <w:color w:val="000000" w:themeColor="text1"/>
          <w:sz w:val="28"/>
          <w:szCs w:val="28"/>
        </w:rPr>
        <w:t>(протокол №5 від 24.11.2023р.)</w:t>
      </w:r>
    </w:p>
    <w:p w14:paraId="1747F690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ECABC31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02A28164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</w:p>
    <w:p w14:paraId="2F4A87C9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</w:p>
    <w:p w14:paraId="5947F52C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b/>
          <w:sz w:val="28"/>
          <w:szCs w:val="28"/>
        </w:rPr>
      </w:pPr>
    </w:p>
    <w:p w14:paraId="389590F2" w14:textId="192E0DB1" w:rsidR="00D64248" w:rsidRPr="0071343B" w:rsidRDefault="00D64248" w:rsidP="00D64248">
      <w:pPr>
        <w:pStyle w:val="af2"/>
        <w:tabs>
          <w:tab w:val="left" w:pos="851"/>
          <w:tab w:val="left" w:pos="1134"/>
        </w:tabs>
        <w:ind w:left="993" w:hanging="1135"/>
        <w:jc w:val="both"/>
        <w:rPr>
          <w:rFonts w:ascii="Times New Roman" w:hAnsi="Times New Roman"/>
          <w:sz w:val="28"/>
          <w:szCs w:val="28"/>
        </w:rPr>
      </w:pPr>
      <w:r w:rsidRPr="0071343B">
        <w:rPr>
          <w:rFonts w:ascii="Times New Roman" w:hAnsi="Times New Roman"/>
          <w:b/>
          <w:sz w:val="28"/>
          <w:szCs w:val="28"/>
        </w:rPr>
        <w:t>Укладач:</w:t>
      </w:r>
      <w:r w:rsidRPr="0071343B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71343B">
        <w:rPr>
          <w:rFonts w:ascii="Times New Roman" w:hAnsi="Times New Roman"/>
          <w:b/>
          <w:sz w:val="28"/>
          <w:szCs w:val="28"/>
        </w:rPr>
        <w:t>Повторейко</w:t>
      </w:r>
      <w:proofErr w:type="spellEnd"/>
      <w:r w:rsidRPr="0071343B">
        <w:rPr>
          <w:rFonts w:ascii="Times New Roman" w:hAnsi="Times New Roman"/>
          <w:b/>
          <w:sz w:val="28"/>
          <w:szCs w:val="28"/>
        </w:rPr>
        <w:t xml:space="preserve"> Т.В </w:t>
      </w:r>
      <w:r w:rsidRPr="0071343B">
        <w:rPr>
          <w:rFonts w:ascii="Times New Roman" w:hAnsi="Times New Roman"/>
          <w:sz w:val="28"/>
          <w:szCs w:val="28"/>
        </w:rPr>
        <w:t>вчитель фізичної культури першої категорії   Коростенського міського ліцею №9</w:t>
      </w:r>
      <w:r w:rsidR="00A40008">
        <w:rPr>
          <w:rFonts w:ascii="Times New Roman" w:hAnsi="Times New Roman"/>
          <w:sz w:val="28"/>
          <w:szCs w:val="28"/>
        </w:rPr>
        <w:t xml:space="preserve"> Житомирської області</w:t>
      </w:r>
    </w:p>
    <w:p w14:paraId="5CE66655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</w:p>
    <w:p w14:paraId="0DF0C397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</w:p>
    <w:p w14:paraId="688C433B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</w:p>
    <w:p w14:paraId="67FC244B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</w:p>
    <w:p w14:paraId="4F0946BC" w14:textId="77777777" w:rsidR="00D64248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</w:p>
    <w:p w14:paraId="352B283A" w14:textId="589CC6FE" w:rsidR="00F87EC7" w:rsidRPr="0071343B" w:rsidRDefault="00D64248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  <w:r w:rsidRPr="0071343B">
        <w:rPr>
          <w:rFonts w:ascii="Times New Roman" w:hAnsi="Times New Roman"/>
          <w:b/>
          <w:sz w:val="28"/>
          <w:szCs w:val="28"/>
        </w:rPr>
        <w:t>Рецензент:</w:t>
      </w:r>
      <w:r w:rsidRPr="0071343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F87EC7" w:rsidRPr="0071343B">
        <w:rPr>
          <w:rFonts w:ascii="Times New Roman" w:hAnsi="Times New Roman"/>
          <w:sz w:val="28"/>
          <w:szCs w:val="28"/>
        </w:rPr>
        <w:t>Сігачов</w:t>
      </w:r>
      <w:proofErr w:type="spellEnd"/>
      <w:r w:rsidR="00F87EC7" w:rsidRPr="0071343B">
        <w:rPr>
          <w:rFonts w:ascii="Times New Roman" w:hAnsi="Times New Roman"/>
          <w:sz w:val="28"/>
          <w:szCs w:val="28"/>
        </w:rPr>
        <w:t xml:space="preserve"> .</w:t>
      </w:r>
      <w:proofErr w:type="spellStart"/>
      <w:r w:rsidR="00F87EC7" w:rsidRPr="0071343B">
        <w:rPr>
          <w:rFonts w:ascii="Times New Roman" w:hAnsi="Times New Roman"/>
          <w:sz w:val="28"/>
          <w:szCs w:val="28"/>
        </w:rPr>
        <w:t>В.В</w:t>
      </w:r>
      <w:r w:rsidR="00A40008">
        <w:rPr>
          <w:rFonts w:ascii="Times New Roman" w:hAnsi="Times New Roman"/>
          <w:sz w:val="28"/>
          <w:szCs w:val="28"/>
        </w:rPr>
        <w:t>,</w:t>
      </w:r>
      <w:r w:rsidR="00F87EC7" w:rsidRPr="0071343B">
        <w:rPr>
          <w:rFonts w:ascii="Times New Roman" w:hAnsi="Times New Roman"/>
          <w:sz w:val="28"/>
          <w:szCs w:val="28"/>
        </w:rPr>
        <w:t>директор</w:t>
      </w:r>
      <w:proofErr w:type="spellEnd"/>
      <w:r w:rsidR="00F87EC7" w:rsidRPr="0071343B">
        <w:rPr>
          <w:rFonts w:ascii="Times New Roman" w:hAnsi="Times New Roman"/>
          <w:sz w:val="28"/>
          <w:szCs w:val="28"/>
        </w:rPr>
        <w:t xml:space="preserve"> Коростенського міського ліцею №9 </w:t>
      </w:r>
    </w:p>
    <w:p w14:paraId="31EB6CF2" w14:textId="149BB994" w:rsidR="00D64248" w:rsidRPr="0071343B" w:rsidRDefault="00F87EC7" w:rsidP="00D64248">
      <w:pPr>
        <w:pStyle w:val="af2"/>
        <w:ind w:left="993" w:hanging="1135"/>
        <w:jc w:val="both"/>
        <w:rPr>
          <w:rFonts w:ascii="Times New Roman" w:hAnsi="Times New Roman"/>
          <w:sz w:val="28"/>
          <w:szCs w:val="28"/>
        </w:rPr>
      </w:pPr>
      <w:r w:rsidRPr="0071343B">
        <w:rPr>
          <w:rFonts w:ascii="Times New Roman" w:hAnsi="Times New Roman"/>
          <w:sz w:val="28"/>
          <w:szCs w:val="28"/>
        </w:rPr>
        <w:t>Житомирської області</w:t>
      </w:r>
    </w:p>
    <w:p w14:paraId="2FBF40CE" w14:textId="38E2A768" w:rsidR="00D64248" w:rsidRPr="0071343B" w:rsidRDefault="00F87EC7" w:rsidP="00D64248">
      <w:pPr>
        <w:pStyle w:val="af2"/>
        <w:ind w:left="426" w:hanging="568"/>
        <w:jc w:val="both"/>
        <w:rPr>
          <w:rFonts w:ascii="Times New Roman" w:hAnsi="Times New Roman"/>
          <w:sz w:val="28"/>
          <w:szCs w:val="28"/>
        </w:rPr>
      </w:pPr>
      <w:r w:rsidRPr="0071343B">
        <w:rPr>
          <w:rFonts w:ascii="Times New Roman" w:hAnsi="Times New Roman"/>
          <w:sz w:val="28"/>
          <w:szCs w:val="28"/>
        </w:rPr>
        <w:t xml:space="preserve">  </w:t>
      </w:r>
    </w:p>
    <w:p w14:paraId="5725DDD9" w14:textId="77777777" w:rsidR="00D64248" w:rsidRPr="0071343B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8"/>
          <w:szCs w:val="28"/>
        </w:rPr>
      </w:pPr>
    </w:p>
    <w:p w14:paraId="62BCC4D1" w14:textId="77777777" w:rsidR="00D64248" w:rsidRPr="0071343B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8"/>
          <w:szCs w:val="28"/>
        </w:rPr>
      </w:pPr>
    </w:p>
    <w:p w14:paraId="7ED770D8" w14:textId="77777777" w:rsidR="00D64248" w:rsidRPr="0071343B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8"/>
          <w:szCs w:val="28"/>
        </w:rPr>
      </w:pPr>
    </w:p>
    <w:p w14:paraId="2A111664" w14:textId="77777777" w:rsidR="00D64248" w:rsidRPr="0071343B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8"/>
          <w:szCs w:val="28"/>
        </w:rPr>
      </w:pPr>
    </w:p>
    <w:p w14:paraId="6C94C0FC" w14:textId="77777777" w:rsidR="00D64248" w:rsidRPr="0071343B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8"/>
          <w:szCs w:val="28"/>
        </w:rPr>
      </w:pPr>
    </w:p>
    <w:p w14:paraId="21BC6867" w14:textId="77777777" w:rsidR="00D64248" w:rsidRPr="0071343B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1343B">
        <w:rPr>
          <w:rFonts w:ascii="Times New Roman" w:hAnsi="Times New Roman"/>
          <w:b/>
          <w:sz w:val="28"/>
          <w:szCs w:val="28"/>
        </w:rPr>
        <w:t>Повторейко</w:t>
      </w:r>
      <w:proofErr w:type="spellEnd"/>
      <w:r w:rsidRPr="0071343B">
        <w:rPr>
          <w:rFonts w:ascii="Times New Roman" w:hAnsi="Times New Roman"/>
          <w:b/>
          <w:sz w:val="28"/>
          <w:szCs w:val="28"/>
        </w:rPr>
        <w:t xml:space="preserve"> Т.В </w:t>
      </w:r>
      <w:proofErr w:type="spellStart"/>
      <w:r w:rsidRPr="0071343B">
        <w:rPr>
          <w:rFonts w:ascii="Times New Roman" w:hAnsi="Times New Roman"/>
          <w:b/>
          <w:sz w:val="28"/>
          <w:szCs w:val="28"/>
        </w:rPr>
        <w:t>Тімбілдінг</w:t>
      </w:r>
      <w:proofErr w:type="spellEnd"/>
      <w:r w:rsidRPr="0071343B">
        <w:rPr>
          <w:rFonts w:ascii="Times New Roman" w:hAnsi="Times New Roman"/>
          <w:b/>
          <w:sz w:val="28"/>
          <w:szCs w:val="28"/>
        </w:rPr>
        <w:t xml:space="preserve"> на </w:t>
      </w:r>
      <w:proofErr w:type="spellStart"/>
      <w:r w:rsidRPr="0071343B">
        <w:rPr>
          <w:rFonts w:ascii="Times New Roman" w:hAnsi="Times New Roman"/>
          <w:b/>
          <w:sz w:val="28"/>
          <w:szCs w:val="28"/>
        </w:rPr>
        <w:t>уроках</w:t>
      </w:r>
      <w:proofErr w:type="spellEnd"/>
      <w:r w:rsidRPr="0071343B">
        <w:rPr>
          <w:rFonts w:ascii="Times New Roman" w:hAnsi="Times New Roman"/>
          <w:b/>
          <w:sz w:val="28"/>
          <w:szCs w:val="28"/>
        </w:rPr>
        <w:t xml:space="preserve"> фізичної культури</w:t>
      </w:r>
    </w:p>
    <w:p w14:paraId="53FDFDC6" w14:textId="77777777" w:rsidR="00D64248" w:rsidRPr="0071343B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8"/>
          <w:szCs w:val="28"/>
        </w:rPr>
      </w:pPr>
    </w:p>
    <w:p w14:paraId="51FD8446" w14:textId="77777777" w:rsidR="00D64248" w:rsidRPr="0071343B" w:rsidRDefault="00D64248" w:rsidP="00D64248">
      <w:pPr>
        <w:pStyle w:val="a3"/>
        <w:shd w:val="clear" w:color="auto" w:fill="FFFFFF"/>
        <w:spacing w:after="270"/>
        <w:rPr>
          <w:color w:val="3D3D3D"/>
          <w:sz w:val="28"/>
          <w:szCs w:val="28"/>
        </w:rPr>
      </w:pPr>
      <w:r w:rsidRPr="0071343B">
        <w:rPr>
          <w:color w:val="000000"/>
          <w:sz w:val="28"/>
          <w:szCs w:val="28"/>
        </w:rPr>
        <w:t xml:space="preserve">         </w:t>
      </w:r>
      <w:r w:rsidRPr="0071343B">
        <w:rPr>
          <w:color w:val="3D3D3D"/>
          <w:sz w:val="28"/>
          <w:szCs w:val="28"/>
        </w:rPr>
        <w:t xml:space="preserve">У посібнику представлено практичний матеріал для проведення уроків фізичної культури з використанням вправ </w:t>
      </w:r>
      <w:proofErr w:type="spellStart"/>
      <w:r w:rsidRPr="0071343B">
        <w:rPr>
          <w:color w:val="3D3D3D"/>
          <w:sz w:val="28"/>
          <w:szCs w:val="28"/>
        </w:rPr>
        <w:t>тімбілдінгу</w:t>
      </w:r>
      <w:proofErr w:type="spellEnd"/>
      <w:r w:rsidRPr="0071343B">
        <w:rPr>
          <w:color w:val="3D3D3D"/>
          <w:sz w:val="28"/>
          <w:szCs w:val="28"/>
        </w:rPr>
        <w:t>.</w:t>
      </w:r>
      <w:r w:rsidRPr="0071343B">
        <w:rPr>
          <w:sz w:val="28"/>
          <w:szCs w:val="28"/>
        </w:rPr>
        <w:t xml:space="preserve"> </w:t>
      </w:r>
      <w:r w:rsidRPr="0071343B">
        <w:rPr>
          <w:color w:val="3D3D3D"/>
          <w:sz w:val="28"/>
          <w:szCs w:val="28"/>
        </w:rPr>
        <w:t xml:space="preserve">Матеріали посібника можуть представляти інтерес для вчителів, які прагнуть урізноманітнити </w:t>
      </w:r>
      <w:proofErr w:type="spellStart"/>
      <w:r w:rsidRPr="0071343B">
        <w:rPr>
          <w:color w:val="3D3D3D"/>
          <w:sz w:val="28"/>
          <w:szCs w:val="28"/>
        </w:rPr>
        <w:t>уроки</w:t>
      </w:r>
      <w:proofErr w:type="spellEnd"/>
      <w:r w:rsidRPr="0071343B">
        <w:rPr>
          <w:color w:val="3D3D3D"/>
          <w:sz w:val="28"/>
          <w:szCs w:val="28"/>
        </w:rPr>
        <w:t xml:space="preserve"> фізичної культури, зробити їх цікавими, змістовними та посилити мотивацію до вивчення предмету.</w:t>
      </w:r>
    </w:p>
    <w:p w14:paraId="05C84820" w14:textId="77777777" w:rsidR="00D64248" w:rsidRPr="003A30E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6F83AD2B" w14:textId="77777777" w:rsidR="00D6424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299737A5" w14:textId="77777777" w:rsidR="00D6424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293E7382" w14:textId="77777777" w:rsidR="00D6424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5BE20F67" w14:textId="77777777" w:rsidR="00D6424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0A75BFB5" w14:textId="77777777" w:rsidR="00D6424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62483BB3" w14:textId="77777777" w:rsidR="00D6424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08271DAB" w14:textId="77777777" w:rsidR="00D64248" w:rsidRPr="003A30E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5FA9E237" w14:textId="77777777" w:rsidR="00D64248" w:rsidRPr="003A30E8" w:rsidRDefault="00D64248" w:rsidP="00D64248">
      <w:pPr>
        <w:pStyle w:val="af2"/>
        <w:ind w:left="426" w:hanging="568"/>
        <w:jc w:val="both"/>
        <w:rPr>
          <w:rFonts w:ascii="Times New Roman" w:hAnsi="Times New Roman"/>
          <w:sz w:val="24"/>
          <w:szCs w:val="24"/>
        </w:rPr>
      </w:pPr>
    </w:p>
    <w:p w14:paraId="1B8E2BC9" w14:textId="145A0F51" w:rsidR="00D64248" w:rsidRDefault="00D64248" w:rsidP="00D64248">
      <w:pPr>
        <w:rPr>
          <w:rFonts w:ascii="Times New Roman" w:hAnsi="Times New Roman" w:cs="Times New Roman"/>
          <w:sz w:val="28"/>
          <w:szCs w:val="28"/>
        </w:rPr>
      </w:pPr>
      <w:r>
        <w:rPr>
          <w:rFonts w:eastAsia="Calibri"/>
        </w:rPr>
        <w:t xml:space="preserve">                                                                                                                          </w:t>
      </w:r>
      <w:r w:rsidRPr="00596464">
        <w:rPr>
          <w:rFonts w:eastAsia="Calibri"/>
        </w:rPr>
        <w:t>©</w:t>
      </w:r>
      <w:r>
        <w:rPr>
          <w:rFonts w:eastAsia="Calibr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Повторейко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Т.В,202</w:t>
      </w:r>
      <w:r w:rsidR="00F87EC7">
        <w:rPr>
          <w:rFonts w:ascii="Times New Roman" w:hAnsi="Times New Roman" w:cs="Times New Roman"/>
          <w:sz w:val="24"/>
          <w:szCs w:val="24"/>
        </w:rPr>
        <w:t>4</w:t>
      </w:r>
    </w:p>
    <w:p w14:paraId="06AB3399" w14:textId="70E7394A" w:rsidR="00D64248" w:rsidRDefault="00D64248" w:rsidP="00060CDC">
      <w:pPr>
        <w:rPr>
          <w:rFonts w:ascii="Times New Roman" w:hAnsi="Times New Roman" w:cs="Times New Roman"/>
          <w:sz w:val="28"/>
          <w:szCs w:val="28"/>
        </w:rPr>
      </w:pPr>
    </w:p>
    <w:p w14:paraId="5A4D2766" w14:textId="77777777" w:rsidR="00D64248" w:rsidRDefault="00D64248" w:rsidP="00060CDC">
      <w:pPr>
        <w:rPr>
          <w:rFonts w:ascii="Times New Roman" w:hAnsi="Times New Roman" w:cs="Times New Roman"/>
          <w:sz w:val="28"/>
          <w:szCs w:val="28"/>
        </w:rPr>
      </w:pPr>
    </w:p>
    <w:p w14:paraId="1F43E5AE" w14:textId="77777777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0ACF0E34" w14:textId="77777777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Зміст</w:t>
      </w:r>
    </w:p>
    <w:p w14:paraId="44609EBE" w14:textId="3FCA88D0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Вступ……………………………………………………………</w:t>
      </w:r>
      <w:r w:rsidR="00F53A5B">
        <w:rPr>
          <w:rFonts w:ascii="Times New Roman" w:hAnsi="Times New Roman" w:cs="Times New Roman"/>
          <w:sz w:val="28"/>
          <w:szCs w:val="28"/>
        </w:rPr>
        <w:t>……….</w:t>
      </w:r>
      <w:r w:rsidR="005F5D83">
        <w:rPr>
          <w:rFonts w:ascii="Times New Roman" w:hAnsi="Times New Roman" w:cs="Times New Roman"/>
          <w:sz w:val="28"/>
          <w:szCs w:val="28"/>
        </w:rPr>
        <w:t xml:space="preserve"> </w:t>
      </w:r>
      <w:r w:rsidR="00F53A5B">
        <w:rPr>
          <w:rFonts w:ascii="Times New Roman" w:hAnsi="Times New Roman" w:cs="Times New Roman"/>
          <w:sz w:val="28"/>
          <w:szCs w:val="28"/>
        </w:rPr>
        <w:t xml:space="preserve"> </w:t>
      </w:r>
      <w:r w:rsidR="005F5D83">
        <w:rPr>
          <w:rFonts w:ascii="Times New Roman" w:hAnsi="Times New Roman" w:cs="Times New Roman"/>
          <w:sz w:val="28"/>
          <w:szCs w:val="28"/>
        </w:rPr>
        <w:t>4</w:t>
      </w:r>
    </w:p>
    <w:p w14:paraId="49B6C9E9" w14:textId="1AA179CE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1.Поняття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r w:rsidR="00BB358F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мбілдінгу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61112B">
        <w:rPr>
          <w:rFonts w:ascii="Times New Roman" w:hAnsi="Times New Roman" w:cs="Times New Roman"/>
          <w:sz w:val="28"/>
          <w:szCs w:val="28"/>
        </w:rPr>
        <w:t xml:space="preserve"> </w:t>
      </w:r>
      <w:r w:rsidR="00414C4E">
        <w:rPr>
          <w:rFonts w:ascii="Times New Roman" w:hAnsi="Times New Roman" w:cs="Times New Roman"/>
          <w:sz w:val="28"/>
          <w:szCs w:val="28"/>
        </w:rPr>
        <w:t xml:space="preserve">його види і </w:t>
      </w:r>
      <w:r w:rsidR="00A16E3D">
        <w:rPr>
          <w:rFonts w:ascii="Times New Roman" w:hAnsi="Times New Roman" w:cs="Times New Roman"/>
          <w:sz w:val="28"/>
          <w:szCs w:val="28"/>
        </w:rPr>
        <w:t>завдання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F53A5B">
        <w:rPr>
          <w:rFonts w:ascii="Times New Roman" w:hAnsi="Times New Roman" w:cs="Times New Roman"/>
          <w:sz w:val="28"/>
          <w:szCs w:val="28"/>
        </w:rPr>
        <w:t xml:space="preserve">………………………. </w:t>
      </w:r>
      <w:r w:rsidR="005F5D83">
        <w:rPr>
          <w:rFonts w:ascii="Times New Roman" w:hAnsi="Times New Roman" w:cs="Times New Roman"/>
          <w:sz w:val="28"/>
          <w:szCs w:val="28"/>
        </w:rPr>
        <w:t xml:space="preserve"> 5</w:t>
      </w:r>
    </w:p>
    <w:p w14:paraId="046CBA94" w14:textId="412292CA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2.Тимбілдінг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фізичної культури ………………………</w:t>
      </w:r>
      <w:r w:rsidR="00F53A5B">
        <w:rPr>
          <w:rFonts w:ascii="Times New Roman" w:hAnsi="Times New Roman" w:cs="Times New Roman"/>
          <w:sz w:val="28"/>
          <w:szCs w:val="28"/>
        </w:rPr>
        <w:t>……</w:t>
      </w:r>
      <w:r w:rsidR="005F5D83">
        <w:rPr>
          <w:rFonts w:ascii="Times New Roman" w:hAnsi="Times New Roman" w:cs="Times New Roman"/>
          <w:sz w:val="28"/>
          <w:szCs w:val="28"/>
        </w:rPr>
        <w:t xml:space="preserve"> 7</w:t>
      </w:r>
    </w:p>
    <w:p w14:paraId="035CDB6C" w14:textId="66662BD8" w:rsidR="00A16E3D" w:rsidRDefault="00A16E3D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A6A86">
        <w:rPr>
          <w:rFonts w:ascii="Times New Roman" w:hAnsi="Times New Roman" w:cs="Times New Roman"/>
          <w:sz w:val="28"/>
          <w:szCs w:val="28"/>
        </w:rPr>
        <w:t>Інвентар ………………………………………………………………</w:t>
      </w:r>
      <w:r w:rsidR="00F53A5B">
        <w:rPr>
          <w:rFonts w:ascii="Times New Roman" w:hAnsi="Times New Roman" w:cs="Times New Roman"/>
          <w:sz w:val="28"/>
          <w:szCs w:val="28"/>
        </w:rPr>
        <w:t xml:space="preserve">.. </w:t>
      </w:r>
      <w:r w:rsidR="005F5D83">
        <w:rPr>
          <w:rFonts w:ascii="Times New Roman" w:hAnsi="Times New Roman" w:cs="Times New Roman"/>
          <w:sz w:val="28"/>
          <w:szCs w:val="28"/>
        </w:rPr>
        <w:t xml:space="preserve"> 8</w:t>
      </w:r>
    </w:p>
    <w:p w14:paraId="26C6FAFE" w14:textId="78ACDCD9" w:rsidR="00060CDC" w:rsidRDefault="00A16E3D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60CDC">
        <w:rPr>
          <w:rFonts w:ascii="Times New Roman" w:hAnsi="Times New Roman" w:cs="Times New Roman"/>
          <w:sz w:val="28"/>
          <w:szCs w:val="28"/>
        </w:rPr>
        <w:t xml:space="preserve">Практичні вправи </w:t>
      </w:r>
      <w:proofErr w:type="spellStart"/>
      <w:r w:rsidR="00060CDC">
        <w:rPr>
          <w:rFonts w:ascii="Times New Roman" w:hAnsi="Times New Roman" w:cs="Times New Roman"/>
          <w:sz w:val="28"/>
          <w:szCs w:val="28"/>
        </w:rPr>
        <w:t>т</w:t>
      </w:r>
      <w:r w:rsidR="00D6244A">
        <w:rPr>
          <w:rFonts w:ascii="Times New Roman" w:hAnsi="Times New Roman" w:cs="Times New Roman"/>
          <w:sz w:val="28"/>
          <w:szCs w:val="28"/>
        </w:rPr>
        <w:t>і</w:t>
      </w:r>
      <w:r w:rsidR="00060CDC">
        <w:rPr>
          <w:rFonts w:ascii="Times New Roman" w:hAnsi="Times New Roman" w:cs="Times New Roman"/>
          <w:sz w:val="28"/>
          <w:szCs w:val="28"/>
        </w:rPr>
        <w:t>мбілдінгу</w:t>
      </w:r>
      <w:proofErr w:type="spellEnd"/>
      <w:r w:rsidR="00060CDC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F53A5B">
        <w:rPr>
          <w:rFonts w:ascii="Times New Roman" w:hAnsi="Times New Roman" w:cs="Times New Roman"/>
          <w:sz w:val="28"/>
          <w:szCs w:val="28"/>
        </w:rPr>
        <w:t>. .</w:t>
      </w:r>
      <w:r w:rsidR="005F5D83">
        <w:rPr>
          <w:rFonts w:ascii="Times New Roman" w:hAnsi="Times New Roman" w:cs="Times New Roman"/>
          <w:sz w:val="28"/>
          <w:szCs w:val="28"/>
        </w:rPr>
        <w:t>. 9</w:t>
      </w:r>
    </w:p>
    <w:p w14:paraId="3A97B2AC" w14:textId="620F1BBA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5.Список використаних джерел……………………………………</w:t>
      </w:r>
      <w:r w:rsidR="00F53A5B">
        <w:rPr>
          <w:rFonts w:ascii="Times New Roman" w:hAnsi="Times New Roman" w:cs="Times New Roman"/>
          <w:sz w:val="28"/>
          <w:szCs w:val="28"/>
        </w:rPr>
        <w:t>…… 1</w:t>
      </w:r>
      <w:r w:rsidR="005F5D83">
        <w:rPr>
          <w:rFonts w:ascii="Times New Roman" w:hAnsi="Times New Roman" w:cs="Times New Roman"/>
          <w:sz w:val="28"/>
          <w:szCs w:val="28"/>
        </w:rPr>
        <w:t>7</w:t>
      </w:r>
    </w:p>
    <w:p w14:paraId="57A33830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0540ACC9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05B765AB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66C309D0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6776B963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7F5BA6D1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0F68147F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081F6DBE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7EFBB790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29C81F53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6027F5DE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228B56EC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48E0FAAA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7FEE6C5F" w14:textId="77777777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098AE5C0" w14:textId="1C38DA05" w:rsidR="00060CDC" w:rsidRDefault="00060CDC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4C10C450" w14:textId="77777777" w:rsidR="009B3E15" w:rsidRDefault="009B3E15" w:rsidP="000E5D2F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3D2B8C04" w14:textId="77777777" w:rsidR="00EC535A" w:rsidRPr="00BC29F3" w:rsidRDefault="00EC535A" w:rsidP="00BC29F3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3E9905E2" w14:textId="2FA0C5C3" w:rsidR="00625656" w:rsidRPr="00D6244A" w:rsidRDefault="00625656" w:rsidP="00EC535A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4CB665D6" w14:textId="2A411D54" w:rsidR="00A16E3D" w:rsidRPr="00A16E3D" w:rsidRDefault="00A16E3D" w:rsidP="000E0269">
      <w:pPr>
        <w:jc w:val="both"/>
        <w:rPr>
          <w:rFonts w:ascii="Times New Roman" w:hAnsi="Times New Roman" w:cs="Times New Roman"/>
          <w:b/>
          <w:bCs/>
          <w:color w:val="000000"/>
          <w:sz w:val="44"/>
          <w:szCs w:val="44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color w:val="000000"/>
          <w:sz w:val="44"/>
          <w:szCs w:val="44"/>
          <w:bdr w:val="none" w:sz="0" w:space="0" w:color="auto" w:frame="1"/>
        </w:rPr>
        <w:lastRenderedPageBreak/>
        <w:t xml:space="preserve">                            </w:t>
      </w:r>
      <w:r w:rsidR="000E5D2F" w:rsidRPr="00A16E3D">
        <w:rPr>
          <w:rFonts w:ascii="Times New Roman" w:hAnsi="Times New Roman" w:cs="Times New Roman"/>
          <w:b/>
          <w:bCs/>
          <w:color w:val="000000"/>
          <w:sz w:val="44"/>
          <w:szCs w:val="44"/>
          <w:bdr w:val="none" w:sz="0" w:space="0" w:color="auto" w:frame="1"/>
        </w:rPr>
        <w:t xml:space="preserve"> </w:t>
      </w:r>
      <w:r w:rsidRPr="00A16E3D">
        <w:rPr>
          <w:rFonts w:ascii="Times New Roman" w:hAnsi="Times New Roman" w:cs="Times New Roman"/>
          <w:b/>
          <w:bCs/>
          <w:color w:val="000000"/>
          <w:sz w:val="44"/>
          <w:szCs w:val="44"/>
          <w:bdr w:val="none" w:sz="0" w:space="0" w:color="auto" w:frame="1"/>
        </w:rPr>
        <w:t>Вступ</w:t>
      </w:r>
    </w:p>
    <w:p w14:paraId="220549B6" w14:textId="3B2A7135" w:rsidR="005C755A" w:rsidRDefault="000E5D2F" w:rsidP="005C755A">
      <w:pPr>
        <w:ind w:left="113" w:right="57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60CD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03303E" w:rsidRPr="00060CD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5C755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</w:t>
      </w:r>
      <w:r w:rsidR="00060CDC" w:rsidRPr="00060CDC">
        <w:rPr>
          <w:rFonts w:ascii="Times New Roman" w:hAnsi="Times New Roman" w:cs="Times New Roman"/>
          <w:sz w:val="28"/>
          <w:szCs w:val="28"/>
        </w:rPr>
        <w:t xml:space="preserve">Для того, щоб відповідати сучасним викликам, освіта має бути інноваційною, йти попереду тих вимог, які суспільство поставить перед особистістю вже через декілька років. </w:t>
      </w:r>
      <w:proofErr w:type="spellStart"/>
      <w:r w:rsidR="00060CDC" w:rsidRPr="00060CDC">
        <w:rPr>
          <w:rFonts w:ascii="Times New Roman" w:hAnsi="Times New Roman" w:cs="Times New Roman"/>
          <w:sz w:val="28"/>
          <w:szCs w:val="28"/>
        </w:rPr>
        <w:t>Інноваційність</w:t>
      </w:r>
      <w:proofErr w:type="spellEnd"/>
      <w:r w:rsidR="00060CDC" w:rsidRPr="00060CDC">
        <w:rPr>
          <w:rFonts w:ascii="Times New Roman" w:hAnsi="Times New Roman" w:cs="Times New Roman"/>
          <w:sz w:val="28"/>
          <w:szCs w:val="28"/>
        </w:rPr>
        <w:t xml:space="preserve"> освіти поляга</w:t>
      </w:r>
      <w:r w:rsidR="00060CDC">
        <w:rPr>
          <w:rFonts w:ascii="Times New Roman" w:hAnsi="Times New Roman" w:cs="Times New Roman"/>
          <w:sz w:val="28"/>
          <w:szCs w:val="28"/>
        </w:rPr>
        <w:t>є</w:t>
      </w:r>
      <w:r w:rsidR="00060CDC" w:rsidRPr="00060CDC">
        <w:rPr>
          <w:rFonts w:ascii="Times New Roman" w:hAnsi="Times New Roman" w:cs="Times New Roman"/>
          <w:sz w:val="28"/>
          <w:szCs w:val="28"/>
        </w:rPr>
        <w:t xml:space="preserve"> в постійному оновленні й удосконаленні змісту</w:t>
      </w:r>
      <w:r w:rsidR="00060CDC">
        <w:rPr>
          <w:rFonts w:ascii="Times New Roman" w:hAnsi="Times New Roman" w:cs="Times New Roman"/>
          <w:sz w:val="28"/>
          <w:szCs w:val="28"/>
        </w:rPr>
        <w:t>.</w:t>
      </w:r>
      <w:r w:rsidR="00060CDC" w:rsidRPr="00060CDC">
        <w:rPr>
          <w:rFonts w:ascii="Times New Roman" w:hAnsi="Times New Roman" w:cs="Times New Roman"/>
          <w:sz w:val="28"/>
          <w:szCs w:val="28"/>
        </w:rPr>
        <w:t xml:space="preserve"> Провідним завданням сучасного вчителя є саме створення умов для формування творчої компетентної особистості, яка буде здатна реалізувати свій потенціал у суспільстві.</w:t>
      </w:r>
      <w:r w:rsidR="00060CDC">
        <w:t xml:space="preserve"> </w:t>
      </w:r>
      <w:r w:rsidR="0003303E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03303E" w:rsidRPr="000E5D2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сьогоднішній день вміння працювати в команді набуло величезного значення практично у всіх сферах діяльності в сучасному суспільстві. Команди супроводжують діяльність людини щоденно, і для багатьох областей життя вони стають невід</w:t>
      </w:r>
      <w:r w:rsidR="0003303E" w:rsidRPr="000E5D2F">
        <w:rPr>
          <w:rFonts w:ascii="Times New Roman" w:hAnsi="Times New Roman" w:cs="Times New Roman"/>
          <w:color w:val="000000"/>
          <w:sz w:val="28"/>
          <w:szCs w:val="28"/>
        </w:rPr>
        <w:t>’</w:t>
      </w:r>
      <w:r w:rsidR="0003303E" w:rsidRPr="000E5D2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ємною їх частиною. </w:t>
      </w:r>
    </w:p>
    <w:p w14:paraId="1424653D" w14:textId="3EA00714" w:rsidR="0003303E" w:rsidRPr="004D7E98" w:rsidRDefault="005C755A" w:rsidP="005C755A">
      <w:pPr>
        <w:ind w:left="11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</w:t>
      </w:r>
      <w:r w:rsidR="0003303E" w:rsidRPr="000E5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Освітній заклад допомагає учням перетворитися на команду, а ще навчає,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03303E" w:rsidRPr="000E5D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 у майбутньому об’єднувати людей. Фізична культура орієнтована на командні ігри, і саме розвиток вміння працювати в команді вважається однією з найголовніших компетенцій, яка дає змогу розвинути цей шкільний предмет.</w:t>
      </w:r>
      <w:r w:rsidR="0003303E" w:rsidRPr="000E5D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Модернізація освіти спонукає до пошуку нових освітніх і виховних технологій, до впровадження нетрадиційних форм і методів навчання та виховання. </w:t>
      </w:r>
    </w:p>
    <w:p w14:paraId="610B62C2" w14:textId="5ECA2F8C" w:rsidR="008F5629" w:rsidRPr="00471716" w:rsidRDefault="0003303E" w:rsidP="005C755A">
      <w:pPr>
        <w:ind w:left="113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spellStart"/>
      <w:r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</w:t>
      </w:r>
      <w:r w:rsidR="003D13E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і</w:t>
      </w:r>
      <w:r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мбілдінг</w:t>
      </w:r>
      <w:proofErr w:type="spellEnd"/>
      <w:r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це той напрямок в роботі вчителя фізичної культури, який як найкраще допоможе 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згуртувати</w:t>
      </w:r>
      <w:r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учнівський колектив,</w:t>
      </w:r>
      <w:r w:rsidR="003D13E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навчить працювати в команді.</w:t>
      </w:r>
    </w:p>
    <w:p w14:paraId="49A2B2D2" w14:textId="4743B7A6" w:rsidR="0003303E" w:rsidRPr="00471716" w:rsidRDefault="003D13E2" w:rsidP="005C755A">
      <w:pPr>
        <w:ind w:left="113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Використовуючи елементи  </w:t>
      </w:r>
      <w:proofErr w:type="spellStart"/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і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мбілдінгу</w:t>
      </w:r>
      <w:proofErr w:type="spellEnd"/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на </w:t>
      </w:r>
      <w:proofErr w:type="spellStart"/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уроках</w:t>
      </w:r>
      <w:proofErr w:type="spellEnd"/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вчитель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допомагає 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застосувати наявний у дітей досвід і знання в незвичній діяльності, підвищувати і підтримувати мотивацію дітей, заохочувати учасників до обміну ідеями, спільного вирішення труднощів, уникати суперництва. Всі ці навички та вміння, які діти в ході </w:t>
      </w:r>
      <w:proofErr w:type="spellStart"/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і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мбілдінгу</w:t>
      </w:r>
      <w:proofErr w:type="spellEnd"/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зможуть відкрити і розвинути в собі, звичайно, в першу чергу важливі для колективу. Але, оскільки дитина живе в соціумі, такі навички їй будуть корисні також в колі сім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’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ї, друзів та в усіх сферах її діяльності</w:t>
      </w:r>
      <w:bookmarkStart w:id="0" w:name="_Hlk151566247"/>
      <w:r w:rsidR="00EA09BD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8F5629"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</w:p>
    <w:bookmarkEnd w:id="0"/>
    <w:p w14:paraId="4C9E0987" w14:textId="4E1BC7C5" w:rsidR="000E5D2F" w:rsidRDefault="00EA09BD" w:rsidP="005C755A">
      <w:pPr>
        <w:ind w:left="11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7171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</w:p>
    <w:p w14:paraId="7425BA5C" w14:textId="666B5122" w:rsidR="000E5D2F" w:rsidRDefault="000E5D2F" w:rsidP="005C755A">
      <w:pPr>
        <w:ind w:left="113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7FEEB4D0" w14:textId="2842B11B" w:rsidR="000E5D2F" w:rsidRDefault="000E5D2F" w:rsidP="005C755A">
      <w:pPr>
        <w:ind w:left="113"/>
        <w:rPr>
          <w:rFonts w:ascii="Times New Roman" w:hAnsi="Times New Roman" w:cs="Times New Roman"/>
          <w:sz w:val="28"/>
          <w:szCs w:val="28"/>
        </w:rPr>
      </w:pPr>
    </w:p>
    <w:p w14:paraId="347BA654" w14:textId="06A8BC1C" w:rsidR="004D7E98" w:rsidRDefault="004D7E98" w:rsidP="0071343B">
      <w:pPr>
        <w:rPr>
          <w:rFonts w:ascii="Times New Roman" w:hAnsi="Times New Roman" w:cs="Times New Roman"/>
          <w:sz w:val="28"/>
          <w:szCs w:val="28"/>
        </w:rPr>
      </w:pPr>
    </w:p>
    <w:p w14:paraId="12453E9D" w14:textId="77777777" w:rsidR="004D7E98" w:rsidRDefault="004D7E98" w:rsidP="000E5D2F">
      <w:pPr>
        <w:rPr>
          <w:rFonts w:ascii="Times New Roman" w:hAnsi="Times New Roman" w:cs="Times New Roman"/>
          <w:sz w:val="28"/>
          <w:szCs w:val="28"/>
        </w:rPr>
      </w:pPr>
    </w:p>
    <w:p w14:paraId="5E42FF91" w14:textId="77777777" w:rsidR="000B7F5A" w:rsidRDefault="000B7F5A" w:rsidP="000E5D2F">
      <w:pPr>
        <w:rPr>
          <w:rFonts w:ascii="Times New Roman" w:hAnsi="Times New Roman" w:cs="Times New Roman"/>
          <w:sz w:val="28"/>
          <w:szCs w:val="28"/>
        </w:rPr>
      </w:pPr>
    </w:p>
    <w:p w14:paraId="039B81FB" w14:textId="120A90AE" w:rsidR="000E5D2F" w:rsidRPr="00CB621D" w:rsidRDefault="000E5D2F" w:rsidP="000E5D2F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 xml:space="preserve">            </w:t>
      </w:r>
      <w:r w:rsidRPr="00CB621D">
        <w:rPr>
          <w:rFonts w:ascii="Times New Roman" w:hAnsi="Times New Roman" w:cs="Times New Roman"/>
          <w:b/>
          <w:bCs/>
          <w:sz w:val="36"/>
          <w:szCs w:val="36"/>
        </w:rPr>
        <w:t>Поняття «</w:t>
      </w:r>
      <w:proofErr w:type="spellStart"/>
      <w:r w:rsidRPr="00CB621D">
        <w:rPr>
          <w:rFonts w:ascii="Times New Roman" w:hAnsi="Times New Roman" w:cs="Times New Roman"/>
          <w:b/>
          <w:bCs/>
          <w:sz w:val="36"/>
          <w:szCs w:val="36"/>
        </w:rPr>
        <w:t>Тимбілдінг</w:t>
      </w:r>
      <w:proofErr w:type="spellEnd"/>
      <w:r w:rsidRPr="00CB621D">
        <w:rPr>
          <w:rFonts w:ascii="Times New Roman" w:hAnsi="Times New Roman" w:cs="Times New Roman"/>
          <w:b/>
          <w:bCs/>
          <w:sz w:val="36"/>
          <w:szCs w:val="36"/>
        </w:rPr>
        <w:t>»,його види</w:t>
      </w:r>
      <w:r w:rsidR="00060CDC">
        <w:rPr>
          <w:rFonts w:ascii="Times New Roman" w:hAnsi="Times New Roman" w:cs="Times New Roman"/>
          <w:b/>
          <w:bCs/>
          <w:sz w:val="36"/>
          <w:szCs w:val="36"/>
        </w:rPr>
        <w:t xml:space="preserve"> та </w:t>
      </w:r>
      <w:r w:rsidR="00D11E96">
        <w:rPr>
          <w:rFonts w:ascii="Times New Roman" w:hAnsi="Times New Roman" w:cs="Times New Roman"/>
          <w:b/>
          <w:bCs/>
          <w:sz w:val="36"/>
          <w:szCs w:val="36"/>
        </w:rPr>
        <w:t>завдання</w:t>
      </w:r>
    </w:p>
    <w:p w14:paraId="58BEE5C0" w14:textId="20B3404B" w:rsidR="000E5D2F" w:rsidRPr="000B7F5A" w:rsidRDefault="000B7F5A" w:rsidP="000E5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E5D2F" w:rsidRPr="000B7F5A">
        <w:rPr>
          <w:rFonts w:ascii="Times New Roman" w:hAnsi="Times New Roman" w:cs="Times New Roman"/>
          <w:sz w:val="28"/>
          <w:szCs w:val="28"/>
        </w:rPr>
        <w:t>Слово «</w:t>
      </w:r>
      <w:proofErr w:type="spellStart"/>
      <w:r w:rsidR="000E5D2F" w:rsidRPr="000B7F5A">
        <w:rPr>
          <w:rFonts w:ascii="Times New Roman" w:hAnsi="Times New Roman" w:cs="Times New Roman"/>
          <w:sz w:val="28"/>
          <w:szCs w:val="28"/>
        </w:rPr>
        <w:t>Тімбілдінг</w:t>
      </w:r>
      <w:proofErr w:type="spellEnd"/>
      <w:r w:rsidR="000E5D2F" w:rsidRPr="000B7F5A">
        <w:rPr>
          <w:rFonts w:ascii="Times New Roman" w:hAnsi="Times New Roman" w:cs="Times New Roman"/>
          <w:sz w:val="28"/>
          <w:szCs w:val="28"/>
        </w:rPr>
        <w:t xml:space="preserve">» широко використовується у багатьох галузях ,і освіта не </w:t>
      </w:r>
      <w:proofErr w:type="spellStart"/>
      <w:r w:rsidR="000E5D2F" w:rsidRPr="000B7F5A">
        <w:rPr>
          <w:rFonts w:ascii="Times New Roman" w:hAnsi="Times New Roman" w:cs="Times New Roman"/>
          <w:sz w:val="28"/>
          <w:szCs w:val="28"/>
        </w:rPr>
        <w:t>вийняток</w:t>
      </w:r>
      <w:proofErr w:type="spellEnd"/>
      <w:r w:rsidR="000E5D2F" w:rsidRPr="000B7F5A">
        <w:rPr>
          <w:rFonts w:ascii="Times New Roman" w:hAnsi="Times New Roman" w:cs="Times New Roman"/>
          <w:sz w:val="28"/>
          <w:szCs w:val="28"/>
        </w:rPr>
        <w:t>.</w:t>
      </w:r>
      <w:r w:rsidR="00D11E96">
        <w:rPr>
          <w:rFonts w:ascii="Times New Roman" w:hAnsi="Times New Roman" w:cs="Times New Roman"/>
          <w:sz w:val="28"/>
          <w:szCs w:val="28"/>
        </w:rPr>
        <w:t xml:space="preserve"> </w:t>
      </w:r>
      <w:r w:rsidR="000E5D2F" w:rsidRPr="000B7F5A">
        <w:rPr>
          <w:rFonts w:ascii="Times New Roman" w:hAnsi="Times New Roman" w:cs="Times New Roman"/>
          <w:sz w:val="28"/>
          <w:szCs w:val="28"/>
        </w:rPr>
        <w:t xml:space="preserve">В перекладі з англійської мови </w:t>
      </w:r>
      <w:proofErr w:type="spellStart"/>
      <w:r w:rsidR="000E5D2F" w:rsidRPr="000B7F5A">
        <w:rPr>
          <w:rFonts w:ascii="Times New Roman" w:hAnsi="Times New Roman" w:cs="Times New Roman"/>
          <w:sz w:val="28"/>
          <w:szCs w:val="28"/>
        </w:rPr>
        <w:t>т</w:t>
      </w:r>
      <w:r w:rsidR="00060CDC" w:rsidRPr="000B7F5A">
        <w:rPr>
          <w:rFonts w:ascii="Times New Roman" w:hAnsi="Times New Roman" w:cs="Times New Roman"/>
          <w:sz w:val="28"/>
          <w:szCs w:val="28"/>
        </w:rPr>
        <w:t>і</w:t>
      </w:r>
      <w:r w:rsidR="000E5D2F" w:rsidRPr="000B7F5A">
        <w:rPr>
          <w:rFonts w:ascii="Times New Roman" w:hAnsi="Times New Roman" w:cs="Times New Roman"/>
          <w:sz w:val="28"/>
          <w:szCs w:val="28"/>
        </w:rPr>
        <w:t>мбілдінг</w:t>
      </w:r>
      <w:proofErr w:type="spellEnd"/>
      <w:r w:rsidR="000E5D2F" w:rsidRPr="000B7F5A">
        <w:rPr>
          <w:rFonts w:ascii="Times New Roman" w:hAnsi="Times New Roman" w:cs="Times New Roman"/>
          <w:sz w:val="28"/>
          <w:szCs w:val="28"/>
        </w:rPr>
        <w:t xml:space="preserve">  «ТЕАМ»-команда, «В</w:t>
      </w:r>
      <w:r w:rsidR="000E5D2F" w:rsidRPr="000B7F5A">
        <w:rPr>
          <w:rFonts w:ascii="Times New Roman" w:hAnsi="Times New Roman" w:cs="Times New Roman"/>
          <w:sz w:val="28"/>
          <w:szCs w:val="28"/>
          <w:lang w:val="en-US"/>
        </w:rPr>
        <w:t>UILDING</w:t>
      </w:r>
      <w:r w:rsidR="000E5D2F" w:rsidRPr="000B7F5A">
        <w:rPr>
          <w:rFonts w:ascii="Times New Roman" w:hAnsi="Times New Roman" w:cs="Times New Roman"/>
          <w:sz w:val="28"/>
          <w:szCs w:val="28"/>
        </w:rPr>
        <w:t>»-утворення,</w:t>
      </w:r>
      <w:r w:rsidR="00D11E96">
        <w:rPr>
          <w:rFonts w:ascii="Times New Roman" w:hAnsi="Times New Roman" w:cs="Times New Roman"/>
          <w:sz w:val="28"/>
          <w:szCs w:val="28"/>
        </w:rPr>
        <w:t xml:space="preserve"> </w:t>
      </w:r>
      <w:r w:rsidR="000E5D2F" w:rsidRPr="000B7F5A">
        <w:rPr>
          <w:rFonts w:ascii="Times New Roman" w:hAnsi="Times New Roman" w:cs="Times New Roman"/>
          <w:sz w:val="28"/>
          <w:szCs w:val="28"/>
        </w:rPr>
        <w:t>що означає-</w:t>
      </w:r>
      <w:r w:rsidR="005B37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D2F" w:rsidRPr="000B7F5A">
        <w:rPr>
          <w:rFonts w:ascii="Times New Roman" w:hAnsi="Times New Roman" w:cs="Times New Roman"/>
          <w:sz w:val="28"/>
          <w:szCs w:val="28"/>
        </w:rPr>
        <w:t>Командоутворення</w:t>
      </w:r>
      <w:proofErr w:type="spellEnd"/>
      <w:r w:rsidR="000E5D2F" w:rsidRPr="000B7F5A">
        <w:rPr>
          <w:rFonts w:ascii="Times New Roman" w:hAnsi="Times New Roman" w:cs="Times New Roman"/>
          <w:sz w:val="28"/>
          <w:szCs w:val="28"/>
        </w:rPr>
        <w:t>.</w:t>
      </w:r>
      <w:r w:rsidR="000E5D2F" w:rsidRPr="000B7F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0B7F5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1112B" w:rsidRPr="000B7F5A">
        <w:rPr>
          <w:rFonts w:ascii="Times New Roman" w:hAnsi="Times New Roman" w:cs="Times New Roman"/>
          <w:sz w:val="28"/>
          <w:szCs w:val="28"/>
        </w:rPr>
        <w:t xml:space="preserve">Поняття </w:t>
      </w:r>
      <w:proofErr w:type="spellStart"/>
      <w:r w:rsidR="0061112B" w:rsidRPr="000B7F5A">
        <w:rPr>
          <w:rFonts w:ascii="Times New Roman" w:hAnsi="Times New Roman" w:cs="Times New Roman"/>
          <w:sz w:val="28"/>
          <w:szCs w:val="28"/>
        </w:rPr>
        <w:t>тімбілдингу</w:t>
      </w:r>
      <w:proofErr w:type="spellEnd"/>
      <w:r w:rsidR="0061112B" w:rsidRPr="000B7F5A">
        <w:rPr>
          <w:rFonts w:ascii="Times New Roman" w:hAnsi="Times New Roman" w:cs="Times New Roman"/>
          <w:sz w:val="28"/>
          <w:szCs w:val="28"/>
        </w:rPr>
        <w:t xml:space="preserve"> запозичене зі світу спорту.</w:t>
      </w:r>
      <w:r w:rsidR="005110C7" w:rsidRPr="000B7F5A">
        <w:rPr>
          <w:rFonts w:ascii="Times New Roman" w:hAnsi="Times New Roman" w:cs="Times New Roman"/>
        </w:rPr>
        <w:t xml:space="preserve"> </w:t>
      </w:r>
      <w:r w:rsidR="005110C7" w:rsidRPr="000B7F5A">
        <w:rPr>
          <w:rFonts w:ascii="Times New Roman" w:hAnsi="Times New Roman" w:cs="Times New Roman"/>
          <w:sz w:val="28"/>
          <w:szCs w:val="28"/>
        </w:rPr>
        <w:t xml:space="preserve">Основна форма подачі </w:t>
      </w:r>
      <w:proofErr w:type="spellStart"/>
      <w:r w:rsidR="005110C7" w:rsidRPr="000B7F5A">
        <w:rPr>
          <w:rFonts w:ascii="Times New Roman" w:hAnsi="Times New Roman" w:cs="Times New Roman"/>
          <w:sz w:val="28"/>
          <w:szCs w:val="28"/>
        </w:rPr>
        <w:t>т</w:t>
      </w:r>
      <w:r w:rsidR="0061112B" w:rsidRPr="000B7F5A">
        <w:rPr>
          <w:rFonts w:ascii="Times New Roman" w:hAnsi="Times New Roman" w:cs="Times New Roman"/>
          <w:sz w:val="28"/>
          <w:szCs w:val="28"/>
        </w:rPr>
        <w:t>і</w:t>
      </w:r>
      <w:r w:rsidR="005110C7" w:rsidRPr="000B7F5A">
        <w:rPr>
          <w:rFonts w:ascii="Times New Roman" w:hAnsi="Times New Roman" w:cs="Times New Roman"/>
          <w:sz w:val="28"/>
          <w:szCs w:val="28"/>
        </w:rPr>
        <w:t>мбілдингу</w:t>
      </w:r>
      <w:proofErr w:type="spellEnd"/>
      <w:r w:rsidR="005110C7" w:rsidRPr="000B7F5A">
        <w:rPr>
          <w:rFonts w:ascii="Times New Roman" w:hAnsi="Times New Roman" w:cs="Times New Roman"/>
          <w:sz w:val="28"/>
          <w:szCs w:val="28"/>
        </w:rPr>
        <w:t xml:space="preserve"> — це гра.. Для того, щоб перемогти, спортивна команда повинна </w:t>
      </w:r>
      <w:r w:rsidR="00424F68" w:rsidRPr="000B7F5A">
        <w:rPr>
          <w:rFonts w:ascii="Times New Roman" w:hAnsi="Times New Roman" w:cs="Times New Roman"/>
          <w:sz w:val="28"/>
          <w:szCs w:val="28"/>
        </w:rPr>
        <w:t>бути не тільки професійна</w:t>
      </w:r>
      <w:r w:rsidR="00D11E96">
        <w:rPr>
          <w:rFonts w:ascii="Times New Roman" w:hAnsi="Times New Roman" w:cs="Times New Roman"/>
          <w:sz w:val="28"/>
          <w:szCs w:val="28"/>
        </w:rPr>
        <w:t>,</w:t>
      </w:r>
      <w:r w:rsidR="005110C7" w:rsidRPr="000B7F5A">
        <w:rPr>
          <w:rFonts w:ascii="Times New Roman" w:hAnsi="Times New Roman" w:cs="Times New Roman"/>
          <w:sz w:val="28"/>
          <w:szCs w:val="28"/>
        </w:rPr>
        <w:t xml:space="preserve"> а й вміти організовувати грамотну тактику гри, розподілити ролі та задачі залежно від своїх слабких і сильних сторін.</w:t>
      </w:r>
    </w:p>
    <w:p w14:paraId="2E80EF29" w14:textId="29E8E1F7" w:rsidR="000E5D2F" w:rsidRPr="000B7F5A" w:rsidRDefault="000E5D2F" w:rsidP="000B7F5A">
      <w:pPr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0B7F5A">
        <w:rPr>
          <w:rFonts w:ascii="Times New Roman" w:eastAsia="Times New Roman" w:hAnsi="Times New Roman" w:cs="Times New Roman"/>
          <w:b/>
          <w:bCs/>
          <w:color w:val="2C2F34"/>
          <w:sz w:val="36"/>
          <w:szCs w:val="36"/>
          <w:lang w:eastAsia="uk-UA"/>
        </w:rPr>
        <w:t>Види  </w:t>
      </w:r>
      <w:proofErr w:type="spellStart"/>
      <w:r w:rsidRPr="000B7F5A">
        <w:rPr>
          <w:rFonts w:ascii="Times New Roman" w:eastAsia="Times New Roman" w:hAnsi="Times New Roman" w:cs="Times New Roman"/>
          <w:b/>
          <w:bCs/>
          <w:color w:val="2C2F34"/>
          <w:sz w:val="36"/>
          <w:szCs w:val="36"/>
          <w:bdr w:val="none" w:sz="0" w:space="0" w:color="auto" w:frame="1"/>
          <w:lang w:eastAsia="uk-UA"/>
        </w:rPr>
        <w:t>т</w:t>
      </w:r>
      <w:r w:rsidR="0061112B" w:rsidRPr="000B7F5A">
        <w:rPr>
          <w:rFonts w:ascii="Times New Roman" w:eastAsia="Times New Roman" w:hAnsi="Times New Roman" w:cs="Times New Roman"/>
          <w:b/>
          <w:bCs/>
          <w:color w:val="2C2F34"/>
          <w:sz w:val="36"/>
          <w:szCs w:val="36"/>
          <w:bdr w:val="none" w:sz="0" w:space="0" w:color="auto" w:frame="1"/>
          <w:lang w:eastAsia="uk-UA"/>
        </w:rPr>
        <w:t>і</w:t>
      </w:r>
      <w:r w:rsidRPr="000B7F5A">
        <w:rPr>
          <w:rFonts w:ascii="Times New Roman" w:eastAsia="Times New Roman" w:hAnsi="Times New Roman" w:cs="Times New Roman"/>
          <w:b/>
          <w:bCs/>
          <w:color w:val="2C2F34"/>
          <w:sz w:val="36"/>
          <w:szCs w:val="36"/>
          <w:bdr w:val="none" w:sz="0" w:space="0" w:color="auto" w:frame="1"/>
          <w:lang w:eastAsia="uk-UA"/>
        </w:rPr>
        <w:t>мбілдингу</w:t>
      </w:r>
      <w:proofErr w:type="spellEnd"/>
    </w:p>
    <w:p w14:paraId="2363CDC4" w14:textId="7B9530DD" w:rsidR="000E5D2F" w:rsidRPr="008E5446" w:rsidRDefault="000E5D2F" w:rsidP="000E5D2F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</w:pPr>
      <w:r>
        <w:rPr>
          <w:noProof/>
        </w:rPr>
        <w:drawing>
          <wp:inline distT="0" distB="0" distL="0" distR="0" wp14:anchorId="020CB531" wp14:editId="3C8FD39F">
            <wp:extent cx="385445" cy="38544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" cy="38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374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eastAsia="uk-UA"/>
        </w:rPr>
        <w:t> </w:t>
      </w:r>
      <w:r w:rsidR="00424F68" w:rsidRPr="005B374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lang w:eastAsia="uk-UA"/>
        </w:rPr>
        <w:t>творчий</w:t>
      </w:r>
      <w:r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 xml:space="preserve"> </w:t>
      </w:r>
      <w:r w:rsidRPr="008E5446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— проходить у вигляді інтелектуальних ігор, рішень кейсів або розвитку навичок у живописі, фотографії та інших проявах мистецтва;</w:t>
      </w:r>
    </w:p>
    <w:p w14:paraId="46D991D3" w14:textId="77777777" w:rsidR="000E5D2F" w:rsidRPr="008E5446" w:rsidRDefault="000E5D2F" w:rsidP="000E5D2F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</w:pPr>
      <w:r>
        <w:rPr>
          <w:noProof/>
        </w:rPr>
        <w:drawing>
          <wp:inline distT="0" distB="0" distL="0" distR="0" wp14:anchorId="74B644CA" wp14:editId="0F79FBE9">
            <wp:extent cx="469265" cy="385445"/>
            <wp:effectExtent l="0" t="0" r="698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38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 xml:space="preserve"> </w:t>
      </w:r>
      <w:r w:rsidRPr="008E5446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>історичн</w:t>
      </w:r>
      <w:r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 xml:space="preserve">ий </w:t>
      </w:r>
      <w:r w:rsidRPr="008E5446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— відбувається через відтворення історичних подій та героїв, наприклад історичні реконструкції;</w:t>
      </w:r>
    </w:p>
    <w:p w14:paraId="23BC1948" w14:textId="37AE9FDF" w:rsidR="000E5D2F" w:rsidRPr="008E5446" w:rsidRDefault="000E5D2F" w:rsidP="000E5D2F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</w:pPr>
      <w:r>
        <w:rPr>
          <w:noProof/>
        </w:rPr>
        <w:drawing>
          <wp:inline distT="0" distB="0" distL="0" distR="0" wp14:anchorId="55C1DD4E" wp14:editId="3017A902">
            <wp:extent cx="484505" cy="48450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48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446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>сп</w:t>
      </w:r>
      <w:r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>ортивний</w:t>
      </w:r>
      <w:r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 xml:space="preserve"> </w:t>
      </w:r>
      <w:r w:rsidRPr="008E5446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 xml:space="preserve"> — вид </w:t>
      </w:r>
      <w:proofErr w:type="spellStart"/>
      <w:r w:rsidRPr="008E5446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т</w:t>
      </w:r>
      <w:r w:rsidR="0061112B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і</w:t>
      </w:r>
      <w:r w:rsidRPr="008E5446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мбілдингу</w:t>
      </w:r>
      <w:proofErr w:type="spellEnd"/>
      <w:r w:rsidRPr="008E5446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 xml:space="preserve"> зі спортивними іграми, квестами</w:t>
      </w:r>
      <w:r w:rsidR="00424F68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,</w:t>
      </w:r>
      <w:r w:rsidRPr="008E5446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 xml:space="preserve"> естафетами</w:t>
      </w:r>
      <w:r w:rsidR="00424F68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 xml:space="preserve">. </w:t>
      </w:r>
      <w:r w:rsidR="0061112B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в</w:t>
      </w:r>
      <w:r w:rsidR="00424F68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еселі старт</w:t>
      </w:r>
      <w:r w:rsidR="0061112B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и, спортивне орієнтування.</w:t>
      </w:r>
    </w:p>
    <w:p w14:paraId="3B675603" w14:textId="3FB4F39A" w:rsidR="000E5D2F" w:rsidRDefault="000E5D2F" w:rsidP="00060CDC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</w:pPr>
      <w:r>
        <w:rPr>
          <w:noProof/>
        </w:rPr>
        <w:drawing>
          <wp:inline distT="0" distB="0" distL="0" distR="0" wp14:anchorId="6FF8D598" wp14:editId="38272101">
            <wp:extent cx="669925" cy="488699"/>
            <wp:effectExtent l="0" t="0" r="0" b="698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192" cy="510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 xml:space="preserve"> </w:t>
      </w:r>
      <w:r w:rsidRPr="008E5446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 xml:space="preserve">психологічний </w:t>
      </w:r>
      <w:proofErr w:type="spellStart"/>
      <w:r w:rsidRPr="008E5446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>т</w:t>
      </w:r>
      <w:r w:rsidR="0061112B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>і</w:t>
      </w:r>
      <w:r w:rsidRPr="008E5446">
        <w:rPr>
          <w:rFonts w:ascii="Times New Roman" w:eastAsia="Times New Roman" w:hAnsi="Times New Roman" w:cs="Times New Roman"/>
          <w:b/>
          <w:bCs/>
          <w:color w:val="2C2F34"/>
          <w:sz w:val="28"/>
          <w:szCs w:val="28"/>
          <w:bdr w:val="none" w:sz="0" w:space="0" w:color="auto" w:frame="1"/>
          <w:lang w:eastAsia="uk-UA"/>
        </w:rPr>
        <w:t>мбілдинг</w:t>
      </w:r>
      <w:proofErr w:type="spellEnd"/>
      <w:r w:rsidRPr="008E5446"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 — реалізують у формі тренінгових занять задля виявлення лідера, розвитку комунікативних навичок усіх учнів і налагодження позитивної атмосфери в колективі</w:t>
      </w:r>
      <w:r>
        <w:rPr>
          <w:rFonts w:ascii="Times New Roman" w:eastAsia="Times New Roman" w:hAnsi="Times New Roman" w:cs="Times New Roman"/>
          <w:color w:val="2C2F34"/>
          <w:sz w:val="28"/>
          <w:szCs w:val="28"/>
          <w:lang w:eastAsia="uk-UA"/>
        </w:rPr>
        <w:t>.</w:t>
      </w:r>
    </w:p>
    <w:p w14:paraId="0B33FB28" w14:textId="77777777" w:rsidR="0061112B" w:rsidRPr="0061112B" w:rsidRDefault="0061112B" w:rsidP="002E6D68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18167D7" wp14:editId="3729144D">
            <wp:extent cx="608965" cy="474824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96" cy="50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4F68" w:rsidRPr="00424F6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Інтелектуальний – </w:t>
      </w:r>
      <w:r w:rsidR="00424F68" w:rsidRPr="00424F68">
        <w:rPr>
          <w:rFonts w:ascii="Times New Roman" w:hAnsi="Times New Roman" w:cs="Times New Roman"/>
          <w:noProof/>
          <w:sz w:val="28"/>
          <w:szCs w:val="28"/>
        </w:rPr>
        <w:t>створюються умови для розкриття особист</w:t>
      </w:r>
      <w:r>
        <w:rPr>
          <w:rFonts w:ascii="Times New Roman" w:hAnsi="Times New Roman" w:cs="Times New Roman"/>
          <w:noProof/>
          <w:sz w:val="28"/>
          <w:szCs w:val="28"/>
        </w:rPr>
        <w:t>істих</w:t>
      </w:r>
      <w:r w:rsidR="00424F68" w:rsidRPr="00424F68">
        <w:rPr>
          <w:rFonts w:ascii="Times New Roman" w:hAnsi="Times New Roman" w:cs="Times New Roman"/>
          <w:noProof/>
          <w:sz w:val="28"/>
          <w:szCs w:val="28"/>
        </w:rPr>
        <w:t xml:space="preserve"> якостей для прояву лідерський якостей.логіки,ерудиції.(</w:t>
      </w:r>
      <w:r w:rsidR="00424F68" w:rsidRPr="00424F68">
        <w:rPr>
          <w:rFonts w:ascii="Times New Roman" w:hAnsi="Times New Roman" w:cs="Times New Roman"/>
          <w:sz w:val="28"/>
          <w:szCs w:val="28"/>
        </w:rPr>
        <w:t xml:space="preserve"> настільні ігри (шашки,</w:t>
      </w:r>
      <w:r w:rsidR="00424F68">
        <w:rPr>
          <w:rFonts w:ascii="Times New Roman" w:hAnsi="Times New Roman" w:cs="Times New Roman"/>
          <w:sz w:val="28"/>
          <w:szCs w:val="28"/>
        </w:rPr>
        <w:t xml:space="preserve"> </w:t>
      </w:r>
      <w:r w:rsidR="00424F68" w:rsidRPr="00424F68">
        <w:rPr>
          <w:rFonts w:ascii="Times New Roman" w:hAnsi="Times New Roman" w:cs="Times New Roman"/>
          <w:sz w:val="28"/>
          <w:szCs w:val="28"/>
        </w:rPr>
        <w:t>лото,</w:t>
      </w:r>
      <w:r w:rsidR="00424F68">
        <w:rPr>
          <w:rFonts w:ascii="Times New Roman" w:hAnsi="Times New Roman" w:cs="Times New Roman"/>
          <w:sz w:val="28"/>
          <w:szCs w:val="28"/>
        </w:rPr>
        <w:t xml:space="preserve"> </w:t>
      </w:r>
      <w:r w:rsidR="00424F68" w:rsidRPr="00424F68">
        <w:rPr>
          <w:rFonts w:ascii="Times New Roman" w:hAnsi="Times New Roman" w:cs="Times New Roman"/>
          <w:sz w:val="28"/>
          <w:szCs w:val="28"/>
        </w:rPr>
        <w:t xml:space="preserve">доміно) </w:t>
      </w:r>
      <w:r>
        <w:rPr>
          <w:rFonts w:ascii="Times New Roman" w:hAnsi="Times New Roman" w:cs="Times New Roman"/>
          <w:sz w:val="28"/>
          <w:szCs w:val="28"/>
        </w:rPr>
        <w:t xml:space="preserve">Ігри </w:t>
      </w:r>
      <w:r w:rsidR="00424F68" w:rsidRPr="00424F68">
        <w:rPr>
          <w:rFonts w:ascii="Times New Roman" w:hAnsi="Times New Roman" w:cs="Times New Roman"/>
          <w:sz w:val="28"/>
          <w:szCs w:val="28"/>
        </w:rPr>
        <w:t>телевізійних шоу “Що? Де? Коли?”, “Хто зверху?</w:t>
      </w:r>
    </w:p>
    <w:p w14:paraId="065B926B" w14:textId="1E8BD3D3" w:rsidR="000E5D2F" w:rsidRPr="00424F68" w:rsidRDefault="000E5D2F" w:rsidP="005E6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4F6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</w:t>
      </w:r>
    </w:p>
    <w:p w14:paraId="7404B23A" w14:textId="217FEF57" w:rsidR="000E5D2F" w:rsidRDefault="000E5D2F" w:rsidP="00060CDC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440DA702" w14:textId="5ACCDFBA" w:rsidR="00414C4E" w:rsidRDefault="00414C4E" w:rsidP="00060CDC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00AFC0E9" w14:textId="7188520E" w:rsidR="00414C4E" w:rsidRDefault="00414C4E" w:rsidP="00060CDC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15C0D1C2" w14:textId="213BC96F" w:rsidR="00414C4E" w:rsidRDefault="00414C4E" w:rsidP="00060CDC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0DAB6585" w14:textId="036249A8" w:rsidR="00414C4E" w:rsidRDefault="00414C4E" w:rsidP="00060CDC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6CB05731" w14:textId="77777777" w:rsidR="00414C4E" w:rsidRDefault="00414C4E" w:rsidP="00060CDC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751BE48A" w14:textId="77777777" w:rsidR="000B7F5A" w:rsidRDefault="000B7F5A" w:rsidP="000B7F5A">
      <w:pPr>
        <w:ind w:left="360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</w:rPr>
      </w:pPr>
    </w:p>
    <w:p w14:paraId="39F70D71" w14:textId="45860106" w:rsidR="00414C4E" w:rsidRDefault="00EA6A86" w:rsidP="000B7F5A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</w:rPr>
        <w:lastRenderedPageBreak/>
        <w:t>Завдання</w:t>
      </w:r>
      <w:r w:rsidR="00414C4E" w:rsidRPr="00414C4E">
        <w:rPr>
          <w:rFonts w:ascii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</w:rPr>
        <w:t xml:space="preserve"> «</w:t>
      </w:r>
      <w:proofErr w:type="spellStart"/>
      <w:r w:rsidR="000B7F5A">
        <w:rPr>
          <w:rFonts w:ascii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</w:rPr>
        <w:t>тімбілдінгу</w:t>
      </w:r>
      <w:proofErr w:type="spellEnd"/>
      <w:r w:rsidR="000B7F5A">
        <w:rPr>
          <w:rFonts w:ascii="Times New Roman" w:hAnsi="Times New Roman" w:cs="Times New Roman"/>
          <w:b/>
          <w:bCs/>
          <w:color w:val="000000"/>
          <w:sz w:val="48"/>
          <w:szCs w:val="48"/>
          <w:bdr w:val="none" w:sz="0" w:space="0" w:color="auto" w:frame="1"/>
        </w:rPr>
        <w:t>»</w:t>
      </w:r>
      <w:r w:rsidR="00414C4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»</w:t>
      </w:r>
    </w:p>
    <w:p w14:paraId="2FABB9A8" w14:textId="7F826E9E" w:rsidR="000B7F5A" w:rsidRDefault="000B7F5A" w:rsidP="000B7F5A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7BC7138C" w14:textId="49DA9F8E" w:rsidR="00414C4E" w:rsidRDefault="000B7F5A" w:rsidP="000B7F5A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4C25A8AF" wp14:editId="7224C565">
            <wp:simplePos x="0" y="0"/>
            <wp:positionH relativeFrom="column">
              <wp:posOffset>-440055</wp:posOffset>
            </wp:positionH>
            <wp:positionV relativeFrom="paragraph">
              <wp:posOffset>283845</wp:posOffset>
            </wp:positionV>
            <wp:extent cx="6240780" cy="5143500"/>
            <wp:effectExtent l="0" t="0" r="0" b="57150"/>
            <wp:wrapTopAndBottom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8E76C0" w14:textId="77777777" w:rsidR="000B7F5A" w:rsidRDefault="000B7F5A" w:rsidP="00060CDC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734B70" w14:textId="77777777" w:rsidR="000B7F5A" w:rsidRDefault="000B7F5A" w:rsidP="00060CDC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3E1E9C" w14:textId="77777777" w:rsidR="000B7F5A" w:rsidRDefault="000B7F5A" w:rsidP="00060CDC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60F84F" w14:textId="77777777" w:rsidR="000B7F5A" w:rsidRDefault="000B7F5A" w:rsidP="00060CDC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B9FE40" w14:textId="77777777" w:rsidR="000B7F5A" w:rsidRDefault="000B7F5A" w:rsidP="00060CDC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7589C2" w14:textId="0CD8A56B" w:rsidR="000B7F5A" w:rsidRDefault="000B7F5A" w:rsidP="00060CDC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9D80B4" w14:textId="4A044DBE" w:rsidR="00625656" w:rsidRDefault="00625656" w:rsidP="0062565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2275648" w14:textId="77777777" w:rsidR="00BC29F3" w:rsidRDefault="00BC29F3" w:rsidP="0062565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5F534D" w14:textId="77777777" w:rsidR="00625656" w:rsidRPr="00625656" w:rsidRDefault="00625656" w:rsidP="00625656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proofErr w:type="spellStart"/>
      <w:r w:rsidRPr="00625656">
        <w:rPr>
          <w:rFonts w:ascii="Times New Roman" w:hAnsi="Times New Roman" w:cs="Times New Roman"/>
          <w:b/>
          <w:bCs/>
          <w:sz w:val="44"/>
          <w:szCs w:val="44"/>
        </w:rPr>
        <w:lastRenderedPageBreak/>
        <w:t>Тімбілдінг</w:t>
      </w:r>
      <w:proofErr w:type="spellEnd"/>
      <w:r w:rsidRPr="00625656">
        <w:rPr>
          <w:rFonts w:ascii="Times New Roman" w:hAnsi="Times New Roman" w:cs="Times New Roman"/>
          <w:b/>
          <w:bCs/>
          <w:sz w:val="44"/>
          <w:szCs w:val="44"/>
        </w:rPr>
        <w:t xml:space="preserve"> на </w:t>
      </w:r>
      <w:proofErr w:type="spellStart"/>
      <w:r w:rsidRPr="00625656">
        <w:rPr>
          <w:rFonts w:ascii="Times New Roman" w:hAnsi="Times New Roman" w:cs="Times New Roman"/>
          <w:b/>
          <w:bCs/>
          <w:sz w:val="44"/>
          <w:szCs w:val="44"/>
        </w:rPr>
        <w:t>уроках</w:t>
      </w:r>
      <w:proofErr w:type="spellEnd"/>
      <w:r w:rsidRPr="00625656">
        <w:rPr>
          <w:rFonts w:ascii="Times New Roman" w:hAnsi="Times New Roman" w:cs="Times New Roman"/>
          <w:b/>
          <w:bCs/>
          <w:sz w:val="44"/>
          <w:szCs w:val="44"/>
        </w:rPr>
        <w:t xml:space="preserve"> фізичної культури</w:t>
      </w:r>
    </w:p>
    <w:p w14:paraId="650BAFF9" w14:textId="17B64481" w:rsidR="00625656" w:rsidRPr="000E0269" w:rsidRDefault="00625656" w:rsidP="0062565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E0269">
        <w:rPr>
          <w:rFonts w:ascii="Times New Roman" w:hAnsi="Times New Roman" w:cs="Times New Roman"/>
          <w:sz w:val="28"/>
          <w:szCs w:val="28"/>
        </w:rPr>
        <w:t xml:space="preserve">Спорт – один з найкращих способів об’єднати учнівський колектив. На </w:t>
      </w:r>
      <w:proofErr w:type="spellStart"/>
      <w:r w:rsidRPr="000E026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0E0269">
        <w:rPr>
          <w:rFonts w:ascii="Times New Roman" w:hAnsi="Times New Roman" w:cs="Times New Roman"/>
          <w:sz w:val="28"/>
          <w:szCs w:val="28"/>
        </w:rPr>
        <w:t xml:space="preserve"> фізичної культури як найкраще можна розвивати звичку працювати в команді.</w:t>
      </w:r>
      <w:r w:rsidR="00D11E96">
        <w:rPr>
          <w:rFonts w:ascii="Times New Roman" w:hAnsi="Times New Roman" w:cs="Times New Roman"/>
          <w:sz w:val="28"/>
          <w:szCs w:val="28"/>
        </w:rPr>
        <w:t xml:space="preserve"> </w:t>
      </w:r>
      <w:r w:rsidRPr="000E0269">
        <w:rPr>
          <w:rFonts w:ascii="Times New Roman" w:hAnsi="Times New Roman" w:cs="Times New Roman"/>
          <w:sz w:val="28"/>
          <w:szCs w:val="28"/>
        </w:rPr>
        <w:t xml:space="preserve">Застарілі методи навчання ,однотипні ,незмістовні </w:t>
      </w:r>
      <w:proofErr w:type="spellStart"/>
      <w:r w:rsidRPr="000E0269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0E0269">
        <w:rPr>
          <w:rFonts w:ascii="Times New Roman" w:hAnsi="Times New Roman" w:cs="Times New Roman"/>
          <w:sz w:val="28"/>
          <w:szCs w:val="28"/>
        </w:rPr>
        <w:t xml:space="preserve">  не подобаються дітям. Тому для того щоб зацікавити учнів ,вчитель шукає нові методики, засоби, використовує нестандартне обладнання.</w:t>
      </w:r>
    </w:p>
    <w:p w14:paraId="0C6ADF2B" w14:textId="0A5EB47B" w:rsidR="00625656" w:rsidRPr="00D20976" w:rsidRDefault="00625656" w:rsidP="0062565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E0269">
        <w:rPr>
          <w:rFonts w:ascii="Times New Roman" w:hAnsi="Times New Roman" w:cs="Times New Roman"/>
          <w:sz w:val="28"/>
          <w:szCs w:val="28"/>
        </w:rPr>
        <w:t xml:space="preserve">Використання елементів спортивного </w:t>
      </w:r>
      <w:proofErr w:type="spellStart"/>
      <w:r w:rsidRPr="000E0269">
        <w:rPr>
          <w:rFonts w:ascii="Times New Roman" w:hAnsi="Times New Roman" w:cs="Times New Roman"/>
          <w:sz w:val="28"/>
          <w:szCs w:val="28"/>
        </w:rPr>
        <w:t>тімбілдінг</w:t>
      </w:r>
      <w:proofErr w:type="spellEnd"/>
      <w:r w:rsidRPr="000E0269">
        <w:rPr>
          <w:rFonts w:ascii="Times New Roman" w:hAnsi="Times New Roman" w:cs="Times New Roman"/>
          <w:sz w:val="28"/>
          <w:szCs w:val="28"/>
        </w:rPr>
        <w:t xml:space="preserve"> у на </w:t>
      </w:r>
      <w:proofErr w:type="spellStart"/>
      <w:r w:rsidRPr="000E0269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0E0269">
        <w:rPr>
          <w:rFonts w:ascii="Times New Roman" w:hAnsi="Times New Roman" w:cs="Times New Roman"/>
          <w:sz w:val="28"/>
          <w:szCs w:val="28"/>
        </w:rPr>
        <w:t xml:space="preserve"> фізичної культури надає можливість урізноманітнити урок ,зробити його захоплюючим, яскравим. Дитина під час роботи в команді напрацьовує навички для спільного досягнення мети, відчуває себе однією з важливих ланок колективу.</w:t>
      </w:r>
      <w:r w:rsidR="00D11E96">
        <w:rPr>
          <w:rFonts w:ascii="Times New Roman" w:hAnsi="Times New Roman" w:cs="Times New Roman"/>
          <w:sz w:val="28"/>
          <w:szCs w:val="28"/>
        </w:rPr>
        <w:t xml:space="preserve"> </w:t>
      </w:r>
      <w:r w:rsidRPr="000E0269">
        <w:rPr>
          <w:rFonts w:ascii="Times New Roman" w:hAnsi="Times New Roman" w:cs="Times New Roman"/>
          <w:sz w:val="28"/>
          <w:szCs w:val="28"/>
        </w:rPr>
        <w:t xml:space="preserve">В процесі гри учні стають </w:t>
      </w:r>
      <w:proofErr w:type="spellStart"/>
      <w:r w:rsidRPr="000E0269">
        <w:rPr>
          <w:rFonts w:ascii="Times New Roman" w:hAnsi="Times New Roman" w:cs="Times New Roman"/>
          <w:sz w:val="28"/>
          <w:szCs w:val="28"/>
        </w:rPr>
        <w:t>впевнішими</w:t>
      </w:r>
      <w:proofErr w:type="spellEnd"/>
      <w:r w:rsidRPr="000E0269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0E0269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0E0269">
        <w:rPr>
          <w:rFonts w:ascii="Times New Roman" w:hAnsi="Times New Roman" w:cs="Times New Roman"/>
          <w:sz w:val="28"/>
          <w:szCs w:val="28"/>
        </w:rPr>
        <w:t xml:space="preserve"> спілкуванню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269">
        <w:rPr>
          <w:rFonts w:ascii="Times New Roman" w:hAnsi="Times New Roman" w:cs="Times New Roman"/>
          <w:sz w:val="28"/>
          <w:szCs w:val="28"/>
        </w:rPr>
        <w:t xml:space="preserve">,розвивають </w:t>
      </w:r>
      <w:proofErr w:type="spellStart"/>
      <w:r w:rsidRPr="000E0269">
        <w:rPr>
          <w:rFonts w:ascii="Times New Roman" w:hAnsi="Times New Roman" w:cs="Times New Roman"/>
          <w:sz w:val="28"/>
          <w:szCs w:val="28"/>
        </w:rPr>
        <w:t>стресостійкість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E96">
        <w:rPr>
          <w:rFonts w:ascii="Times New Roman" w:hAnsi="Times New Roman" w:cs="Times New Roman"/>
          <w:sz w:val="28"/>
          <w:szCs w:val="28"/>
        </w:rPr>
        <w:t>,</w:t>
      </w:r>
      <w:r w:rsidRPr="000E0269">
        <w:rPr>
          <w:rFonts w:ascii="Times New Roman" w:hAnsi="Times New Roman" w:cs="Times New Roman"/>
          <w:color w:val="212121"/>
          <w:spacing w:val="5"/>
          <w:sz w:val="28"/>
          <w:szCs w:val="28"/>
          <w:shd w:val="clear" w:color="auto" w:fill="FFFFFF"/>
        </w:rPr>
        <w:t xml:space="preserve"> посил</w:t>
      </w:r>
      <w:r w:rsidR="00D11E96">
        <w:rPr>
          <w:rFonts w:ascii="Times New Roman" w:hAnsi="Times New Roman" w:cs="Times New Roman"/>
          <w:color w:val="212121"/>
          <w:spacing w:val="5"/>
          <w:sz w:val="28"/>
          <w:szCs w:val="28"/>
          <w:shd w:val="clear" w:color="auto" w:fill="FFFFFF"/>
        </w:rPr>
        <w:t>юється</w:t>
      </w:r>
      <w:r w:rsidRPr="000E0269">
        <w:rPr>
          <w:rFonts w:ascii="Times New Roman" w:hAnsi="Times New Roman" w:cs="Times New Roman"/>
          <w:color w:val="212121"/>
          <w:spacing w:val="5"/>
          <w:sz w:val="28"/>
          <w:szCs w:val="28"/>
          <w:shd w:val="clear" w:color="auto" w:fill="FFFFFF"/>
        </w:rPr>
        <w:t xml:space="preserve"> почуття згуртованості та стійкого “ми разом -команда»</w:t>
      </w:r>
    </w:p>
    <w:p w14:paraId="7B0023D3" w14:textId="77777777" w:rsidR="00625656" w:rsidRDefault="00625656" w:rsidP="00625656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Цькування 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булінг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 нездорова конкуренція ,з’ясування стосунків між однокласниками-це ті , негативні явища з якими діти часто стикаються в процесі навчання.</w:t>
      </w:r>
      <w:r w:rsidRPr="00D15E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Діти мало контактують між собою, віртуальний світ витіснив живе спілкування. Саме тому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тімбілдінг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-це той потужний інструмент у навчанні, який допоможе вчителю налагодити стосунки між дітьми, врегулювати конфлікт, розкриє «прихованих» лідерів.</w:t>
      </w:r>
    </w:p>
    <w:p w14:paraId="4F6B4020" w14:textId="77777777" w:rsidR="00625656" w:rsidRDefault="00625656" w:rsidP="00625656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3A77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Вправи на </w:t>
      </w:r>
      <w:proofErr w:type="spellStart"/>
      <w:r w:rsidRPr="003A77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командоутворення</w:t>
      </w:r>
      <w:proofErr w:type="spellEnd"/>
      <w:r w:rsidRPr="003A77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3A77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ібно використовувати в залежності від завдань і теми уроку. . Після вправ, які потребують складної концентрації  доцільно використовувати ігри  середньої та малої інтенсивності. Не рекомендується після ігор з бігом та стрибками проводити вправи, які потребують точних рухів і збереження рівноваги.</w:t>
      </w:r>
      <w:r w:rsidRPr="003A7768">
        <w:rPr>
          <w:rFonts w:ascii="Times New Roman" w:hAnsi="Times New Roman" w:cs="Times New Roman"/>
          <w:sz w:val="28"/>
          <w:szCs w:val="28"/>
        </w:rPr>
        <w:t xml:space="preserve"> У підготовчій частині уроку </w:t>
      </w:r>
      <w:r>
        <w:rPr>
          <w:rFonts w:ascii="Times New Roman" w:hAnsi="Times New Roman" w:cs="Times New Roman"/>
          <w:sz w:val="28"/>
          <w:szCs w:val="28"/>
        </w:rPr>
        <w:t>використовують вправи</w:t>
      </w:r>
      <w:r w:rsidRPr="003A7768">
        <w:rPr>
          <w:rFonts w:ascii="Times New Roman" w:hAnsi="Times New Roman" w:cs="Times New Roman"/>
          <w:sz w:val="28"/>
          <w:szCs w:val="28"/>
        </w:rPr>
        <w:t xml:space="preserve"> спрямовані </w:t>
      </w:r>
      <w:r>
        <w:rPr>
          <w:rFonts w:ascii="Times New Roman" w:hAnsi="Times New Roman" w:cs="Times New Roman"/>
          <w:sz w:val="28"/>
          <w:szCs w:val="28"/>
        </w:rPr>
        <w:t>для розвитку</w:t>
      </w:r>
      <w:r w:rsidRPr="003A7768">
        <w:rPr>
          <w:rFonts w:ascii="Times New Roman" w:hAnsi="Times New Roman" w:cs="Times New Roman"/>
          <w:sz w:val="28"/>
          <w:szCs w:val="28"/>
        </w:rPr>
        <w:t xml:space="preserve"> швидкої реакції, орієнтування</w:t>
      </w:r>
      <w:r>
        <w:rPr>
          <w:rFonts w:ascii="Times New Roman" w:hAnsi="Times New Roman" w:cs="Times New Roman"/>
          <w:sz w:val="28"/>
          <w:szCs w:val="28"/>
        </w:rPr>
        <w:t>, уваги.</w:t>
      </w:r>
      <w:r w:rsidRPr="003A7768">
        <w:rPr>
          <w:rFonts w:ascii="Times New Roman" w:hAnsi="Times New Roman" w:cs="Times New Roman"/>
          <w:sz w:val="28"/>
          <w:szCs w:val="28"/>
        </w:rPr>
        <w:t xml:space="preserve"> Вони не  повинні бути тривалими, бо можуть перешкодити засвоєнню матеріалу основної частини уроку. Для основної частини </w:t>
      </w:r>
      <w:r>
        <w:rPr>
          <w:rFonts w:ascii="Times New Roman" w:hAnsi="Times New Roman" w:cs="Times New Roman"/>
          <w:sz w:val="28"/>
          <w:szCs w:val="28"/>
        </w:rPr>
        <w:t xml:space="preserve">уроку використовуються вправи, </w:t>
      </w:r>
      <w:r w:rsidRPr="003A7768">
        <w:rPr>
          <w:rFonts w:ascii="Times New Roman" w:hAnsi="Times New Roman" w:cs="Times New Roman"/>
          <w:sz w:val="28"/>
          <w:szCs w:val="28"/>
        </w:rPr>
        <w:t xml:space="preserve">які сприяють закріпленню і вдосконаленню програмного матеріалу. 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баскетболу можна використовувати вправи в групах на удосконалення вивчених передач ( двома руками від грудей, з відскоком від землі ,однією рукою від плеча) в колі ,в шерензі, на місці, в русі. При вивчені модулю волейбол застосовувати вправи біля стіни(в колону один за одним зі зміною місць),з пересуванням по майданчику в колі.</w:t>
      </w:r>
    </w:p>
    <w:p w14:paraId="6087E9CF" w14:textId="1E9AEDC0" w:rsidR="00625656" w:rsidRDefault="00625656" w:rsidP="00625656">
      <w:pPr>
        <w:spacing w:line="276" w:lineRule="auto"/>
        <w:rPr>
          <w:noProof/>
        </w:rPr>
      </w:pPr>
      <w:r w:rsidRPr="003A77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A7768">
        <w:rPr>
          <w:rFonts w:ascii="Times New Roman" w:hAnsi="Times New Roman" w:cs="Times New Roman"/>
          <w:sz w:val="28"/>
          <w:szCs w:val="28"/>
        </w:rPr>
        <w:t>кінці основної частини</w:t>
      </w:r>
      <w:r>
        <w:rPr>
          <w:rFonts w:ascii="Times New Roman" w:hAnsi="Times New Roman" w:cs="Times New Roman"/>
          <w:sz w:val="28"/>
          <w:szCs w:val="28"/>
        </w:rPr>
        <w:t xml:space="preserve">  уроку вправи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тімбілдінгу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768">
        <w:rPr>
          <w:rFonts w:ascii="Times New Roman" w:hAnsi="Times New Roman" w:cs="Times New Roman"/>
          <w:sz w:val="28"/>
          <w:szCs w:val="28"/>
        </w:rPr>
        <w:t xml:space="preserve"> допомага</w:t>
      </w:r>
      <w:r>
        <w:rPr>
          <w:rFonts w:ascii="Times New Roman" w:hAnsi="Times New Roman" w:cs="Times New Roman"/>
          <w:sz w:val="28"/>
          <w:szCs w:val="28"/>
        </w:rPr>
        <w:t>ють</w:t>
      </w:r>
      <w:r w:rsidRPr="003A7768">
        <w:rPr>
          <w:rFonts w:ascii="Times New Roman" w:hAnsi="Times New Roman" w:cs="Times New Roman"/>
          <w:sz w:val="28"/>
          <w:szCs w:val="28"/>
        </w:rPr>
        <w:t xml:space="preserve"> знизити навантаження, </w:t>
      </w:r>
      <w:r>
        <w:rPr>
          <w:rFonts w:ascii="Times New Roman" w:hAnsi="Times New Roman" w:cs="Times New Roman"/>
          <w:sz w:val="28"/>
          <w:szCs w:val="28"/>
        </w:rPr>
        <w:t>залишаючи приємне враження після уроку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noProof/>
        </w:rPr>
        <w:t xml:space="preserve">         </w:t>
      </w:r>
    </w:p>
    <w:p w14:paraId="389FA46F" w14:textId="194FA7F7" w:rsidR="00EF4862" w:rsidRDefault="00EF4862" w:rsidP="00EF4862">
      <w:pPr>
        <w:spacing w:line="276" w:lineRule="auto"/>
        <w:jc w:val="center"/>
        <w:rPr>
          <w:rFonts w:ascii="Times New Roman" w:hAnsi="Times New Roman" w:cs="Times New Roman"/>
          <w:b/>
          <w:bCs/>
          <w:noProof/>
          <w:sz w:val="44"/>
          <w:szCs w:val="44"/>
        </w:rPr>
      </w:pPr>
      <w:r w:rsidRPr="00EF4862">
        <w:rPr>
          <w:rFonts w:ascii="Times New Roman" w:hAnsi="Times New Roman" w:cs="Times New Roman"/>
          <w:b/>
          <w:bCs/>
          <w:noProof/>
          <w:sz w:val="44"/>
          <w:szCs w:val="44"/>
        </w:rPr>
        <w:lastRenderedPageBreak/>
        <w:t>Інвентар</w:t>
      </w:r>
    </w:p>
    <w:p w14:paraId="1DC1BC9D" w14:textId="4C55C5A0" w:rsidR="00EF4862" w:rsidRPr="00DF7380" w:rsidRDefault="00DF7380" w:rsidP="00DF7380">
      <w:pPr>
        <w:spacing w:line="276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3DFB363D" wp14:editId="6343930C">
            <wp:extent cx="1856702" cy="1236875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164" cy="126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 w:rsidR="00EF4862">
        <w:rPr>
          <w:noProof/>
        </w:rPr>
        <w:drawing>
          <wp:inline distT="0" distB="0" distL="0" distR="0" wp14:anchorId="2DB606D4" wp14:editId="2A70E902">
            <wp:extent cx="1450380" cy="145038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279" cy="148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 w:rsidR="00EF4862">
        <w:rPr>
          <w:noProof/>
        </w:rPr>
        <w:drawing>
          <wp:inline distT="0" distB="0" distL="0" distR="0" wp14:anchorId="3B30BAA6" wp14:editId="5245914D">
            <wp:extent cx="1452166" cy="145216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166" cy="145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4862">
        <w:rPr>
          <w:noProof/>
        </w:rPr>
        <w:drawing>
          <wp:inline distT="0" distB="0" distL="0" distR="0" wp14:anchorId="57753EA8" wp14:editId="27290D81">
            <wp:extent cx="1902936" cy="1500343"/>
            <wp:effectExtent l="0" t="0" r="254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001" cy="152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 w:rsidR="00EF4862">
        <w:rPr>
          <w:noProof/>
        </w:rPr>
        <w:drawing>
          <wp:inline distT="0" distB="0" distL="0" distR="0" wp14:anchorId="47F19064" wp14:editId="2AC29EB5">
            <wp:extent cx="1624503" cy="1385210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929" cy="1421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4862">
        <w:rPr>
          <w:noProof/>
        </w:rPr>
        <w:drawing>
          <wp:inline distT="0" distB="0" distL="0" distR="0" wp14:anchorId="5BCB3BD3" wp14:editId="691F627B">
            <wp:extent cx="1950620" cy="1560600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620" cy="15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4862">
        <w:rPr>
          <w:noProof/>
        </w:rPr>
        <w:drawing>
          <wp:inline distT="0" distB="0" distL="0" distR="0" wp14:anchorId="1EC2ED7D" wp14:editId="004520E3">
            <wp:extent cx="1914892" cy="1914892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112" cy="1934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</w:t>
      </w:r>
      <w:r w:rsidR="00EF4862">
        <w:rPr>
          <w:noProof/>
        </w:rPr>
        <w:drawing>
          <wp:inline distT="0" distB="0" distL="0" distR="0" wp14:anchorId="371D941A" wp14:editId="23E70D75">
            <wp:extent cx="1930328" cy="1789603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64" cy="181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="00EF4862">
        <w:rPr>
          <w:noProof/>
        </w:rPr>
        <w:drawing>
          <wp:inline distT="0" distB="0" distL="0" distR="0" wp14:anchorId="04C76C0F" wp14:editId="52F6DF36">
            <wp:extent cx="2160041" cy="216004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85" cy="216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</w:t>
      </w:r>
      <w:r w:rsidR="00EF4862">
        <w:rPr>
          <w:noProof/>
        </w:rPr>
        <w:drawing>
          <wp:inline distT="0" distB="0" distL="0" distR="0" wp14:anchorId="71894148" wp14:editId="2E5568C0">
            <wp:extent cx="2499478" cy="249947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226" cy="251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0A5A0" w14:textId="77777777" w:rsidR="00DF7380" w:rsidRPr="00EF4862" w:rsidRDefault="00DF7380" w:rsidP="00DF7380">
      <w:pPr>
        <w:spacing w:line="276" w:lineRule="auto"/>
        <w:jc w:val="center"/>
        <w:rPr>
          <w:rFonts w:ascii="Times New Roman" w:hAnsi="Times New Roman" w:cs="Times New Roman"/>
          <w:b/>
          <w:bCs/>
          <w:noProof/>
          <w:sz w:val="44"/>
          <w:szCs w:val="44"/>
        </w:rPr>
      </w:pPr>
    </w:p>
    <w:p w14:paraId="022FB1D9" w14:textId="77777777" w:rsidR="00EF4862" w:rsidRPr="00EA6A86" w:rsidRDefault="00EF4862" w:rsidP="00625656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86D6192" w14:textId="5BF51495" w:rsidR="00060CDC" w:rsidRPr="00625656" w:rsidRDefault="00060CDC" w:rsidP="00EC535A">
      <w:pPr>
        <w:ind w:left="36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625656">
        <w:rPr>
          <w:rFonts w:ascii="Times New Roman" w:hAnsi="Times New Roman" w:cs="Times New Roman"/>
          <w:b/>
          <w:bCs/>
          <w:sz w:val="44"/>
          <w:szCs w:val="44"/>
        </w:rPr>
        <w:lastRenderedPageBreak/>
        <w:t xml:space="preserve">Практичні вправи </w:t>
      </w:r>
      <w:proofErr w:type="spellStart"/>
      <w:r w:rsidRPr="00625656">
        <w:rPr>
          <w:rFonts w:ascii="Times New Roman" w:hAnsi="Times New Roman" w:cs="Times New Roman"/>
          <w:b/>
          <w:bCs/>
          <w:sz w:val="44"/>
          <w:szCs w:val="44"/>
        </w:rPr>
        <w:t>тімбілдінгу</w:t>
      </w:r>
      <w:proofErr w:type="spellEnd"/>
      <w:r w:rsidRPr="00625656">
        <w:rPr>
          <w:rFonts w:ascii="Times New Roman" w:hAnsi="Times New Roman" w:cs="Times New Roman"/>
          <w:b/>
          <w:bCs/>
          <w:sz w:val="44"/>
          <w:szCs w:val="44"/>
        </w:rPr>
        <w:t xml:space="preserve"> на </w:t>
      </w:r>
      <w:proofErr w:type="spellStart"/>
      <w:r w:rsidRPr="00625656">
        <w:rPr>
          <w:rFonts w:ascii="Times New Roman" w:hAnsi="Times New Roman" w:cs="Times New Roman"/>
          <w:b/>
          <w:bCs/>
          <w:sz w:val="44"/>
          <w:szCs w:val="44"/>
        </w:rPr>
        <w:t>уроках</w:t>
      </w:r>
      <w:proofErr w:type="spellEnd"/>
      <w:r w:rsidRPr="00625656">
        <w:rPr>
          <w:rFonts w:ascii="Times New Roman" w:hAnsi="Times New Roman" w:cs="Times New Roman"/>
          <w:b/>
          <w:bCs/>
          <w:sz w:val="44"/>
          <w:szCs w:val="44"/>
        </w:rPr>
        <w:t xml:space="preserve"> фізичної культури</w:t>
      </w:r>
    </w:p>
    <w:p w14:paraId="17452417" w14:textId="77777777" w:rsidR="00060CDC" w:rsidRPr="001541C5" w:rsidRDefault="00060CDC" w:rsidP="00060CDC">
      <w:pPr>
        <w:pStyle w:val="ab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«Хрестики-нулики»</w:t>
      </w:r>
    </w:p>
    <w:p w14:paraId="5286382F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На майданчику накреслені квадрати( гімнастичні обручі) за сигналом по одному з учасників з кожної команди добігти до квадратів і покласти фішку відповідного кольору, наступний гравець має положити фішку того кольору, щоб в подальшому в одній лінії були фішки однакового кольору.</w:t>
      </w:r>
    </w:p>
    <w:p w14:paraId="022634E6" w14:textId="77777777" w:rsidR="00060CDC" w:rsidRPr="00266A71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266A71">
        <w:rPr>
          <w:rFonts w:ascii="Times New Roman" w:hAnsi="Times New Roman" w:cs="Times New Roman"/>
          <w:b/>
          <w:bCs/>
          <w:sz w:val="28"/>
          <w:szCs w:val="28"/>
        </w:rPr>
        <w:t>2. «33 корови»</w:t>
      </w:r>
    </w:p>
    <w:p w14:paraId="0EC81C85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 xml:space="preserve"> Учасники стоять в колі. По черзі дораховують до 33.Одна людина називає одне число, але числа, які мають 3 або дорівнюють в сумі 3 вимовляти не можна-замінити </w:t>
      </w:r>
      <w:r>
        <w:rPr>
          <w:rFonts w:ascii="Times New Roman" w:hAnsi="Times New Roman" w:cs="Times New Roman"/>
          <w:sz w:val="28"/>
          <w:szCs w:val="28"/>
        </w:rPr>
        <w:t>оплеском</w:t>
      </w:r>
      <w:r w:rsidRPr="00471716">
        <w:rPr>
          <w:rFonts w:ascii="Times New Roman" w:hAnsi="Times New Roman" w:cs="Times New Roman"/>
          <w:sz w:val="28"/>
          <w:szCs w:val="28"/>
        </w:rPr>
        <w:t>.</w:t>
      </w:r>
    </w:p>
    <w:p w14:paraId="2DFAE04E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3. «Павуки»</w:t>
      </w:r>
    </w:p>
    <w:p w14:paraId="0C7BCD7B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 xml:space="preserve"> Команда стає в положення  сидячи, руки позаду, покласти ноги на плечі попереднього учня і протриматися на руках всією командою виконуючи приспів улюбленої пісні або рахуючи до 15</w:t>
      </w:r>
    </w:p>
    <w:p w14:paraId="0486A38E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4. «Витягти ,якщо зможеш»</w:t>
      </w:r>
    </w:p>
    <w:p w14:paraId="3C3D3715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лежачи  на животі в колі, тримається за руки(один гравець з команди суперника намагається вилучити гравця, витягуючи його за ноги..</w:t>
      </w:r>
    </w:p>
    <w:p w14:paraId="1376F8D3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5. «Рівновага»</w:t>
      </w:r>
    </w:p>
    <w:p w14:paraId="5634621C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стоячи в колі тримається за руки .Біля кожного гравця баскетбольний м’яч.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По сигналу стати кожен на свій м’яч і не втратити рівновагу всією командою, руки не розривати</w:t>
      </w:r>
      <w:r>
        <w:rPr>
          <w:rFonts w:ascii="Times New Roman" w:hAnsi="Times New Roman" w:cs="Times New Roman"/>
          <w:sz w:val="28"/>
          <w:szCs w:val="28"/>
        </w:rPr>
        <w:t>. Виграє команда ,яка довше протримала рівновагу</w:t>
      </w:r>
    </w:p>
    <w:p w14:paraId="32A4B380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6. «Переправа»</w:t>
      </w:r>
    </w:p>
    <w:p w14:paraId="7386FB7B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Кожна команда отримує 2 гімнастичні мати. Перекладаючи мат уперед перебратися в кінець дистанції, переходячи з одного мату на інший всією командою.</w:t>
      </w:r>
    </w:p>
    <w:p w14:paraId="1C6A908D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7. «Змійка»</w:t>
      </w:r>
    </w:p>
    <w:p w14:paraId="18EB4ED6" w14:textId="50F82D77" w:rsidR="00060CDC" w:rsidRPr="00471716" w:rsidRDefault="00060CDC" w:rsidP="00EC535A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Перший гравець команди з фішкою в руках добігає до фінішу, повертається,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передає фішку наступному гравцю своєї команди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і вже вдвох знову пробігають дистанцію. Повертаються і забирають наступного гравця і так до поки не пройде завдання вся команда.</w:t>
      </w:r>
    </w:p>
    <w:p w14:paraId="163C1A8C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lastRenderedPageBreak/>
        <w:t>8. «Командний дух»</w:t>
      </w:r>
    </w:p>
    <w:p w14:paraId="1AD3262F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тримається за руки ,стоячи в коло</w:t>
      </w:r>
    </w:p>
    <w:p w14:paraId="316C8AD4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1 варіант .По сигналу</w:t>
      </w:r>
    </w:p>
    <w:p w14:paraId="2C16B1DF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2. варіант Добігає до фішки сідає в коло і плескає в долоні всією командою</w:t>
      </w:r>
    </w:p>
    <w:p w14:paraId="7DB27D18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3 варіант</w:t>
      </w:r>
      <w:r>
        <w:rPr>
          <w:rFonts w:ascii="Times New Roman" w:hAnsi="Times New Roman" w:cs="Times New Roman"/>
          <w:sz w:val="28"/>
          <w:szCs w:val="28"/>
        </w:rPr>
        <w:t xml:space="preserve"> Команда</w:t>
      </w:r>
      <w:r w:rsidRPr="00471716">
        <w:rPr>
          <w:rFonts w:ascii="Times New Roman" w:hAnsi="Times New Roman" w:cs="Times New Roman"/>
          <w:sz w:val="28"/>
          <w:szCs w:val="28"/>
        </w:rPr>
        <w:t xml:space="preserve"> добігає до фішки, лягає на підлогу утворює коло і плескає в долоні.</w:t>
      </w:r>
    </w:p>
    <w:p w14:paraId="4375EDB1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10 «Перепони»</w:t>
      </w:r>
    </w:p>
    <w:p w14:paraId="29BA7C90" w14:textId="4AA24290" w:rsidR="00060CDC" w:rsidRPr="00471716" w:rsidRDefault="00060CDC" w:rsidP="00266A71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тримаючись за руки , не розриваючи їх проходить дистанцію з перешкодами(фішки обходить, мати перелазить ,бар’єри перестрибує)</w:t>
      </w:r>
      <w:r w:rsidRPr="00F34BCE">
        <w:t xml:space="preserve"> </w:t>
      </w:r>
      <w:r>
        <w:t xml:space="preserve">           </w:t>
      </w:r>
      <w:r>
        <w:rPr>
          <w:noProof/>
        </w:rPr>
        <w:drawing>
          <wp:inline distT="0" distB="0" distL="0" distR="0" wp14:anchorId="49177207" wp14:editId="237E4CA3">
            <wp:extent cx="3640455" cy="4760767"/>
            <wp:effectExtent l="0" t="762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59717" cy="478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9785A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10. «Веселі кульки»</w:t>
      </w:r>
    </w:p>
    <w:p w14:paraId="2C0E513D" w14:textId="4DE06E5F" w:rsidR="00060CDC" w:rsidRPr="00266A71" w:rsidRDefault="00060CDC" w:rsidP="00266A71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Перед командою стоїть стілець По сигналу кожен учасник з повітряною кулькою в руках, добігає до стільця, сідає на кульку і лопає її. Тільки після того як кулька лопнула біжить до команди і передає естафету.</w:t>
      </w:r>
    </w:p>
    <w:p w14:paraId="3C4F5C77" w14:textId="77777777" w:rsidR="00060CDC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B09C3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11. « Не дай впасти»</w:t>
      </w:r>
    </w:p>
    <w:p w14:paraId="15D25117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взявшись за руки, утворює коло. Учасникам надається повітряна куля. Завдання команди – не дати впасти кульці відбиваючи її будь якою частиною тіла, не розриваючи руки команди. Виграє команда, яка найдовше протримала кульку в повітрі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407D8B44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>
        <w:rPr>
          <w:noProof/>
        </w:rPr>
        <w:drawing>
          <wp:inline distT="0" distB="0" distL="0" distR="0" wp14:anchorId="3F4ED7BD" wp14:editId="58B7E62C">
            <wp:extent cx="4274760" cy="4252143"/>
            <wp:effectExtent l="0" t="7937" r="4127" b="4128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96017" cy="4273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4741D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12.»Гопак»</w:t>
      </w:r>
    </w:p>
    <w:p w14:paraId="61F75027" w14:textId="240C813B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утворює коло ,кожен гравець кладе руки на плечі один одному По команді присідають рахуючи до 10.Команда,яка перша дорахувала – виграє.</w:t>
      </w:r>
      <w:r w:rsidR="00EC535A" w:rsidRPr="00EC535A">
        <w:rPr>
          <w:rFonts w:ascii="Times New Roman" w:hAnsi="Times New Roman" w:cs="Times New Roman"/>
          <w:sz w:val="28"/>
          <w:szCs w:val="28"/>
        </w:rPr>
        <w:t xml:space="preserve"> </w:t>
      </w:r>
      <w:r w:rsidR="00EC535A">
        <w:rPr>
          <w:rFonts w:ascii="Times New Roman" w:hAnsi="Times New Roman" w:cs="Times New Roman"/>
          <w:sz w:val="28"/>
          <w:szCs w:val="28"/>
        </w:rPr>
        <w:t>(відео вправи -</w:t>
      </w:r>
      <w:proofErr w:type="spellStart"/>
      <w:r w:rsidR="00EC535A">
        <w:rPr>
          <w:rFonts w:ascii="Times New Roman" w:hAnsi="Times New Roman" w:cs="Times New Roman"/>
          <w:sz w:val="28"/>
          <w:szCs w:val="28"/>
        </w:rPr>
        <w:t>відскануйте</w:t>
      </w:r>
      <w:proofErr w:type="spellEnd"/>
      <w:r w:rsidR="00EC535A" w:rsidRPr="00EC53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535A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EC535A" w:rsidRPr="00EC535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1BE66A96" w14:textId="09FCE1C5" w:rsidR="006875DC" w:rsidRPr="00471716" w:rsidRDefault="006875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758F160" wp14:editId="4F51DE85">
            <wp:extent cx="1376314" cy="137631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139" cy="138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ADD47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13. «Футбол</w:t>
      </w:r>
    </w:p>
    <w:p w14:paraId="6C97E952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 xml:space="preserve">Команда тримаючись за руки, утворює коло (2 гравців в середині кола з футбольним </w:t>
      </w:r>
      <w:proofErr w:type="spellStart"/>
      <w:r w:rsidRPr="00471716">
        <w:rPr>
          <w:rFonts w:ascii="Times New Roman" w:hAnsi="Times New Roman" w:cs="Times New Roman"/>
          <w:sz w:val="28"/>
          <w:szCs w:val="28"/>
        </w:rPr>
        <w:t>м’яче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, намагаються забити м’яч між ногами команди)</w:t>
      </w:r>
    </w:p>
    <w:p w14:paraId="1ADEEAA6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Завдання- не дати забити м’яч </w:t>
      </w:r>
    </w:p>
    <w:p w14:paraId="74DC9F85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14  «Лабіринт»</w:t>
      </w:r>
    </w:p>
    <w:p w14:paraId="4EE09A84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З мотузки утворюють лабіринт. Кожен учасник проходить його з зав’язаними очима. Завдання команди- підказками допомогти гравцю пройти шлях.</w:t>
      </w:r>
    </w:p>
    <w:p w14:paraId="199494B2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lastRenderedPageBreak/>
        <w:t>15«Надійні друзі»</w:t>
      </w:r>
    </w:p>
    <w:p w14:paraId="027A7926" w14:textId="77777777" w:rsidR="00266A71" w:rsidRDefault="00060CDC" w:rsidP="00266A71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утворює коло (кожен учасник дивиться в потилицю попереднього учня)За сигналом зігнути ноги всім учасникам і сісти на коліна один одному.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В цьому положенні витягнути руки в сторони.</w:t>
      </w:r>
      <w:r w:rsidRPr="00F34BCE">
        <w:t xml:space="preserve"> </w:t>
      </w:r>
      <w:r w:rsidR="00266A71">
        <w:rPr>
          <w:rFonts w:ascii="Times New Roman" w:hAnsi="Times New Roman" w:cs="Times New Roman"/>
          <w:sz w:val="28"/>
          <w:szCs w:val="28"/>
        </w:rPr>
        <w:t>Завдання -втримати рівновагу всією командою</w:t>
      </w:r>
    </w:p>
    <w:p w14:paraId="741922DD" w14:textId="2F864A9F" w:rsidR="00060CDC" w:rsidRDefault="00060CDC" w:rsidP="00060CDC">
      <w:pPr>
        <w:ind w:left="360"/>
      </w:pPr>
    </w:p>
    <w:p w14:paraId="00849CBB" w14:textId="13343B43" w:rsidR="00060CDC" w:rsidRDefault="00060CDC" w:rsidP="00266A71">
      <w:pPr>
        <w:ind w:left="360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>
        <w:rPr>
          <w:noProof/>
        </w:rPr>
        <w:drawing>
          <wp:inline distT="0" distB="0" distL="0" distR="0" wp14:anchorId="6A4FB360" wp14:editId="0EA14C42">
            <wp:extent cx="4724076" cy="2899290"/>
            <wp:effectExtent l="0" t="0" r="63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656" cy="291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D68B4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16. «Точка дотику»</w:t>
      </w:r>
    </w:p>
    <w:p w14:paraId="3826B921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повинна розміститися на піднесеній поверхі, обмеженої площі(гімнаст</w:t>
      </w:r>
      <w:r>
        <w:rPr>
          <w:rFonts w:ascii="Times New Roman" w:hAnsi="Times New Roman" w:cs="Times New Roman"/>
          <w:sz w:val="28"/>
          <w:szCs w:val="28"/>
        </w:rPr>
        <w:t>ич</w:t>
      </w:r>
      <w:r w:rsidRPr="00471716">
        <w:rPr>
          <w:rFonts w:ascii="Times New Roman" w:hAnsi="Times New Roman" w:cs="Times New Roman"/>
          <w:sz w:val="28"/>
          <w:szCs w:val="28"/>
        </w:rPr>
        <w:t>на лава, спортивна тумба).Завдання команди- втриматися самому і підтримати інших учасників команди</w:t>
      </w:r>
    </w:p>
    <w:p w14:paraId="4098F00B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17. «Будівельники»</w:t>
      </w:r>
    </w:p>
    <w:p w14:paraId="48220FD1" w14:textId="4DE988DC" w:rsidR="00060CDC" w:rsidRDefault="00060CDC" w:rsidP="00266A71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 xml:space="preserve">У кожного учасника команди фішка в руках. По сигналу кожен учасник добігає до вказаного місця ставить фішку ,наступний гравець ставить свою фішку. Завдання </w:t>
      </w:r>
      <w:r w:rsidR="005B374B">
        <w:rPr>
          <w:rFonts w:ascii="Times New Roman" w:hAnsi="Times New Roman" w:cs="Times New Roman"/>
          <w:sz w:val="28"/>
          <w:szCs w:val="28"/>
        </w:rPr>
        <w:t>-</w:t>
      </w:r>
      <w:r w:rsidRPr="00471716">
        <w:rPr>
          <w:rFonts w:ascii="Times New Roman" w:hAnsi="Times New Roman" w:cs="Times New Roman"/>
          <w:sz w:val="28"/>
          <w:szCs w:val="28"/>
        </w:rPr>
        <w:t>збудувати</w:t>
      </w:r>
      <w:r w:rsidR="005B374B">
        <w:rPr>
          <w:rFonts w:ascii="Times New Roman" w:hAnsi="Times New Roman" w:cs="Times New Roman"/>
          <w:sz w:val="28"/>
          <w:szCs w:val="28"/>
        </w:rPr>
        <w:t xml:space="preserve"> найвищу</w:t>
      </w:r>
      <w:r w:rsidRPr="00471716">
        <w:rPr>
          <w:rFonts w:ascii="Times New Roman" w:hAnsi="Times New Roman" w:cs="Times New Roman"/>
          <w:sz w:val="28"/>
          <w:szCs w:val="28"/>
        </w:rPr>
        <w:t xml:space="preserve"> вежу командою</w:t>
      </w:r>
    </w:p>
    <w:p w14:paraId="5DC5B252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18 «Спортивні ігри»</w:t>
      </w:r>
    </w:p>
    <w:p w14:paraId="0456D520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 xml:space="preserve"> Футбол</w:t>
      </w:r>
    </w:p>
    <w:p w14:paraId="123ADE3B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 xml:space="preserve"> Команда тримаючись за руки, утворює коло.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 xml:space="preserve">В колі 2-3  футбольні м’ячі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71716">
        <w:rPr>
          <w:rFonts w:ascii="Times New Roman" w:hAnsi="Times New Roman" w:cs="Times New Roman"/>
          <w:sz w:val="28"/>
          <w:szCs w:val="28"/>
        </w:rPr>
        <w:t>иконуючи передачі(паси футбольні) добігти до кінця майданчика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D5E8FB9" w14:textId="77777777" w:rsidR="005B374B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5B374B">
        <w:rPr>
          <w:rFonts w:ascii="Times New Roman" w:hAnsi="Times New Roman" w:cs="Times New Roman"/>
          <w:b/>
          <w:bCs/>
          <w:sz w:val="28"/>
          <w:szCs w:val="28"/>
        </w:rPr>
        <w:t>Волейбол</w:t>
      </w:r>
      <w:r w:rsidRPr="0047171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6C3A59" w14:textId="16044883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у колі, пересувається до кінця майданчика виконуючі верхні передачі однин одному</w:t>
      </w:r>
      <w:r w:rsidR="005B374B">
        <w:rPr>
          <w:rFonts w:ascii="Times New Roman" w:hAnsi="Times New Roman" w:cs="Times New Roman"/>
          <w:sz w:val="28"/>
          <w:szCs w:val="28"/>
        </w:rPr>
        <w:t>.</w:t>
      </w:r>
    </w:p>
    <w:p w14:paraId="0E075C06" w14:textId="51184629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5B374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Баскетбол </w:t>
      </w:r>
      <w:r w:rsidRPr="00471716">
        <w:rPr>
          <w:rFonts w:ascii="Times New Roman" w:hAnsi="Times New Roman" w:cs="Times New Roman"/>
          <w:sz w:val="28"/>
          <w:szCs w:val="28"/>
        </w:rPr>
        <w:t xml:space="preserve"> Команда виконуюч</w:t>
      </w:r>
      <w:r w:rsidR="005B374B">
        <w:rPr>
          <w:rFonts w:ascii="Times New Roman" w:hAnsi="Times New Roman" w:cs="Times New Roman"/>
          <w:sz w:val="28"/>
          <w:szCs w:val="28"/>
        </w:rPr>
        <w:t>и</w:t>
      </w:r>
      <w:r w:rsidRPr="00471716">
        <w:rPr>
          <w:rFonts w:ascii="Times New Roman" w:hAnsi="Times New Roman" w:cs="Times New Roman"/>
          <w:sz w:val="28"/>
          <w:szCs w:val="28"/>
        </w:rPr>
        <w:t xml:space="preserve"> передачі м’яча</w:t>
      </w:r>
      <w:r w:rsidR="005B374B">
        <w:rPr>
          <w:rFonts w:ascii="Times New Roman" w:hAnsi="Times New Roman" w:cs="Times New Roman"/>
          <w:sz w:val="28"/>
          <w:szCs w:val="28"/>
        </w:rPr>
        <w:t>(вивченим способом)</w:t>
      </w:r>
      <w:r w:rsidRPr="00471716">
        <w:rPr>
          <w:rFonts w:ascii="Times New Roman" w:hAnsi="Times New Roman" w:cs="Times New Roman"/>
          <w:sz w:val="28"/>
          <w:szCs w:val="28"/>
        </w:rPr>
        <w:t xml:space="preserve"> переміщається до кінця майданчика</w:t>
      </w:r>
      <w:r w:rsidR="005B374B">
        <w:rPr>
          <w:rFonts w:ascii="Times New Roman" w:hAnsi="Times New Roman" w:cs="Times New Roman"/>
          <w:sz w:val="28"/>
          <w:szCs w:val="28"/>
        </w:rPr>
        <w:t>.</w:t>
      </w:r>
    </w:p>
    <w:p w14:paraId="4B62170A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41C5">
        <w:rPr>
          <w:rFonts w:ascii="Times New Roman" w:hAnsi="Times New Roman" w:cs="Times New Roman"/>
          <w:b/>
          <w:bCs/>
          <w:sz w:val="28"/>
          <w:szCs w:val="28"/>
        </w:rPr>
        <w:t xml:space="preserve"> « Коло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6A2346EC" w14:textId="4F0E6D3C" w:rsidR="00060CDC" w:rsidRPr="004D7E98" w:rsidRDefault="00060CDC" w:rsidP="004D7E98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Команді сідає на підлогу в коло. Одна рука кожного учасника витягнута в коло на рівні голови. Витягнути один палець руки, що в колі. Вчитель на пальці учнів кладе гімнастичний круг .Завдання команди-покласти круг на підлогу</w:t>
      </w:r>
      <w:r>
        <w:rPr>
          <w:rFonts w:ascii="Times New Roman" w:hAnsi="Times New Roman" w:cs="Times New Roman"/>
          <w:sz w:val="28"/>
          <w:szCs w:val="28"/>
        </w:rPr>
        <w:t xml:space="preserve"> всім одночасно</w:t>
      </w:r>
      <w:r>
        <w:rPr>
          <w:noProof/>
        </w:rPr>
        <w:drawing>
          <wp:inline distT="0" distB="0" distL="0" distR="0" wp14:anchorId="5CF74668" wp14:editId="1554FA19">
            <wp:extent cx="5269841" cy="3952240"/>
            <wp:effectExtent l="0" t="0" r="762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767" cy="395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A61F4" w14:textId="77777777" w:rsidR="004D7E98" w:rsidRDefault="004D7E98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6664B276" w14:textId="77817820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21. «Триноги»</w:t>
      </w:r>
    </w:p>
    <w:p w14:paraId="401F33D5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ділиться по парам</w:t>
      </w:r>
    </w:p>
    <w:p w14:paraId="0814397D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Кожній пару зв’язується 2 ноги(мотузкою) .По сигналу пробігти дистанці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471716">
        <w:rPr>
          <w:rFonts w:ascii="Times New Roman" w:hAnsi="Times New Roman" w:cs="Times New Roman"/>
          <w:sz w:val="28"/>
          <w:szCs w:val="28"/>
        </w:rPr>
        <w:t>і повернувшись передати естафету наступній парі. Гра закінчується, коли всі пари команди пройшли завдання</w:t>
      </w:r>
    </w:p>
    <w:p w14:paraId="0AEE325A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22. «Перелаз»</w:t>
      </w:r>
    </w:p>
    <w:p w14:paraId="6F0E542D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Учасники команди тримаються за руки , у направляючого гімнастичний обруч. За сигналом кожен учасник перелазить через обруч ,при цьому руки учасники не розривають між собою.</w:t>
      </w:r>
    </w:p>
    <w:p w14:paraId="13C02601" w14:textId="06BCB113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0FE1DACE" w14:textId="77777777" w:rsidR="004D7E98" w:rsidRPr="00471716" w:rsidRDefault="004D7E98" w:rsidP="00060CDC">
      <w:pPr>
        <w:rPr>
          <w:rFonts w:ascii="Times New Roman" w:hAnsi="Times New Roman" w:cs="Times New Roman"/>
          <w:sz w:val="28"/>
          <w:szCs w:val="28"/>
        </w:rPr>
      </w:pPr>
    </w:p>
    <w:p w14:paraId="4D7EBE51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1541C5">
        <w:rPr>
          <w:rFonts w:ascii="Times New Roman" w:hAnsi="Times New Roman" w:cs="Times New Roman"/>
          <w:b/>
          <w:bCs/>
          <w:sz w:val="28"/>
          <w:szCs w:val="28"/>
        </w:rPr>
        <w:t>. «Важливий вантаж»</w:t>
      </w:r>
    </w:p>
    <w:p w14:paraId="12580DFC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отримує ф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71716">
        <w:rPr>
          <w:rFonts w:ascii="Times New Roman" w:hAnsi="Times New Roman" w:cs="Times New Roman"/>
          <w:sz w:val="28"/>
          <w:szCs w:val="28"/>
        </w:rPr>
        <w:t xml:space="preserve">тбольний м’яч .За сигналом добігти </w:t>
      </w:r>
      <w:proofErr w:type="spellStart"/>
      <w:r w:rsidRPr="00471716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Pr="00471716">
        <w:rPr>
          <w:rFonts w:ascii="Times New Roman" w:hAnsi="Times New Roman" w:cs="Times New Roman"/>
          <w:sz w:val="28"/>
          <w:szCs w:val="28"/>
        </w:rPr>
        <w:t xml:space="preserve"> кінця майданчика тримаючи м’яч  одною рукою(Кожен учасник)</w:t>
      </w:r>
    </w:p>
    <w:p w14:paraId="571D26E1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2 варіант команда утримуючи ф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71716">
        <w:rPr>
          <w:rFonts w:ascii="Times New Roman" w:hAnsi="Times New Roman" w:cs="Times New Roman"/>
          <w:sz w:val="28"/>
          <w:szCs w:val="28"/>
        </w:rPr>
        <w:t>тбольний м’яч головами добігає до вказаного місця.</w:t>
      </w:r>
    </w:p>
    <w:p w14:paraId="146977A2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80B3D49" wp14:editId="623B202A">
            <wp:extent cx="5168237" cy="387604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002" cy="3877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1F38ED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 xml:space="preserve">24. «Гусінь» </w:t>
      </w:r>
    </w:p>
    <w:p w14:paraId="21D7A2FB" w14:textId="6FBC86A5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Учні шикуються в колону один за одним. Між кожним учнем волейбольний м’яч.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 xml:space="preserve">Завдання команди- пройти задану дистанцію з затиснутими м’ячами між ними </w:t>
      </w:r>
      <w:r w:rsidR="005B374B">
        <w:rPr>
          <w:rFonts w:ascii="Times New Roman" w:hAnsi="Times New Roman" w:cs="Times New Roman"/>
          <w:sz w:val="28"/>
          <w:szCs w:val="28"/>
        </w:rPr>
        <w:t>,</w:t>
      </w:r>
      <w:r w:rsidRPr="00471716">
        <w:rPr>
          <w:rFonts w:ascii="Times New Roman" w:hAnsi="Times New Roman" w:cs="Times New Roman"/>
          <w:sz w:val="28"/>
          <w:szCs w:val="28"/>
        </w:rPr>
        <w:t>не втративши їх.</w:t>
      </w:r>
    </w:p>
    <w:p w14:paraId="68944A94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24. « Тандем»</w:t>
      </w:r>
    </w:p>
    <w:p w14:paraId="1BFDEFFA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 xml:space="preserve"> Команді надаються гімнастичні палиці і м’яч. Завдання- перенести м’яч за допомогою палиць(</w:t>
      </w:r>
      <w:r>
        <w:rPr>
          <w:rFonts w:ascii="Times New Roman" w:hAnsi="Times New Roman" w:cs="Times New Roman"/>
          <w:sz w:val="28"/>
          <w:szCs w:val="28"/>
        </w:rPr>
        <w:t>поклавши</w:t>
      </w:r>
      <w:r w:rsidRPr="00471716">
        <w:rPr>
          <w:rFonts w:ascii="Times New Roman" w:hAnsi="Times New Roman" w:cs="Times New Roman"/>
          <w:sz w:val="28"/>
          <w:szCs w:val="28"/>
        </w:rPr>
        <w:t xml:space="preserve"> зверху</w:t>
      </w:r>
      <w:r>
        <w:rPr>
          <w:rFonts w:ascii="Times New Roman" w:hAnsi="Times New Roman" w:cs="Times New Roman"/>
          <w:sz w:val="28"/>
          <w:szCs w:val="28"/>
        </w:rPr>
        <w:t xml:space="preserve"> на палиці</w:t>
      </w:r>
      <w:r w:rsidRPr="00471716">
        <w:rPr>
          <w:rFonts w:ascii="Times New Roman" w:hAnsi="Times New Roman" w:cs="Times New Roman"/>
          <w:sz w:val="28"/>
          <w:szCs w:val="28"/>
        </w:rPr>
        <w:t>) не давши йому впасти.</w:t>
      </w:r>
    </w:p>
    <w:p w14:paraId="77EC05FC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25. «Веселка»</w:t>
      </w:r>
    </w:p>
    <w:p w14:paraId="34AE8F48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Кожна команда обирає собі колір . Вчитель на майданчик випускає велику кількість кольорових кульок</w:t>
      </w:r>
    </w:p>
    <w:p w14:paraId="27BB8504" w14:textId="2E864AFF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Завдання команди-спіймати всі кульки суперника</w:t>
      </w:r>
      <w:r w:rsidR="005B374B">
        <w:rPr>
          <w:rFonts w:ascii="Times New Roman" w:hAnsi="Times New Roman" w:cs="Times New Roman"/>
          <w:sz w:val="28"/>
          <w:szCs w:val="28"/>
        </w:rPr>
        <w:t>.</w:t>
      </w:r>
    </w:p>
    <w:p w14:paraId="5FEAA558" w14:textId="728FD54A" w:rsidR="00060CDC" w:rsidRDefault="00060CDC" w:rsidP="00060CDC">
      <w:pPr>
        <w:rPr>
          <w:rFonts w:ascii="Times New Roman" w:hAnsi="Times New Roman" w:cs="Times New Roman"/>
          <w:sz w:val="28"/>
          <w:szCs w:val="28"/>
        </w:rPr>
      </w:pPr>
    </w:p>
    <w:p w14:paraId="12F6789D" w14:textId="77777777" w:rsidR="00D05F62" w:rsidRPr="00471716" w:rsidRDefault="00D05F62" w:rsidP="00060CDC">
      <w:pPr>
        <w:rPr>
          <w:rFonts w:ascii="Times New Roman" w:hAnsi="Times New Roman" w:cs="Times New Roman"/>
          <w:sz w:val="28"/>
          <w:szCs w:val="28"/>
        </w:rPr>
      </w:pPr>
    </w:p>
    <w:p w14:paraId="47D61854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lastRenderedPageBreak/>
        <w:t>26. « Перевдягай»</w:t>
      </w:r>
    </w:p>
    <w:p w14:paraId="7B7035EA" w14:textId="7B794289" w:rsidR="00060CDC" w:rsidRPr="00EC535A" w:rsidRDefault="00060CDC" w:rsidP="00060CDC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Команді надається 1 футболка. За сигналом перший вдягає на себе футболку , знімає і допомагає наступному гравцю її вдягти.  Гра закінчується коли вся команда(до останнього )вдягли футболку по черзі.</w:t>
      </w:r>
      <w:bookmarkStart w:id="1" w:name="_Hlk152185662"/>
      <w:r w:rsidR="006875DC">
        <w:rPr>
          <w:rFonts w:ascii="Times New Roman" w:hAnsi="Times New Roman" w:cs="Times New Roman"/>
          <w:sz w:val="28"/>
          <w:szCs w:val="28"/>
        </w:rPr>
        <w:t>(відео вправи -</w:t>
      </w:r>
      <w:proofErr w:type="spellStart"/>
      <w:r w:rsidR="006875DC">
        <w:rPr>
          <w:rFonts w:ascii="Times New Roman" w:hAnsi="Times New Roman" w:cs="Times New Roman"/>
          <w:sz w:val="28"/>
          <w:szCs w:val="28"/>
        </w:rPr>
        <w:t>відскануй</w:t>
      </w:r>
      <w:r w:rsidR="00EC535A">
        <w:rPr>
          <w:rFonts w:ascii="Times New Roman" w:hAnsi="Times New Roman" w:cs="Times New Roman"/>
          <w:sz w:val="28"/>
          <w:szCs w:val="28"/>
        </w:rPr>
        <w:t>те</w:t>
      </w:r>
      <w:proofErr w:type="spellEnd"/>
      <w:r w:rsidR="00EC535A" w:rsidRPr="00EC53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535A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EC535A" w:rsidRPr="00EC535A">
        <w:rPr>
          <w:rFonts w:ascii="Times New Roman" w:hAnsi="Times New Roman" w:cs="Times New Roman"/>
          <w:sz w:val="28"/>
          <w:szCs w:val="28"/>
          <w:lang w:val="ru-RU"/>
        </w:rPr>
        <w:t>)</w:t>
      </w:r>
      <w:bookmarkEnd w:id="1"/>
    </w:p>
    <w:p w14:paraId="1078FAE2" w14:textId="1EE2F855" w:rsidR="000E0C11" w:rsidRPr="00471716" w:rsidRDefault="006875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E100AEC" wp14:editId="03A02520">
            <wp:extent cx="1820382" cy="1820382"/>
            <wp:effectExtent l="0" t="0" r="8890" b="889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926" cy="1828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14553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27 «Жива квітка»</w:t>
      </w:r>
    </w:p>
    <w:p w14:paraId="695D499B" w14:textId="77777777" w:rsidR="00060CDC" w:rsidRPr="00471716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Команда утворивши коло сідає на підлогу , ноги в середині кола , тримається за руки. За сигналом виконує одночасно підйом тулуба(«прес»)задану кількість разів.</w:t>
      </w:r>
    </w:p>
    <w:p w14:paraId="3ADDB1F3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28.»Передай іншому»</w:t>
      </w:r>
    </w:p>
    <w:p w14:paraId="66008DAB" w14:textId="2B4945D6" w:rsidR="00060CDC" w:rsidRPr="00EC535A" w:rsidRDefault="00060CDC" w:rsidP="00060CDC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471716">
        <w:rPr>
          <w:rFonts w:ascii="Times New Roman" w:hAnsi="Times New Roman" w:cs="Times New Roman"/>
          <w:sz w:val="28"/>
          <w:szCs w:val="28"/>
        </w:rPr>
        <w:t>Учасники команди лягають на підлогу один біля одного .Біля направляючого лежить гімнастичний обруч в якому розташовані тенісні м’ячі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Біля останнього учня пустий обруч.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За сигналом направляючий передає м’яч наступному гравцеві і так до замикаючого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,а він кладе м’яч в пустий обруч.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Виграє та команда,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716">
        <w:rPr>
          <w:rFonts w:ascii="Times New Roman" w:hAnsi="Times New Roman" w:cs="Times New Roman"/>
          <w:sz w:val="28"/>
          <w:szCs w:val="28"/>
        </w:rPr>
        <w:t>яка перша переправить всі м’ячі</w:t>
      </w:r>
      <w:r w:rsidR="00EC535A" w:rsidRPr="00EC535A">
        <w:rPr>
          <w:rFonts w:ascii="Times New Roman" w:hAnsi="Times New Roman" w:cs="Times New Roman"/>
          <w:sz w:val="28"/>
          <w:szCs w:val="28"/>
          <w:lang w:val="ru-RU"/>
        </w:rPr>
        <w:t>.(</w:t>
      </w:r>
      <w:r w:rsidR="00EC535A">
        <w:rPr>
          <w:rFonts w:ascii="Times New Roman" w:hAnsi="Times New Roman" w:cs="Times New Roman"/>
          <w:sz w:val="28"/>
          <w:szCs w:val="28"/>
        </w:rPr>
        <w:t>відео вправи -</w:t>
      </w:r>
      <w:proofErr w:type="spellStart"/>
      <w:r w:rsidR="00EC535A">
        <w:rPr>
          <w:rFonts w:ascii="Times New Roman" w:hAnsi="Times New Roman" w:cs="Times New Roman"/>
          <w:sz w:val="28"/>
          <w:szCs w:val="28"/>
        </w:rPr>
        <w:t>відскануйте</w:t>
      </w:r>
      <w:proofErr w:type="spellEnd"/>
      <w:r w:rsidR="00EC535A" w:rsidRPr="00EC53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535A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EC535A" w:rsidRPr="00EC535A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394F64C2" w14:textId="40BF9C16" w:rsidR="000E0C11" w:rsidRDefault="000E0C11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65FC06E" wp14:editId="15820C3E">
            <wp:extent cx="1452645" cy="145264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069" cy="1460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7C385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29. «Колода»</w:t>
      </w:r>
    </w:p>
    <w:p w14:paraId="62249C75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 w:rsidRPr="00471716">
        <w:rPr>
          <w:rFonts w:ascii="Times New Roman" w:hAnsi="Times New Roman" w:cs="Times New Roman"/>
          <w:sz w:val="28"/>
          <w:szCs w:val="28"/>
        </w:rPr>
        <w:t>Вся команда встає на колоду</w:t>
      </w:r>
      <w:r>
        <w:rPr>
          <w:rFonts w:ascii="Times New Roman" w:hAnsi="Times New Roman" w:cs="Times New Roman"/>
          <w:sz w:val="28"/>
          <w:szCs w:val="28"/>
        </w:rPr>
        <w:t>(гімнастичну лаву)</w:t>
      </w:r>
      <w:r w:rsidRPr="00471716">
        <w:rPr>
          <w:rFonts w:ascii="Times New Roman" w:hAnsi="Times New Roman" w:cs="Times New Roman"/>
          <w:sz w:val="28"/>
          <w:szCs w:val="28"/>
        </w:rPr>
        <w:t xml:space="preserve"> в певному порядку. Учасникам необхідно помінятися місцями: 1-ий повинен встати на місце останнього члена команди, 2-ий на місце передостаннього і </w:t>
      </w:r>
      <w:proofErr w:type="spellStart"/>
      <w:r w:rsidRPr="00471716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471716">
        <w:rPr>
          <w:rFonts w:ascii="Times New Roman" w:hAnsi="Times New Roman" w:cs="Times New Roman"/>
          <w:sz w:val="28"/>
          <w:szCs w:val="28"/>
        </w:rPr>
        <w:t xml:space="preserve">. Під час виконання завдання не можна ставати на землю. </w:t>
      </w:r>
    </w:p>
    <w:p w14:paraId="319317DC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30 «Генеральне прибирання»</w:t>
      </w:r>
    </w:p>
    <w:p w14:paraId="73072737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обмеженій території розкидані м’ячі для тенісу . Завдання команди за допомогою гімнастичних палиць «вимести» якомога більше м’ячів на сторону суперника</w:t>
      </w:r>
    </w:p>
    <w:p w14:paraId="74785014" w14:textId="77777777" w:rsidR="00060CDC" w:rsidRPr="001541C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541C5">
        <w:rPr>
          <w:rFonts w:ascii="Times New Roman" w:hAnsi="Times New Roman" w:cs="Times New Roman"/>
          <w:b/>
          <w:bCs/>
          <w:sz w:val="28"/>
          <w:szCs w:val="28"/>
        </w:rPr>
        <w:t>31. 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Командний </w:t>
      </w:r>
      <w:r w:rsidRPr="001541C5">
        <w:rPr>
          <w:rFonts w:ascii="Times New Roman" w:hAnsi="Times New Roman" w:cs="Times New Roman"/>
          <w:b/>
          <w:bCs/>
          <w:sz w:val="28"/>
          <w:szCs w:val="28"/>
        </w:rPr>
        <w:t xml:space="preserve"> волейбол»</w:t>
      </w:r>
    </w:p>
    <w:p w14:paraId="46A50D12" w14:textId="77777777" w:rsidR="00060CDC" w:rsidRPr="000C452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0C4525">
        <w:rPr>
          <w:rFonts w:ascii="Times New Roman" w:hAnsi="Times New Roman" w:cs="Times New Roman"/>
          <w:b/>
          <w:bCs/>
          <w:sz w:val="28"/>
          <w:szCs w:val="28"/>
        </w:rPr>
        <w:t>1 варіант</w:t>
      </w:r>
    </w:p>
    <w:p w14:paraId="44F3447B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команда розташована на своїй половині майданчика, отримує килимок,(тент).Вся команда тримає килимок руками по периметру.</w:t>
      </w:r>
    </w:p>
    <w:p w14:paraId="4396ED76" w14:textId="77777777" w:rsidR="00060CDC" w:rsidRDefault="00060CDC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Завдання-перекинути м’яч на сторону суперника .тримаючи його килимком всією командою ,прийняти м’яч від суперника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«втрати» м’яча однією з команд.</w:t>
      </w:r>
    </w:p>
    <w:p w14:paraId="1020AC59" w14:textId="77777777" w:rsidR="00060CDC" w:rsidRPr="000C4525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0C4525">
        <w:rPr>
          <w:rFonts w:ascii="Times New Roman" w:hAnsi="Times New Roman" w:cs="Times New Roman"/>
          <w:b/>
          <w:bCs/>
          <w:sz w:val="28"/>
          <w:szCs w:val="28"/>
        </w:rPr>
        <w:t>2 варіант</w:t>
      </w:r>
    </w:p>
    <w:p w14:paraId="68BCC9E6" w14:textId="55D23CED" w:rsidR="004D7E98" w:rsidRDefault="00060CDC" w:rsidP="00266A71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Фітбольним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грають у волейбол .Гра триває до 15 очо</w:t>
      </w:r>
      <w:r w:rsidR="006875DC">
        <w:rPr>
          <w:rFonts w:ascii="Times New Roman" w:hAnsi="Times New Roman" w:cs="Times New Roman"/>
          <w:sz w:val="28"/>
          <w:szCs w:val="28"/>
        </w:rPr>
        <w:t>к</w:t>
      </w:r>
    </w:p>
    <w:p w14:paraId="70EFE175" w14:textId="77777777" w:rsidR="00060CDC" w:rsidRPr="004D7E98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4D7E98">
        <w:rPr>
          <w:rFonts w:ascii="Times New Roman" w:hAnsi="Times New Roman" w:cs="Times New Roman"/>
          <w:b/>
          <w:bCs/>
          <w:sz w:val="28"/>
          <w:szCs w:val="28"/>
        </w:rPr>
        <w:t>32. «</w:t>
      </w:r>
      <w:proofErr w:type="spellStart"/>
      <w:r w:rsidRPr="004D7E98">
        <w:rPr>
          <w:rFonts w:ascii="Times New Roman" w:hAnsi="Times New Roman" w:cs="Times New Roman"/>
          <w:b/>
          <w:bCs/>
          <w:sz w:val="28"/>
          <w:szCs w:val="28"/>
        </w:rPr>
        <w:t>Сороконіжка</w:t>
      </w:r>
      <w:proofErr w:type="spellEnd"/>
      <w:r w:rsidRPr="004D7E9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76F55A8" w14:textId="7D7823CA" w:rsidR="004D7E98" w:rsidRDefault="00060CDC" w:rsidP="00266A7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шикується в дві шеренги ,потім зв’язує між собою праву ногу першого учасника з лівою ногою другого учасника і т. д. Коли вся команда «зв’язана» по команді «Старт» біжить до фінішу. Завдання -добігти якомога швидше ,не впавши</w:t>
      </w:r>
    </w:p>
    <w:p w14:paraId="1B1C6097" w14:textId="39274E52" w:rsidR="004D7E98" w:rsidRDefault="004D7E98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4D7E98">
        <w:rPr>
          <w:rFonts w:ascii="Times New Roman" w:hAnsi="Times New Roman" w:cs="Times New Roman"/>
          <w:b/>
          <w:bCs/>
          <w:sz w:val="28"/>
          <w:szCs w:val="28"/>
        </w:rPr>
        <w:t>33. «Вершники»</w:t>
      </w:r>
    </w:p>
    <w:p w14:paraId="32B1D8CD" w14:textId="77777777" w:rsidR="004D7E98" w:rsidRDefault="004D7E98" w:rsidP="004D7E9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Учасники команд діляться по парам. «Вершники» сідають верхи на </w:t>
      </w:r>
    </w:p>
    <w:p w14:paraId="31862115" w14:textId="6609285A" w:rsidR="004D7E98" w:rsidRPr="004D7E98" w:rsidRDefault="004D7E98" w:rsidP="000C0B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кон</w:t>
      </w:r>
      <w:r w:rsidR="0091210C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9121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сигналом «Вершники» виконують передачі м’яча один одному. В цей час «коні» стають «неспокійними»(повертаються вліво. вправо, переходять з місця на місце) чим перешкоджають ловлі м’ячів. Коли м’яч «Вершники «втрачають вони міняються ролями з «Конями»</w:t>
      </w:r>
    </w:p>
    <w:p w14:paraId="225F9D04" w14:textId="0E2CE253" w:rsidR="00060CDC" w:rsidRPr="00512F80" w:rsidRDefault="00060CDC" w:rsidP="00060CDC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512F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57C2" w:rsidRPr="00512F80">
        <w:rPr>
          <w:rFonts w:ascii="Times New Roman" w:hAnsi="Times New Roman" w:cs="Times New Roman"/>
          <w:b/>
          <w:bCs/>
          <w:sz w:val="28"/>
          <w:szCs w:val="28"/>
        </w:rPr>
        <w:t>34</w:t>
      </w:r>
      <w:r w:rsidR="00512F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57C2" w:rsidRPr="00512F80">
        <w:rPr>
          <w:rFonts w:ascii="Times New Roman" w:hAnsi="Times New Roman" w:cs="Times New Roman"/>
          <w:b/>
          <w:bCs/>
          <w:sz w:val="28"/>
          <w:szCs w:val="28"/>
        </w:rPr>
        <w:t xml:space="preserve"> Молекули</w:t>
      </w:r>
    </w:p>
    <w:p w14:paraId="534060FC" w14:textId="11A12EE1" w:rsidR="005657C2" w:rsidRPr="00471716" w:rsidRDefault="005657C2" w:rsidP="00060CD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музичний супровід учні рухаються по майданчику. Як тільки вчитель вимикає музику, називає будь яку цифру(наприклад 5) .Завдання учнів створити групу з 5 чоловік. Можна утворювати групи за улюбленим видом спорту, кольором очей, статтю</w:t>
      </w:r>
      <w:r w:rsidR="00512F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,зростом</w:t>
      </w:r>
      <w:r w:rsidR="00512F80">
        <w:rPr>
          <w:rFonts w:ascii="Times New Roman" w:hAnsi="Times New Roman" w:cs="Times New Roman"/>
          <w:sz w:val="28"/>
          <w:szCs w:val="28"/>
        </w:rPr>
        <w:t>.</w:t>
      </w:r>
    </w:p>
    <w:p w14:paraId="053636C1" w14:textId="71DFE86D" w:rsidR="000E5D2F" w:rsidRPr="000C0B66" w:rsidRDefault="000C0B66" w:rsidP="00CB621D">
      <w:pPr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0C0B6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35 «Білка в колесі»</w:t>
      </w:r>
    </w:p>
    <w:p w14:paraId="35E486B9" w14:textId="33831130" w:rsidR="000C0B66" w:rsidRPr="000C0B66" w:rsidRDefault="000C0B66" w:rsidP="00CB621D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C0B6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Команді надається тканина завширшки 30-40 см, довжиною3-5 м зшита краями в кільце.</w:t>
      </w:r>
    </w:p>
    <w:p w14:paraId="2F814A21" w14:textId="16E0EEE0" w:rsidR="00331018" w:rsidRDefault="000C0B66" w:rsidP="00266A71">
      <w:pPr>
        <w:ind w:left="360"/>
        <w:rPr>
          <w:sz w:val="28"/>
          <w:szCs w:val="28"/>
        </w:rPr>
      </w:pPr>
      <w:r w:rsidRPr="000C0B66">
        <w:rPr>
          <w:rFonts w:ascii="Times New Roman" w:hAnsi="Times New Roman" w:cs="Times New Roman"/>
          <w:sz w:val="28"/>
          <w:szCs w:val="28"/>
        </w:rPr>
        <w:t xml:space="preserve">Учні колоною стають всередину .За сигналом вчителя починають рухатись вперед  перебираючи руками тканину над головою Завдання -якнайшвидше пройти дистанцію </w:t>
      </w:r>
      <w:r w:rsidR="0091210C" w:rsidRPr="000C0B66">
        <w:rPr>
          <w:rFonts w:ascii="Times New Roman" w:hAnsi="Times New Roman" w:cs="Times New Roman"/>
          <w:sz w:val="28"/>
          <w:szCs w:val="28"/>
        </w:rPr>
        <w:t>взаємодіюч</w:t>
      </w:r>
      <w:r w:rsidR="0091210C">
        <w:rPr>
          <w:rFonts w:ascii="Times New Roman" w:hAnsi="Times New Roman" w:cs="Times New Roman"/>
          <w:sz w:val="28"/>
          <w:szCs w:val="28"/>
        </w:rPr>
        <w:t>і</w:t>
      </w:r>
      <w:r w:rsidRPr="000C0B66">
        <w:rPr>
          <w:rFonts w:ascii="Times New Roman" w:hAnsi="Times New Roman" w:cs="Times New Roman"/>
          <w:sz w:val="28"/>
          <w:szCs w:val="28"/>
        </w:rPr>
        <w:t xml:space="preserve"> разом.</w:t>
      </w:r>
    </w:p>
    <w:p w14:paraId="0619472C" w14:textId="1DEBD2F1" w:rsidR="00331018" w:rsidRDefault="00331018" w:rsidP="00331018">
      <w:pPr>
        <w:ind w:left="360"/>
        <w:jc w:val="center"/>
        <w:rPr>
          <w:rFonts w:ascii="Times New Roman" w:hAnsi="Times New Roman" w:cs="Times New Roman"/>
          <w:b/>
          <w:bCs/>
          <w:color w:val="000000"/>
          <w:sz w:val="44"/>
          <w:szCs w:val="44"/>
          <w:bdr w:val="none" w:sz="0" w:space="0" w:color="auto" w:frame="1"/>
        </w:rPr>
      </w:pPr>
      <w:r w:rsidRPr="00331018">
        <w:rPr>
          <w:rFonts w:ascii="Times New Roman" w:hAnsi="Times New Roman" w:cs="Times New Roman"/>
          <w:b/>
          <w:bCs/>
          <w:color w:val="000000"/>
          <w:sz w:val="44"/>
          <w:szCs w:val="44"/>
          <w:bdr w:val="none" w:sz="0" w:space="0" w:color="auto" w:frame="1"/>
        </w:rPr>
        <w:lastRenderedPageBreak/>
        <w:t>Список використаних джерел</w:t>
      </w:r>
    </w:p>
    <w:p w14:paraId="7B082BBB" w14:textId="77777777" w:rsidR="00331018" w:rsidRPr="00331018" w:rsidRDefault="00331018" w:rsidP="00331018">
      <w:pPr>
        <w:ind w:left="360"/>
        <w:jc w:val="center"/>
        <w:rPr>
          <w:rFonts w:ascii="Times New Roman" w:hAnsi="Times New Roman" w:cs="Times New Roman"/>
          <w:b/>
          <w:bCs/>
          <w:color w:val="000000"/>
          <w:sz w:val="44"/>
          <w:szCs w:val="44"/>
          <w:bdr w:val="none" w:sz="0" w:space="0" w:color="auto" w:frame="1"/>
        </w:rPr>
      </w:pPr>
    </w:p>
    <w:p w14:paraId="0EAFD504" w14:textId="6C046DE5" w:rsidR="007C619F" w:rsidRDefault="007C619F" w:rsidP="007C619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hyperlink r:id="rId38" w:history="1">
        <w:r w:rsidRPr="00F568FE">
          <w:rPr>
            <w:rStyle w:val="af0"/>
            <w:rFonts w:ascii="Times New Roman" w:hAnsi="Times New Roman" w:cs="Times New Roman"/>
            <w:sz w:val="28"/>
            <w:szCs w:val="28"/>
          </w:rPr>
          <w:t>https://vseosvita.ua/library/timbildingak-efektivnij-metod-zgurtuvanna-pedagogicnogo-ta-ucnivskogo-kolektiviv-527281.html</w:t>
        </w:r>
      </w:hyperlink>
    </w:p>
    <w:p w14:paraId="0A8BAB3C" w14:textId="56C4AB6D" w:rsidR="007C619F" w:rsidRDefault="007C619F" w:rsidP="007C619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hyperlink r:id="rId39" w:history="1">
        <w:r w:rsidRPr="00F568FE">
          <w:rPr>
            <w:rStyle w:val="af0"/>
            <w:rFonts w:ascii="Times New Roman" w:hAnsi="Times New Roman" w:cs="Times New Roman"/>
            <w:sz w:val="28"/>
            <w:szCs w:val="28"/>
          </w:rPr>
          <w:t>https://projectavatar.fun/ua/sportivnij-timbilding/</w:t>
        </w:r>
      </w:hyperlink>
    </w:p>
    <w:p w14:paraId="2B34D9CA" w14:textId="57C8C528" w:rsidR="007C619F" w:rsidRDefault="007C619F" w:rsidP="007C619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hyperlink r:id="rId40" w:history="1">
        <w:r w:rsidRPr="00F568FE">
          <w:rPr>
            <w:rStyle w:val="af0"/>
            <w:rFonts w:ascii="Times New Roman" w:hAnsi="Times New Roman" w:cs="Times New Roman"/>
            <w:sz w:val="28"/>
            <w:szCs w:val="28"/>
          </w:rPr>
          <w:t>https://vseosvita.ua/library/timbilding-prakticni-vpravi-dla-sportivnogo-timbildingu-410908.html</w:t>
        </w:r>
      </w:hyperlink>
    </w:p>
    <w:p w14:paraId="373849F3" w14:textId="25A6B7A3" w:rsidR="007C619F" w:rsidRDefault="007C619F" w:rsidP="00A9240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hyperlink r:id="rId41" w:history="1">
        <w:r w:rsidRPr="00F568FE">
          <w:rPr>
            <w:rStyle w:val="af0"/>
            <w:rFonts w:ascii="Times New Roman" w:hAnsi="Times New Roman" w:cs="Times New Roman"/>
            <w:sz w:val="28"/>
            <w:szCs w:val="28"/>
          </w:rPr>
          <w:t>https://www.raftingtur.com.ua/timbilding/</w:t>
        </w:r>
      </w:hyperlink>
    </w:p>
    <w:p w14:paraId="0348B650" w14:textId="0A1A2E54" w:rsidR="007C619F" w:rsidRDefault="00A9240A" w:rsidP="00F53A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C619F">
        <w:rPr>
          <w:rFonts w:ascii="Times New Roman" w:hAnsi="Times New Roman" w:cs="Times New Roman"/>
          <w:sz w:val="28"/>
          <w:szCs w:val="28"/>
        </w:rPr>
        <w:t>.</w:t>
      </w:r>
      <w:r w:rsidR="00F53A5B" w:rsidRPr="00F53A5B">
        <w:rPr>
          <w:rFonts w:ascii="Times New Roman" w:hAnsi="Times New Roman" w:cs="Times New Roman"/>
          <w:sz w:val="28"/>
          <w:szCs w:val="28"/>
        </w:rPr>
        <w:t xml:space="preserve"> </w:t>
      </w:r>
      <w:r w:rsidR="00F53A5B">
        <w:rPr>
          <w:rFonts w:ascii="Times New Roman" w:hAnsi="Times New Roman" w:cs="Times New Roman"/>
          <w:sz w:val="28"/>
          <w:szCs w:val="28"/>
        </w:rPr>
        <w:t xml:space="preserve">Цікава фізкультура в закладах загальної середньої освіти </w:t>
      </w:r>
      <w:r w:rsidR="007C619F">
        <w:rPr>
          <w:rFonts w:ascii="Times New Roman" w:hAnsi="Times New Roman" w:cs="Times New Roman"/>
          <w:sz w:val="28"/>
          <w:szCs w:val="28"/>
        </w:rPr>
        <w:t>Качан О.А</w:t>
      </w:r>
      <w:r w:rsidR="009121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619F">
        <w:rPr>
          <w:rFonts w:ascii="Times New Roman" w:hAnsi="Times New Roman" w:cs="Times New Roman"/>
          <w:sz w:val="28"/>
          <w:szCs w:val="28"/>
        </w:rPr>
        <w:t>В</w:t>
      </w:r>
      <w:r w:rsidR="009121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619F">
        <w:rPr>
          <w:rFonts w:ascii="Times New Roman" w:hAnsi="Times New Roman" w:cs="Times New Roman"/>
          <w:sz w:val="28"/>
          <w:szCs w:val="28"/>
        </w:rPr>
        <w:t>М</w:t>
      </w:r>
      <w:r w:rsidR="009121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210C">
        <w:rPr>
          <w:rFonts w:ascii="Times New Roman" w:hAnsi="Times New Roman" w:cs="Times New Roman"/>
          <w:sz w:val="28"/>
          <w:szCs w:val="28"/>
        </w:rPr>
        <w:t>Пристинський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210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Коломоєць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,О.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Онішкевич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2" w:name="_Hlk152274175"/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Pr="00A9240A">
        <w:rPr>
          <w:rFonts w:ascii="Times New Roman" w:hAnsi="Times New Roman" w:cs="Times New Roman"/>
          <w:sz w:val="28"/>
          <w:szCs w:val="28"/>
        </w:rPr>
        <w:t>Слов’янськ</w:t>
      </w:r>
      <w:r w:rsidR="00F53A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2022</w:t>
      </w:r>
    </w:p>
    <w:p w14:paraId="4EAD33AC" w14:textId="72BBF392" w:rsidR="00A9240A" w:rsidRDefault="00A9240A" w:rsidP="007C619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Успішна команда? Легко! </w:t>
      </w:r>
      <w:proofErr w:type="spellStart"/>
      <w:r w:rsidR="00F53A5B">
        <w:rPr>
          <w:rFonts w:ascii="Times New Roman" w:hAnsi="Times New Roman" w:cs="Times New Roman"/>
          <w:sz w:val="28"/>
          <w:szCs w:val="28"/>
        </w:rPr>
        <w:t>Ковалев</w:t>
      </w:r>
      <w:proofErr w:type="spellEnd"/>
      <w:r w:rsidR="00F53A5B">
        <w:rPr>
          <w:rFonts w:ascii="Times New Roman" w:hAnsi="Times New Roman" w:cs="Times New Roman"/>
          <w:sz w:val="28"/>
          <w:szCs w:val="28"/>
        </w:rPr>
        <w:t xml:space="preserve"> А.В  </w:t>
      </w:r>
      <w:r>
        <w:rPr>
          <w:rFonts w:ascii="Times New Roman" w:hAnsi="Times New Roman" w:cs="Times New Roman"/>
          <w:sz w:val="28"/>
          <w:szCs w:val="28"/>
        </w:rPr>
        <w:t>Харків 2009</w:t>
      </w:r>
    </w:p>
    <w:p w14:paraId="0F515C29" w14:textId="77777777" w:rsidR="000E5D2F" w:rsidRDefault="000E5D2F" w:rsidP="00CB621D">
      <w:pPr>
        <w:ind w:left="36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14:paraId="6570D301" w14:textId="50647EFC" w:rsidR="000C0B66" w:rsidRPr="00625656" w:rsidRDefault="000C0B66" w:rsidP="00625656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C0B66" w:rsidRPr="00625656" w:rsidSect="00266A71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1906" w:h="16838" w:code="9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A5428B" w14:textId="77777777" w:rsidR="0091287E" w:rsidRDefault="0091287E" w:rsidP="00EC535A">
      <w:pPr>
        <w:spacing w:after="0" w:line="240" w:lineRule="auto"/>
      </w:pPr>
      <w:r>
        <w:separator/>
      </w:r>
    </w:p>
  </w:endnote>
  <w:endnote w:type="continuationSeparator" w:id="0">
    <w:p w14:paraId="1DFDAD66" w14:textId="77777777" w:rsidR="0091287E" w:rsidRDefault="0091287E" w:rsidP="00EC5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6F774" w14:textId="77777777" w:rsidR="00266A71" w:rsidRDefault="00266A71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01545590"/>
      <w:docPartObj>
        <w:docPartGallery w:val="Page Numbers (Bottom of Page)"/>
        <w:docPartUnique/>
      </w:docPartObj>
    </w:sdtPr>
    <w:sdtEndPr/>
    <w:sdtContent>
      <w:p w14:paraId="1C42AE9F" w14:textId="21F60AA9" w:rsidR="00266A71" w:rsidRDefault="00266A7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532F4F" w14:textId="77777777" w:rsidR="00EC535A" w:rsidRDefault="00EC535A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5BE3E5" w14:textId="77777777" w:rsidR="00266A71" w:rsidRDefault="00266A7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E4F0C0" w14:textId="77777777" w:rsidR="0091287E" w:rsidRDefault="0091287E" w:rsidP="00EC535A">
      <w:pPr>
        <w:spacing w:after="0" w:line="240" w:lineRule="auto"/>
      </w:pPr>
      <w:r>
        <w:separator/>
      </w:r>
    </w:p>
  </w:footnote>
  <w:footnote w:type="continuationSeparator" w:id="0">
    <w:p w14:paraId="0C6E77D7" w14:textId="77777777" w:rsidR="0091287E" w:rsidRDefault="0091287E" w:rsidP="00EC5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599F1" w14:textId="77777777" w:rsidR="00266A71" w:rsidRDefault="00266A7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0942A" w14:textId="77777777" w:rsidR="00266A71" w:rsidRDefault="00266A71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94113" w14:textId="77777777" w:rsidR="00266A71" w:rsidRDefault="00266A7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5D1D8B"/>
    <w:multiLevelType w:val="hybridMultilevel"/>
    <w:tmpl w:val="23BAF406"/>
    <w:lvl w:ilvl="0" w:tplc="0422000F">
      <w:start w:val="1"/>
      <w:numFmt w:val="decimal"/>
      <w:lvlText w:val="%1."/>
      <w:lvlJc w:val="left"/>
      <w:pPr>
        <w:ind w:left="5055" w:hanging="360"/>
      </w:pPr>
    </w:lvl>
    <w:lvl w:ilvl="1" w:tplc="04220019" w:tentative="1">
      <w:start w:val="1"/>
      <w:numFmt w:val="lowerLetter"/>
      <w:lvlText w:val="%2."/>
      <w:lvlJc w:val="left"/>
      <w:pPr>
        <w:ind w:left="5775" w:hanging="360"/>
      </w:pPr>
    </w:lvl>
    <w:lvl w:ilvl="2" w:tplc="0422001B" w:tentative="1">
      <w:start w:val="1"/>
      <w:numFmt w:val="lowerRoman"/>
      <w:lvlText w:val="%3."/>
      <w:lvlJc w:val="right"/>
      <w:pPr>
        <w:ind w:left="6495" w:hanging="180"/>
      </w:pPr>
    </w:lvl>
    <w:lvl w:ilvl="3" w:tplc="0422000F" w:tentative="1">
      <w:start w:val="1"/>
      <w:numFmt w:val="decimal"/>
      <w:lvlText w:val="%4."/>
      <w:lvlJc w:val="left"/>
      <w:pPr>
        <w:ind w:left="7215" w:hanging="360"/>
      </w:pPr>
    </w:lvl>
    <w:lvl w:ilvl="4" w:tplc="04220019" w:tentative="1">
      <w:start w:val="1"/>
      <w:numFmt w:val="lowerLetter"/>
      <w:lvlText w:val="%5."/>
      <w:lvlJc w:val="left"/>
      <w:pPr>
        <w:ind w:left="7935" w:hanging="360"/>
      </w:pPr>
    </w:lvl>
    <w:lvl w:ilvl="5" w:tplc="0422001B" w:tentative="1">
      <w:start w:val="1"/>
      <w:numFmt w:val="lowerRoman"/>
      <w:lvlText w:val="%6."/>
      <w:lvlJc w:val="right"/>
      <w:pPr>
        <w:ind w:left="8655" w:hanging="180"/>
      </w:pPr>
    </w:lvl>
    <w:lvl w:ilvl="6" w:tplc="0422000F" w:tentative="1">
      <w:start w:val="1"/>
      <w:numFmt w:val="decimal"/>
      <w:lvlText w:val="%7."/>
      <w:lvlJc w:val="left"/>
      <w:pPr>
        <w:ind w:left="9375" w:hanging="360"/>
      </w:pPr>
    </w:lvl>
    <w:lvl w:ilvl="7" w:tplc="04220019" w:tentative="1">
      <w:start w:val="1"/>
      <w:numFmt w:val="lowerLetter"/>
      <w:lvlText w:val="%8."/>
      <w:lvlJc w:val="left"/>
      <w:pPr>
        <w:ind w:left="10095" w:hanging="360"/>
      </w:pPr>
    </w:lvl>
    <w:lvl w:ilvl="8" w:tplc="0422001B" w:tentative="1">
      <w:start w:val="1"/>
      <w:numFmt w:val="lowerRoman"/>
      <w:lvlText w:val="%9."/>
      <w:lvlJc w:val="right"/>
      <w:pPr>
        <w:ind w:left="10815" w:hanging="180"/>
      </w:pPr>
    </w:lvl>
  </w:abstractNum>
  <w:abstractNum w:abstractNumId="1" w15:restartNumberingAfterBreak="0">
    <w:nsid w:val="49E10A55"/>
    <w:multiLevelType w:val="multilevel"/>
    <w:tmpl w:val="11288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A61088"/>
    <w:multiLevelType w:val="hybridMultilevel"/>
    <w:tmpl w:val="B308E3E4"/>
    <w:lvl w:ilvl="0" w:tplc="0422000F">
      <w:start w:val="1"/>
      <w:numFmt w:val="decimal"/>
      <w:lvlText w:val="%1."/>
      <w:lvlJc w:val="left"/>
      <w:pPr>
        <w:ind w:left="5775" w:hanging="360"/>
      </w:pPr>
    </w:lvl>
    <w:lvl w:ilvl="1" w:tplc="04220019" w:tentative="1">
      <w:start w:val="1"/>
      <w:numFmt w:val="lowerLetter"/>
      <w:lvlText w:val="%2."/>
      <w:lvlJc w:val="left"/>
      <w:pPr>
        <w:ind w:left="6495" w:hanging="360"/>
      </w:pPr>
    </w:lvl>
    <w:lvl w:ilvl="2" w:tplc="0422001B" w:tentative="1">
      <w:start w:val="1"/>
      <w:numFmt w:val="lowerRoman"/>
      <w:lvlText w:val="%3."/>
      <w:lvlJc w:val="right"/>
      <w:pPr>
        <w:ind w:left="7215" w:hanging="180"/>
      </w:pPr>
    </w:lvl>
    <w:lvl w:ilvl="3" w:tplc="0422000F" w:tentative="1">
      <w:start w:val="1"/>
      <w:numFmt w:val="decimal"/>
      <w:lvlText w:val="%4."/>
      <w:lvlJc w:val="left"/>
      <w:pPr>
        <w:ind w:left="7935" w:hanging="360"/>
      </w:pPr>
    </w:lvl>
    <w:lvl w:ilvl="4" w:tplc="04220019" w:tentative="1">
      <w:start w:val="1"/>
      <w:numFmt w:val="lowerLetter"/>
      <w:lvlText w:val="%5."/>
      <w:lvlJc w:val="left"/>
      <w:pPr>
        <w:ind w:left="8655" w:hanging="360"/>
      </w:pPr>
    </w:lvl>
    <w:lvl w:ilvl="5" w:tplc="0422001B" w:tentative="1">
      <w:start w:val="1"/>
      <w:numFmt w:val="lowerRoman"/>
      <w:lvlText w:val="%6."/>
      <w:lvlJc w:val="right"/>
      <w:pPr>
        <w:ind w:left="9375" w:hanging="180"/>
      </w:pPr>
    </w:lvl>
    <w:lvl w:ilvl="6" w:tplc="0422000F" w:tentative="1">
      <w:start w:val="1"/>
      <w:numFmt w:val="decimal"/>
      <w:lvlText w:val="%7."/>
      <w:lvlJc w:val="left"/>
      <w:pPr>
        <w:ind w:left="10095" w:hanging="360"/>
      </w:pPr>
    </w:lvl>
    <w:lvl w:ilvl="7" w:tplc="04220019" w:tentative="1">
      <w:start w:val="1"/>
      <w:numFmt w:val="lowerLetter"/>
      <w:lvlText w:val="%8."/>
      <w:lvlJc w:val="left"/>
      <w:pPr>
        <w:ind w:left="10815" w:hanging="360"/>
      </w:pPr>
    </w:lvl>
    <w:lvl w:ilvl="8" w:tplc="0422001B" w:tentative="1">
      <w:start w:val="1"/>
      <w:numFmt w:val="lowerRoman"/>
      <w:lvlText w:val="%9."/>
      <w:lvlJc w:val="right"/>
      <w:pPr>
        <w:ind w:left="11535" w:hanging="180"/>
      </w:pPr>
    </w:lvl>
  </w:abstractNum>
  <w:abstractNum w:abstractNumId="3" w15:restartNumberingAfterBreak="0">
    <w:nsid w:val="64991446"/>
    <w:multiLevelType w:val="multilevel"/>
    <w:tmpl w:val="CB66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326565"/>
    <w:multiLevelType w:val="multilevel"/>
    <w:tmpl w:val="39862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B73E30"/>
    <w:multiLevelType w:val="hybridMultilevel"/>
    <w:tmpl w:val="1284A0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5A7"/>
    <w:rsid w:val="0003303E"/>
    <w:rsid w:val="00060CDC"/>
    <w:rsid w:val="000B7F5A"/>
    <w:rsid w:val="000C0B66"/>
    <w:rsid w:val="000C4525"/>
    <w:rsid w:val="000E0269"/>
    <w:rsid w:val="000E0C11"/>
    <w:rsid w:val="000E5D2F"/>
    <w:rsid w:val="00121139"/>
    <w:rsid w:val="00124F2C"/>
    <w:rsid w:val="001541C5"/>
    <w:rsid w:val="001E27FD"/>
    <w:rsid w:val="001E2E0B"/>
    <w:rsid w:val="001E4474"/>
    <w:rsid w:val="00266A71"/>
    <w:rsid w:val="00275D4B"/>
    <w:rsid w:val="002E4BA3"/>
    <w:rsid w:val="00313B83"/>
    <w:rsid w:val="003141E7"/>
    <w:rsid w:val="003237A8"/>
    <w:rsid w:val="00331018"/>
    <w:rsid w:val="003323ED"/>
    <w:rsid w:val="00337343"/>
    <w:rsid w:val="003507B3"/>
    <w:rsid w:val="00363B66"/>
    <w:rsid w:val="003A7768"/>
    <w:rsid w:val="003D13E2"/>
    <w:rsid w:val="00414C4E"/>
    <w:rsid w:val="00424F68"/>
    <w:rsid w:val="00471716"/>
    <w:rsid w:val="004D7E98"/>
    <w:rsid w:val="005110C7"/>
    <w:rsid w:val="00512F80"/>
    <w:rsid w:val="00521B65"/>
    <w:rsid w:val="005657C2"/>
    <w:rsid w:val="005A4FAA"/>
    <w:rsid w:val="005B374B"/>
    <w:rsid w:val="005C755A"/>
    <w:rsid w:val="005D03A5"/>
    <w:rsid w:val="005E6407"/>
    <w:rsid w:val="005F5D83"/>
    <w:rsid w:val="0061112B"/>
    <w:rsid w:val="00625656"/>
    <w:rsid w:val="00663E62"/>
    <w:rsid w:val="0067683F"/>
    <w:rsid w:val="006875DC"/>
    <w:rsid w:val="006B70CF"/>
    <w:rsid w:val="0071343B"/>
    <w:rsid w:val="007743DB"/>
    <w:rsid w:val="007C1A99"/>
    <w:rsid w:val="007C619F"/>
    <w:rsid w:val="007D1FE6"/>
    <w:rsid w:val="007E5EB6"/>
    <w:rsid w:val="00821673"/>
    <w:rsid w:val="00844124"/>
    <w:rsid w:val="008E5446"/>
    <w:rsid w:val="008F5629"/>
    <w:rsid w:val="0091210C"/>
    <w:rsid w:val="0091287E"/>
    <w:rsid w:val="00971EBA"/>
    <w:rsid w:val="009B3E15"/>
    <w:rsid w:val="00A1107F"/>
    <w:rsid w:val="00A13213"/>
    <w:rsid w:val="00A16E3D"/>
    <w:rsid w:val="00A2591F"/>
    <w:rsid w:val="00A40008"/>
    <w:rsid w:val="00A529C1"/>
    <w:rsid w:val="00A606CE"/>
    <w:rsid w:val="00A9240A"/>
    <w:rsid w:val="00AF7286"/>
    <w:rsid w:val="00B360E4"/>
    <w:rsid w:val="00BB358F"/>
    <w:rsid w:val="00BC1EA9"/>
    <w:rsid w:val="00BC29F3"/>
    <w:rsid w:val="00BD352F"/>
    <w:rsid w:val="00C258F2"/>
    <w:rsid w:val="00C66FF7"/>
    <w:rsid w:val="00C670EC"/>
    <w:rsid w:val="00C8172C"/>
    <w:rsid w:val="00CA1EFE"/>
    <w:rsid w:val="00CB621D"/>
    <w:rsid w:val="00CE213A"/>
    <w:rsid w:val="00CF72CD"/>
    <w:rsid w:val="00D03E86"/>
    <w:rsid w:val="00D05F62"/>
    <w:rsid w:val="00D11E96"/>
    <w:rsid w:val="00D15E33"/>
    <w:rsid w:val="00D20976"/>
    <w:rsid w:val="00D46A5A"/>
    <w:rsid w:val="00D515FC"/>
    <w:rsid w:val="00D6244A"/>
    <w:rsid w:val="00D64248"/>
    <w:rsid w:val="00D81D60"/>
    <w:rsid w:val="00DC2E26"/>
    <w:rsid w:val="00DF7380"/>
    <w:rsid w:val="00E74602"/>
    <w:rsid w:val="00EA09BD"/>
    <w:rsid w:val="00EA6A86"/>
    <w:rsid w:val="00EC535A"/>
    <w:rsid w:val="00EC78F4"/>
    <w:rsid w:val="00EE6038"/>
    <w:rsid w:val="00EF4862"/>
    <w:rsid w:val="00F02FEB"/>
    <w:rsid w:val="00F16454"/>
    <w:rsid w:val="00F34BCE"/>
    <w:rsid w:val="00F4500A"/>
    <w:rsid w:val="00F53A5B"/>
    <w:rsid w:val="00F63621"/>
    <w:rsid w:val="00F81F6B"/>
    <w:rsid w:val="00F87EC7"/>
    <w:rsid w:val="00F915A7"/>
    <w:rsid w:val="00FD1AE3"/>
    <w:rsid w:val="00FD53C5"/>
    <w:rsid w:val="00FF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38227"/>
  <w15:chartTrackingRefBased/>
  <w15:docId w15:val="{C90B5BD2-5AF8-4DD9-8BBE-158C4B64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E15"/>
  </w:style>
  <w:style w:type="paragraph" w:styleId="1">
    <w:name w:val="heading 1"/>
    <w:basedOn w:val="a"/>
    <w:next w:val="a"/>
    <w:link w:val="10"/>
    <w:uiPriority w:val="9"/>
    <w:qFormat/>
    <w:rsid w:val="009B3E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E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B3186D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3E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8104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3E15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3E15"/>
    <w:pPr>
      <w:keepNext/>
      <w:keepLines/>
      <w:spacing w:before="40" w:after="0"/>
      <w:outlineLvl w:val="4"/>
    </w:pPr>
    <w:rPr>
      <w:color w:val="B3186D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3E15"/>
    <w:pPr>
      <w:keepNext/>
      <w:keepLines/>
      <w:spacing w:before="40" w:after="0"/>
      <w:outlineLvl w:val="5"/>
    </w:pPr>
    <w:rPr>
      <w:color w:val="78104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3E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8104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3E15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3E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3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annotation reference"/>
    <w:basedOn w:val="a0"/>
    <w:uiPriority w:val="99"/>
    <w:semiHidden/>
    <w:unhideWhenUsed/>
    <w:rsid w:val="00CB621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B621D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CB621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B621D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CB621D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B6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B621D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1541C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EC53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ій колонтитул Знак"/>
    <w:basedOn w:val="a0"/>
    <w:link w:val="ac"/>
    <w:uiPriority w:val="99"/>
    <w:rsid w:val="00EC535A"/>
  </w:style>
  <w:style w:type="paragraph" w:styleId="ae">
    <w:name w:val="footer"/>
    <w:basedOn w:val="a"/>
    <w:link w:val="af"/>
    <w:uiPriority w:val="99"/>
    <w:unhideWhenUsed/>
    <w:rsid w:val="00EC53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rsid w:val="00EC535A"/>
  </w:style>
  <w:style w:type="character" w:styleId="af0">
    <w:name w:val="Hyperlink"/>
    <w:basedOn w:val="a0"/>
    <w:uiPriority w:val="99"/>
    <w:unhideWhenUsed/>
    <w:rsid w:val="007C619F"/>
    <w:rPr>
      <w:color w:val="6B9F25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7C619F"/>
    <w:rPr>
      <w:color w:val="605E5C"/>
      <w:shd w:val="clear" w:color="auto" w:fill="E1DFDD"/>
    </w:rPr>
  </w:style>
  <w:style w:type="paragraph" w:styleId="af2">
    <w:name w:val="No Spacing"/>
    <w:uiPriority w:val="1"/>
    <w:qFormat/>
    <w:rsid w:val="009B3E1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B3E15"/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B3E15"/>
    <w:rPr>
      <w:rFonts w:asciiTheme="majorHAnsi" w:eastAsiaTheme="majorEastAsia" w:hAnsiTheme="majorHAnsi" w:cstheme="majorBidi"/>
      <w:color w:val="B3186D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B3E15"/>
    <w:rPr>
      <w:rFonts w:asciiTheme="majorHAnsi" w:eastAsiaTheme="majorEastAsia" w:hAnsiTheme="majorHAnsi" w:cstheme="majorBidi"/>
      <w:color w:val="78104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B3E15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B3E15"/>
    <w:rPr>
      <w:color w:val="B3186D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3E15"/>
    <w:rPr>
      <w:color w:val="78104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9B3E15"/>
    <w:rPr>
      <w:rFonts w:asciiTheme="majorHAnsi" w:eastAsiaTheme="majorEastAsia" w:hAnsiTheme="majorHAnsi" w:cstheme="majorBidi"/>
      <w:i/>
      <w:iCs/>
      <w:color w:val="78104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9B3E15"/>
    <w:rPr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B3E15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3">
    <w:name w:val="caption"/>
    <w:basedOn w:val="a"/>
    <w:next w:val="a"/>
    <w:uiPriority w:val="35"/>
    <w:semiHidden/>
    <w:unhideWhenUsed/>
    <w:qFormat/>
    <w:rsid w:val="009B3E15"/>
    <w:pPr>
      <w:spacing w:after="200" w:line="240" w:lineRule="auto"/>
    </w:pPr>
    <w:rPr>
      <w:i/>
      <w:iCs/>
      <w:color w:val="454551" w:themeColor="text2"/>
      <w:sz w:val="18"/>
      <w:szCs w:val="18"/>
    </w:rPr>
  </w:style>
  <w:style w:type="paragraph" w:styleId="af4">
    <w:name w:val="Title"/>
    <w:basedOn w:val="a"/>
    <w:next w:val="a"/>
    <w:link w:val="af5"/>
    <w:uiPriority w:val="10"/>
    <w:qFormat/>
    <w:rsid w:val="009B3E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5">
    <w:name w:val="Назва Знак"/>
    <w:basedOn w:val="a0"/>
    <w:link w:val="af4"/>
    <w:uiPriority w:val="10"/>
    <w:rsid w:val="009B3E15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6">
    <w:name w:val="Subtitle"/>
    <w:basedOn w:val="a"/>
    <w:next w:val="a"/>
    <w:link w:val="af7"/>
    <w:uiPriority w:val="11"/>
    <w:qFormat/>
    <w:rsid w:val="009B3E15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7">
    <w:name w:val="Підзаголовок Знак"/>
    <w:basedOn w:val="a0"/>
    <w:link w:val="af6"/>
    <w:uiPriority w:val="11"/>
    <w:rsid w:val="009B3E15"/>
    <w:rPr>
      <w:color w:val="5A5A5A" w:themeColor="text1" w:themeTint="A5"/>
      <w:spacing w:val="15"/>
    </w:rPr>
  </w:style>
  <w:style w:type="character" w:styleId="af8">
    <w:name w:val="Strong"/>
    <w:basedOn w:val="a0"/>
    <w:uiPriority w:val="22"/>
    <w:qFormat/>
    <w:rsid w:val="009B3E15"/>
    <w:rPr>
      <w:b/>
      <w:bCs/>
      <w:color w:val="auto"/>
    </w:rPr>
  </w:style>
  <w:style w:type="character" w:styleId="af9">
    <w:name w:val="Emphasis"/>
    <w:basedOn w:val="a0"/>
    <w:uiPriority w:val="20"/>
    <w:qFormat/>
    <w:rsid w:val="009B3E15"/>
    <w:rPr>
      <w:i/>
      <w:iCs/>
      <w:color w:val="auto"/>
    </w:rPr>
  </w:style>
  <w:style w:type="paragraph" w:styleId="afa">
    <w:name w:val="Quote"/>
    <w:basedOn w:val="a"/>
    <w:next w:val="a"/>
    <w:link w:val="afb"/>
    <w:uiPriority w:val="29"/>
    <w:qFormat/>
    <w:rsid w:val="009B3E15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fb">
    <w:name w:val="Цитата Знак"/>
    <w:basedOn w:val="a0"/>
    <w:link w:val="afa"/>
    <w:uiPriority w:val="29"/>
    <w:rsid w:val="009B3E15"/>
    <w:rPr>
      <w:i/>
      <w:iCs/>
      <w:color w:val="404040" w:themeColor="text1" w:themeTint="BF"/>
    </w:rPr>
  </w:style>
  <w:style w:type="paragraph" w:styleId="afc">
    <w:name w:val="Intense Quote"/>
    <w:basedOn w:val="a"/>
    <w:next w:val="a"/>
    <w:link w:val="afd"/>
    <w:uiPriority w:val="30"/>
    <w:qFormat/>
    <w:rsid w:val="009B3E15"/>
    <w:pPr>
      <w:pBdr>
        <w:top w:val="single" w:sz="4" w:space="10" w:color="E32D91" w:themeColor="accent1"/>
        <w:bottom w:val="single" w:sz="4" w:space="10" w:color="E32D91" w:themeColor="accent1"/>
      </w:pBdr>
      <w:spacing w:before="360" w:after="360"/>
      <w:ind w:left="864" w:right="864"/>
      <w:jc w:val="center"/>
    </w:pPr>
    <w:rPr>
      <w:i/>
      <w:iCs/>
      <w:color w:val="E32D91" w:themeColor="accent1"/>
    </w:rPr>
  </w:style>
  <w:style w:type="character" w:customStyle="1" w:styleId="afd">
    <w:name w:val="Насичена цитата Знак"/>
    <w:basedOn w:val="a0"/>
    <w:link w:val="afc"/>
    <w:uiPriority w:val="30"/>
    <w:rsid w:val="009B3E15"/>
    <w:rPr>
      <w:i/>
      <w:iCs/>
      <w:color w:val="E32D91" w:themeColor="accent1"/>
    </w:rPr>
  </w:style>
  <w:style w:type="character" w:styleId="afe">
    <w:name w:val="Subtle Emphasis"/>
    <w:basedOn w:val="a0"/>
    <w:uiPriority w:val="19"/>
    <w:qFormat/>
    <w:rsid w:val="009B3E15"/>
    <w:rPr>
      <w:i/>
      <w:iCs/>
      <w:color w:val="404040" w:themeColor="text1" w:themeTint="BF"/>
    </w:rPr>
  </w:style>
  <w:style w:type="character" w:styleId="aff">
    <w:name w:val="Intense Emphasis"/>
    <w:basedOn w:val="a0"/>
    <w:uiPriority w:val="21"/>
    <w:qFormat/>
    <w:rsid w:val="009B3E15"/>
    <w:rPr>
      <w:i/>
      <w:iCs/>
      <w:color w:val="E32D91" w:themeColor="accent1"/>
    </w:rPr>
  </w:style>
  <w:style w:type="character" w:styleId="aff0">
    <w:name w:val="Subtle Reference"/>
    <w:basedOn w:val="a0"/>
    <w:uiPriority w:val="31"/>
    <w:qFormat/>
    <w:rsid w:val="009B3E15"/>
    <w:rPr>
      <w:smallCaps/>
      <w:color w:val="404040" w:themeColor="text1" w:themeTint="BF"/>
    </w:rPr>
  </w:style>
  <w:style w:type="character" w:styleId="aff1">
    <w:name w:val="Intense Reference"/>
    <w:basedOn w:val="a0"/>
    <w:uiPriority w:val="32"/>
    <w:qFormat/>
    <w:rsid w:val="009B3E15"/>
    <w:rPr>
      <w:b/>
      <w:bCs/>
      <w:smallCaps/>
      <w:color w:val="E32D91" w:themeColor="accent1"/>
      <w:spacing w:val="5"/>
    </w:rPr>
  </w:style>
  <w:style w:type="character" w:styleId="aff2">
    <w:name w:val="Book Title"/>
    <w:basedOn w:val="a0"/>
    <w:uiPriority w:val="33"/>
    <w:qFormat/>
    <w:rsid w:val="009B3E15"/>
    <w:rPr>
      <w:b/>
      <w:bCs/>
      <w:i/>
      <w:iCs/>
      <w:spacing w:val="5"/>
    </w:rPr>
  </w:style>
  <w:style w:type="paragraph" w:styleId="aff3">
    <w:name w:val="TOC Heading"/>
    <w:basedOn w:val="1"/>
    <w:next w:val="a"/>
    <w:uiPriority w:val="39"/>
    <w:semiHidden/>
    <w:unhideWhenUsed/>
    <w:qFormat/>
    <w:rsid w:val="009B3E1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82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diagramColors" Target="diagrams/colors1.xml"/><Relationship Id="rId26" Type="http://schemas.openxmlformats.org/officeDocument/2006/relationships/image" Target="media/image14.jpeg"/><Relationship Id="rId39" Type="http://schemas.openxmlformats.org/officeDocument/2006/relationships/hyperlink" Target="https://projectavatar.fun/ua/sportivnij-timbilding/" TargetMode="Externa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9" Type="http://schemas.openxmlformats.org/officeDocument/2006/relationships/image" Target="media/image17.jpeg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hyperlink" Target="https://vseosvita.ua/library/timbilding-prakticni-vpravi-dla-sportivnogo-timbildingu-410908.html" TargetMode="External"/><Relationship Id="rId45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pn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microsoft.com/office/2007/relationships/diagramDrawing" Target="diagrams/drawing1.xml"/><Relationship Id="rId31" Type="http://schemas.openxmlformats.org/officeDocument/2006/relationships/image" Target="media/image19.jpeg"/><Relationship Id="rId44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diagramQuickStyle" Target="diagrams/quickStyle1.xml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hyperlink" Target="https://vseosvita.ua/library/timbildingak-efektivnij-metod-zgurtuvanna-pedagogicnogo-ta-ucnivskogo-kolektiviv-527281.html" TargetMode="External"/><Relationship Id="rId46" Type="http://schemas.openxmlformats.org/officeDocument/2006/relationships/header" Target="header3.xml"/><Relationship Id="rId20" Type="http://schemas.openxmlformats.org/officeDocument/2006/relationships/image" Target="media/image8.jpeg"/><Relationship Id="rId41" Type="http://schemas.openxmlformats.org/officeDocument/2006/relationships/hyperlink" Target="https://www.raftingtur.com.ua/timbildin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049C70D-DF00-475E-AC1C-CC811229F48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9F58CFE2-0543-46FF-A849-B87738E95747}">
      <dgm:prSet phldrT="[Текст]"/>
      <dgm:spPr/>
      <dgm:t>
        <a:bodyPr/>
        <a:lstStyle/>
        <a:p>
          <a:r>
            <a:rPr lang="uk-UA"/>
            <a:t>Згуртованість класу</a:t>
          </a:r>
        </a:p>
      </dgm:t>
    </dgm:pt>
    <dgm:pt modelId="{F6024E09-1292-4B88-AAF6-0C40A51D6D32}" type="parTrans" cxnId="{F54798DA-D37A-468B-B0D8-5768B6D18951}">
      <dgm:prSet/>
      <dgm:spPr/>
      <dgm:t>
        <a:bodyPr/>
        <a:lstStyle/>
        <a:p>
          <a:endParaRPr lang="uk-UA"/>
        </a:p>
      </dgm:t>
    </dgm:pt>
    <dgm:pt modelId="{A1B6A7C3-B097-41D0-9A06-99CDF4513528}" type="sibTrans" cxnId="{F54798DA-D37A-468B-B0D8-5768B6D18951}">
      <dgm:prSet/>
      <dgm:spPr/>
      <dgm:t>
        <a:bodyPr/>
        <a:lstStyle/>
        <a:p>
          <a:endParaRPr lang="uk-UA"/>
        </a:p>
      </dgm:t>
    </dgm:pt>
    <dgm:pt modelId="{435C18D7-EA0F-4351-AA18-A69F56A12BA0}">
      <dgm:prSet phldrT="[Текст]"/>
      <dgm:spPr/>
      <dgm:t>
        <a:bodyPr/>
        <a:lstStyle/>
        <a:p>
          <a:r>
            <a:rPr lang="uk-UA"/>
            <a:t>Створення доброзичливої атмосфери</a:t>
          </a:r>
        </a:p>
      </dgm:t>
    </dgm:pt>
    <dgm:pt modelId="{DF52F194-C80E-4416-8336-45B3BB85BC51}" type="parTrans" cxnId="{B88A386A-6392-4A06-8B7E-B96170CA51A6}">
      <dgm:prSet/>
      <dgm:spPr/>
      <dgm:t>
        <a:bodyPr/>
        <a:lstStyle/>
        <a:p>
          <a:endParaRPr lang="uk-UA"/>
        </a:p>
      </dgm:t>
    </dgm:pt>
    <dgm:pt modelId="{E51BA618-E591-488B-B1E4-F20FEEE91293}" type="sibTrans" cxnId="{B88A386A-6392-4A06-8B7E-B96170CA51A6}">
      <dgm:prSet/>
      <dgm:spPr/>
      <dgm:t>
        <a:bodyPr/>
        <a:lstStyle/>
        <a:p>
          <a:endParaRPr lang="uk-UA"/>
        </a:p>
      </dgm:t>
    </dgm:pt>
    <dgm:pt modelId="{5A7D3C66-522B-469B-9FC5-E685E1E3350C}">
      <dgm:prSet phldrT="[Текст]"/>
      <dgm:spPr/>
      <dgm:t>
        <a:bodyPr/>
        <a:lstStyle/>
        <a:p>
          <a:r>
            <a:rPr lang="uk-UA"/>
            <a:t>Виявлення лідерів</a:t>
          </a:r>
        </a:p>
      </dgm:t>
    </dgm:pt>
    <dgm:pt modelId="{4EF385B9-65A2-4E0D-8867-58A83BA34235}" type="parTrans" cxnId="{CCD09C16-7A95-45D8-89D2-43926EFCA1D5}">
      <dgm:prSet/>
      <dgm:spPr/>
      <dgm:t>
        <a:bodyPr/>
        <a:lstStyle/>
        <a:p>
          <a:endParaRPr lang="uk-UA"/>
        </a:p>
      </dgm:t>
    </dgm:pt>
    <dgm:pt modelId="{9D293862-B67F-4DC3-9737-409EF4EEC07D}" type="sibTrans" cxnId="{CCD09C16-7A95-45D8-89D2-43926EFCA1D5}">
      <dgm:prSet/>
      <dgm:spPr/>
      <dgm:t>
        <a:bodyPr/>
        <a:lstStyle/>
        <a:p>
          <a:endParaRPr lang="uk-UA"/>
        </a:p>
      </dgm:t>
    </dgm:pt>
    <dgm:pt modelId="{762D1926-9FBB-4661-9728-BE8FC3CF4AE7}">
      <dgm:prSet phldrT="[Текст]"/>
      <dgm:spPr/>
      <dgm:t>
        <a:bodyPr/>
        <a:lstStyle/>
        <a:p>
          <a:r>
            <a:rPr lang="uk-UA"/>
            <a:t>Профілактика булінгу в учнівському колективі</a:t>
          </a:r>
        </a:p>
      </dgm:t>
    </dgm:pt>
    <dgm:pt modelId="{77EF9131-E26F-416C-95BD-7BDF92180B26}" type="parTrans" cxnId="{5B8E498E-A129-431C-A1CE-3B6B3312A885}">
      <dgm:prSet/>
      <dgm:spPr/>
      <dgm:t>
        <a:bodyPr/>
        <a:lstStyle/>
        <a:p>
          <a:endParaRPr lang="uk-UA"/>
        </a:p>
      </dgm:t>
    </dgm:pt>
    <dgm:pt modelId="{08F420C2-6605-40D1-8A17-D0AC7228D7EF}" type="sibTrans" cxnId="{5B8E498E-A129-431C-A1CE-3B6B3312A885}">
      <dgm:prSet/>
      <dgm:spPr/>
      <dgm:t>
        <a:bodyPr/>
        <a:lstStyle/>
        <a:p>
          <a:endParaRPr lang="uk-UA"/>
        </a:p>
      </dgm:t>
    </dgm:pt>
    <dgm:pt modelId="{C86DE84C-CB44-4E05-BB61-D70284604FE0}">
      <dgm:prSet phldrT="[Текст]"/>
      <dgm:spPr/>
      <dgm:t>
        <a:bodyPr/>
        <a:lstStyle/>
        <a:p>
          <a:r>
            <a:rPr lang="uk-UA"/>
            <a:t>Мотивація до занять фізичними вправами і спортом</a:t>
          </a:r>
        </a:p>
      </dgm:t>
    </dgm:pt>
    <dgm:pt modelId="{065ED97F-ECEC-4D80-9570-073C09029F97}" type="parTrans" cxnId="{30284B8B-15E0-46AE-877A-75E3D4C03BC1}">
      <dgm:prSet/>
      <dgm:spPr/>
      <dgm:t>
        <a:bodyPr/>
        <a:lstStyle/>
        <a:p>
          <a:endParaRPr lang="uk-UA"/>
        </a:p>
      </dgm:t>
    </dgm:pt>
    <dgm:pt modelId="{11ECCE04-5732-44E4-B328-CDEBF49548B1}" type="sibTrans" cxnId="{30284B8B-15E0-46AE-877A-75E3D4C03BC1}">
      <dgm:prSet/>
      <dgm:spPr/>
      <dgm:t>
        <a:bodyPr/>
        <a:lstStyle/>
        <a:p>
          <a:endParaRPr lang="uk-UA"/>
        </a:p>
      </dgm:t>
    </dgm:pt>
    <dgm:pt modelId="{4925475C-0DD4-4F3A-B88A-00176BB5044A}" type="pres">
      <dgm:prSet presAssocID="{D049C70D-DF00-475E-AC1C-CC811229F48E}" presName="diagram" presStyleCnt="0">
        <dgm:presLayoutVars>
          <dgm:dir/>
          <dgm:resizeHandles val="exact"/>
        </dgm:presLayoutVars>
      </dgm:prSet>
      <dgm:spPr/>
    </dgm:pt>
    <dgm:pt modelId="{2E124E38-84D1-4E83-97A6-7E6B71CBF59F}" type="pres">
      <dgm:prSet presAssocID="{9F58CFE2-0543-46FF-A849-B87738E95747}" presName="node" presStyleLbl="node1" presStyleIdx="0" presStyleCnt="5" custLinFactNeighborX="2667" custLinFactNeighborY="2963">
        <dgm:presLayoutVars>
          <dgm:bulletEnabled val="1"/>
        </dgm:presLayoutVars>
      </dgm:prSet>
      <dgm:spPr/>
    </dgm:pt>
    <dgm:pt modelId="{6108C6E4-6831-451C-846C-1B213B0E27A9}" type="pres">
      <dgm:prSet presAssocID="{A1B6A7C3-B097-41D0-9A06-99CDF4513528}" presName="sibTrans" presStyleCnt="0"/>
      <dgm:spPr/>
    </dgm:pt>
    <dgm:pt modelId="{EEBB4723-AEA9-4B1A-AD2D-00DD4F2B5E43}" type="pres">
      <dgm:prSet presAssocID="{435C18D7-EA0F-4351-AA18-A69F56A12BA0}" presName="node" presStyleLbl="node1" presStyleIdx="1" presStyleCnt="5">
        <dgm:presLayoutVars>
          <dgm:bulletEnabled val="1"/>
        </dgm:presLayoutVars>
      </dgm:prSet>
      <dgm:spPr/>
    </dgm:pt>
    <dgm:pt modelId="{322EB781-D299-4461-9219-9B8ED4F24A1C}" type="pres">
      <dgm:prSet presAssocID="{E51BA618-E591-488B-B1E4-F20FEEE91293}" presName="sibTrans" presStyleCnt="0"/>
      <dgm:spPr/>
    </dgm:pt>
    <dgm:pt modelId="{15A1D6F8-C579-4B26-894B-87B9C766C9D6}" type="pres">
      <dgm:prSet presAssocID="{5A7D3C66-522B-469B-9FC5-E685E1E3350C}" presName="node" presStyleLbl="node1" presStyleIdx="2" presStyleCnt="5" custScaleX="97386" custScaleY="103011">
        <dgm:presLayoutVars>
          <dgm:bulletEnabled val="1"/>
        </dgm:presLayoutVars>
      </dgm:prSet>
      <dgm:spPr/>
    </dgm:pt>
    <dgm:pt modelId="{4480BC8B-D07B-4868-8C54-A66356F6CEDE}" type="pres">
      <dgm:prSet presAssocID="{9D293862-B67F-4DC3-9737-409EF4EEC07D}" presName="sibTrans" presStyleCnt="0"/>
      <dgm:spPr/>
    </dgm:pt>
    <dgm:pt modelId="{216CC7C8-7DF4-4EDC-B51D-FCA22C33EE55}" type="pres">
      <dgm:prSet presAssocID="{762D1926-9FBB-4661-9728-BE8FC3CF4AE7}" presName="node" presStyleLbl="node1" presStyleIdx="3" presStyleCnt="5">
        <dgm:presLayoutVars>
          <dgm:bulletEnabled val="1"/>
        </dgm:presLayoutVars>
      </dgm:prSet>
      <dgm:spPr/>
    </dgm:pt>
    <dgm:pt modelId="{7E5291EC-6633-4824-B8B0-C365F50EB636}" type="pres">
      <dgm:prSet presAssocID="{08F420C2-6605-40D1-8A17-D0AC7228D7EF}" presName="sibTrans" presStyleCnt="0"/>
      <dgm:spPr/>
    </dgm:pt>
    <dgm:pt modelId="{788DB915-727C-408A-9087-027DC99C8DEF}" type="pres">
      <dgm:prSet presAssocID="{C86DE84C-CB44-4E05-BB61-D70284604FE0}" presName="node" presStyleLbl="node1" presStyleIdx="4" presStyleCnt="5">
        <dgm:presLayoutVars>
          <dgm:bulletEnabled val="1"/>
        </dgm:presLayoutVars>
      </dgm:prSet>
      <dgm:spPr/>
    </dgm:pt>
  </dgm:ptLst>
  <dgm:cxnLst>
    <dgm:cxn modelId="{CCD09C16-7A95-45D8-89D2-43926EFCA1D5}" srcId="{D049C70D-DF00-475E-AC1C-CC811229F48E}" destId="{5A7D3C66-522B-469B-9FC5-E685E1E3350C}" srcOrd="2" destOrd="0" parTransId="{4EF385B9-65A2-4E0D-8867-58A83BA34235}" sibTransId="{9D293862-B67F-4DC3-9737-409EF4EEC07D}"/>
    <dgm:cxn modelId="{D6D9FE67-3E04-48EE-91B3-7991BA9AFCA5}" type="presOf" srcId="{5A7D3C66-522B-469B-9FC5-E685E1E3350C}" destId="{15A1D6F8-C579-4B26-894B-87B9C766C9D6}" srcOrd="0" destOrd="0" presId="urn:microsoft.com/office/officeart/2005/8/layout/default"/>
    <dgm:cxn modelId="{B88A386A-6392-4A06-8B7E-B96170CA51A6}" srcId="{D049C70D-DF00-475E-AC1C-CC811229F48E}" destId="{435C18D7-EA0F-4351-AA18-A69F56A12BA0}" srcOrd="1" destOrd="0" parTransId="{DF52F194-C80E-4416-8336-45B3BB85BC51}" sibTransId="{E51BA618-E591-488B-B1E4-F20FEEE91293}"/>
    <dgm:cxn modelId="{30284B8B-15E0-46AE-877A-75E3D4C03BC1}" srcId="{D049C70D-DF00-475E-AC1C-CC811229F48E}" destId="{C86DE84C-CB44-4E05-BB61-D70284604FE0}" srcOrd="4" destOrd="0" parTransId="{065ED97F-ECEC-4D80-9570-073C09029F97}" sibTransId="{11ECCE04-5732-44E4-B328-CDEBF49548B1}"/>
    <dgm:cxn modelId="{5B8E498E-A129-431C-A1CE-3B6B3312A885}" srcId="{D049C70D-DF00-475E-AC1C-CC811229F48E}" destId="{762D1926-9FBB-4661-9728-BE8FC3CF4AE7}" srcOrd="3" destOrd="0" parTransId="{77EF9131-E26F-416C-95BD-7BDF92180B26}" sibTransId="{08F420C2-6605-40D1-8A17-D0AC7228D7EF}"/>
    <dgm:cxn modelId="{028CD199-4462-4DA8-AA8C-CD14D67149CA}" type="presOf" srcId="{9F58CFE2-0543-46FF-A849-B87738E95747}" destId="{2E124E38-84D1-4E83-97A6-7E6B71CBF59F}" srcOrd="0" destOrd="0" presId="urn:microsoft.com/office/officeart/2005/8/layout/default"/>
    <dgm:cxn modelId="{4BCB46B4-1A3A-421F-8D3C-74EDEA34D489}" type="presOf" srcId="{D049C70D-DF00-475E-AC1C-CC811229F48E}" destId="{4925475C-0DD4-4F3A-B88A-00176BB5044A}" srcOrd="0" destOrd="0" presId="urn:microsoft.com/office/officeart/2005/8/layout/default"/>
    <dgm:cxn modelId="{A3F0B3C9-FDF8-4223-B66E-44FB74C27EEE}" type="presOf" srcId="{762D1926-9FBB-4661-9728-BE8FC3CF4AE7}" destId="{216CC7C8-7DF4-4EDC-B51D-FCA22C33EE55}" srcOrd="0" destOrd="0" presId="urn:microsoft.com/office/officeart/2005/8/layout/default"/>
    <dgm:cxn modelId="{372EAACA-FBD0-49DD-88FE-F8BC934F2FE9}" type="presOf" srcId="{C86DE84C-CB44-4E05-BB61-D70284604FE0}" destId="{788DB915-727C-408A-9087-027DC99C8DEF}" srcOrd="0" destOrd="0" presId="urn:microsoft.com/office/officeart/2005/8/layout/default"/>
    <dgm:cxn modelId="{F54798DA-D37A-468B-B0D8-5768B6D18951}" srcId="{D049C70D-DF00-475E-AC1C-CC811229F48E}" destId="{9F58CFE2-0543-46FF-A849-B87738E95747}" srcOrd="0" destOrd="0" parTransId="{F6024E09-1292-4B88-AAF6-0C40A51D6D32}" sibTransId="{A1B6A7C3-B097-41D0-9A06-99CDF4513528}"/>
    <dgm:cxn modelId="{D243DBDD-7924-4430-BE02-0AD67B845F8B}" type="presOf" srcId="{435C18D7-EA0F-4351-AA18-A69F56A12BA0}" destId="{EEBB4723-AEA9-4B1A-AD2D-00DD4F2B5E43}" srcOrd="0" destOrd="0" presId="urn:microsoft.com/office/officeart/2005/8/layout/default"/>
    <dgm:cxn modelId="{EF06FA48-A28B-42E5-8599-90DB6E097729}" type="presParOf" srcId="{4925475C-0DD4-4F3A-B88A-00176BB5044A}" destId="{2E124E38-84D1-4E83-97A6-7E6B71CBF59F}" srcOrd="0" destOrd="0" presId="urn:microsoft.com/office/officeart/2005/8/layout/default"/>
    <dgm:cxn modelId="{6483F479-BFCD-462E-99F2-F5019E139F87}" type="presParOf" srcId="{4925475C-0DD4-4F3A-B88A-00176BB5044A}" destId="{6108C6E4-6831-451C-846C-1B213B0E27A9}" srcOrd="1" destOrd="0" presId="urn:microsoft.com/office/officeart/2005/8/layout/default"/>
    <dgm:cxn modelId="{D38FC7BD-FA49-4C33-9829-1B7D0C787874}" type="presParOf" srcId="{4925475C-0DD4-4F3A-B88A-00176BB5044A}" destId="{EEBB4723-AEA9-4B1A-AD2D-00DD4F2B5E43}" srcOrd="2" destOrd="0" presId="urn:microsoft.com/office/officeart/2005/8/layout/default"/>
    <dgm:cxn modelId="{554DD573-1A0F-4703-BCE8-30AD4BBABA49}" type="presParOf" srcId="{4925475C-0DD4-4F3A-B88A-00176BB5044A}" destId="{322EB781-D299-4461-9219-9B8ED4F24A1C}" srcOrd="3" destOrd="0" presId="urn:microsoft.com/office/officeart/2005/8/layout/default"/>
    <dgm:cxn modelId="{891100A0-E661-4B09-99A0-D77281F1EBE7}" type="presParOf" srcId="{4925475C-0DD4-4F3A-B88A-00176BB5044A}" destId="{15A1D6F8-C579-4B26-894B-87B9C766C9D6}" srcOrd="4" destOrd="0" presId="urn:microsoft.com/office/officeart/2005/8/layout/default"/>
    <dgm:cxn modelId="{03EF5EFF-E064-4AFC-9A2A-C04AC0D63DAC}" type="presParOf" srcId="{4925475C-0DD4-4F3A-B88A-00176BB5044A}" destId="{4480BC8B-D07B-4868-8C54-A66356F6CEDE}" srcOrd="5" destOrd="0" presId="urn:microsoft.com/office/officeart/2005/8/layout/default"/>
    <dgm:cxn modelId="{EC668786-BCD0-445B-BC94-098AF06E144B}" type="presParOf" srcId="{4925475C-0DD4-4F3A-B88A-00176BB5044A}" destId="{216CC7C8-7DF4-4EDC-B51D-FCA22C33EE55}" srcOrd="6" destOrd="0" presId="urn:microsoft.com/office/officeart/2005/8/layout/default"/>
    <dgm:cxn modelId="{44D98F9F-D239-4264-9C90-B3D9E1F0F5F3}" type="presParOf" srcId="{4925475C-0DD4-4F3A-B88A-00176BB5044A}" destId="{7E5291EC-6633-4824-B8B0-C365F50EB636}" srcOrd="7" destOrd="0" presId="urn:microsoft.com/office/officeart/2005/8/layout/default"/>
    <dgm:cxn modelId="{108DF1AF-9E96-4A3C-B928-E56C24B00D9C}" type="presParOf" srcId="{4925475C-0DD4-4F3A-B88A-00176BB5044A}" destId="{788DB915-727C-408A-9087-027DC99C8DEF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124E38-84D1-4E83-97A6-7E6B71CBF59F}">
      <dsp:nvSpPr>
        <dsp:cNvPr id="0" name=""/>
        <dsp:cNvSpPr/>
      </dsp:nvSpPr>
      <dsp:spPr>
        <a:xfrm>
          <a:off x="513450" y="46522"/>
          <a:ext cx="2547505" cy="152850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400" kern="1200"/>
            <a:t>Згуртованість класу</a:t>
          </a:r>
        </a:p>
      </dsp:txBody>
      <dsp:txXfrm>
        <a:off x="513450" y="46522"/>
        <a:ext cx="2547505" cy="1528503"/>
      </dsp:txXfrm>
    </dsp:sp>
    <dsp:sp modelId="{EEBB4723-AEA9-4B1A-AD2D-00DD4F2B5E43}">
      <dsp:nvSpPr>
        <dsp:cNvPr id="0" name=""/>
        <dsp:cNvSpPr/>
      </dsp:nvSpPr>
      <dsp:spPr>
        <a:xfrm>
          <a:off x="3247765" y="1232"/>
          <a:ext cx="2547505" cy="152850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400" kern="1200"/>
            <a:t>Створення доброзичливої атмосфери</a:t>
          </a:r>
        </a:p>
      </dsp:txBody>
      <dsp:txXfrm>
        <a:off x="3247765" y="1232"/>
        <a:ext cx="2547505" cy="1528503"/>
      </dsp:txXfrm>
    </dsp:sp>
    <dsp:sp modelId="{15A1D6F8-C579-4B26-894B-87B9C766C9D6}">
      <dsp:nvSpPr>
        <dsp:cNvPr id="0" name=""/>
        <dsp:cNvSpPr/>
      </dsp:nvSpPr>
      <dsp:spPr>
        <a:xfrm>
          <a:off x="478804" y="1784486"/>
          <a:ext cx="2480914" cy="157452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400" kern="1200"/>
            <a:t>Виявлення лідерів</a:t>
          </a:r>
        </a:p>
      </dsp:txBody>
      <dsp:txXfrm>
        <a:off x="478804" y="1784486"/>
        <a:ext cx="2480914" cy="1574526"/>
      </dsp:txXfrm>
    </dsp:sp>
    <dsp:sp modelId="{216CC7C8-7DF4-4EDC-B51D-FCA22C33EE55}">
      <dsp:nvSpPr>
        <dsp:cNvPr id="0" name=""/>
        <dsp:cNvSpPr/>
      </dsp:nvSpPr>
      <dsp:spPr>
        <a:xfrm>
          <a:off x="3214469" y="1807498"/>
          <a:ext cx="2547505" cy="152850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400" kern="1200"/>
            <a:t>Профілактика булінгу в учнівському колективі</a:t>
          </a:r>
        </a:p>
      </dsp:txBody>
      <dsp:txXfrm>
        <a:off x="3214469" y="1807498"/>
        <a:ext cx="2547505" cy="1528503"/>
      </dsp:txXfrm>
    </dsp:sp>
    <dsp:sp modelId="{788DB915-727C-408A-9087-027DC99C8DEF}">
      <dsp:nvSpPr>
        <dsp:cNvPr id="0" name=""/>
        <dsp:cNvSpPr/>
      </dsp:nvSpPr>
      <dsp:spPr>
        <a:xfrm>
          <a:off x="1846637" y="3613763"/>
          <a:ext cx="2547505" cy="152850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400" kern="1200"/>
            <a:t>Мотивація до занять фізичними вправами і спортом</a:t>
          </a:r>
        </a:p>
      </dsp:txBody>
      <dsp:txXfrm>
        <a:off x="1846637" y="3613763"/>
        <a:ext cx="2547505" cy="15285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Червоно-фіолетова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83FFA-475D-46D5-89B2-D2A5C49E3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1</Pages>
  <Words>10467</Words>
  <Characters>5967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romanchukt1301@gmail.com</dc:creator>
  <cp:keywords/>
  <dc:description/>
  <cp:lastModifiedBy>romanchukt1301@gmail.com</cp:lastModifiedBy>
  <cp:revision>37</cp:revision>
  <dcterms:created xsi:type="dcterms:W3CDTF">2023-11-21T11:52:00Z</dcterms:created>
  <dcterms:modified xsi:type="dcterms:W3CDTF">2023-12-06T11:28:00Z</dcterms:modified>
</cp:coreProperties>
</file>