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C1" w:rsidRDefault="00B13E4C" w:rsidP="00B13E4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760E8">
        <w:rPr>
          <w:rFonts w:ascii="Times New Roman" w:hAnsi="Times New Roman" w:cs="Times New Roman"/>
          <w:sz w:val="28"/>
          <w:szCs w:val="28"/>
          <w:lang w:val="uk-UA"/>
        </w:rPr>
        <w:t>Гусєва О. Г.</w:t>
      </w:r>
    </w:p>
    <w:p w:rsidR="003760E8" w:rsidRDefault="003760E8" w:rsidP="003760E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Вищий навчальний комунальний заклад</w:t>
      </w:r>
    </w:p>
    <w:p w:rsidR="003760E8" w:rsidRDefault="003760E8" w:rsidP="003760E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«Володимир – Волинський педагогічний </w:t>
      </w:r>
    </w:p>
    <w:p w:rsidR="003760E8" w:rsidRDefault="003760E8" w:rsidP="003760E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коледж ім. А. Ю. Кримського»</w:t>
      </w:r>
    </w:p>
    <w:p w:rsidR="003760E8" w:rsidRDefault="003760E8" w:rsidP="003760E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Володимир </w:t>
      </w:r>
      <w:r w:rsidR="00B13E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Волинський</w:t>
      </w:r>
    </w:p>
    <w:p w:rsidR="00B13E4C" w:rsidRDefault="00B13E4C" w:rsidP="00B13E4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3E4C" w:rsidRDefault="00B13E4C" w:rsidP="009D3BF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3E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ЕСТЕТИЧНЕ ВИХОВАННЯ СТУДЕНТСЬКОЇ МОЛОДІ ЗАСОБАМИ МИСТЕЦТВА</w:t>
      </w:r>
    </w:p>
    <w:p w:rsidR="00B13E4C" w:rsidRPr="005154C6" w:rsidRDefault="005154C6" w:rsidP="00A91E3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4C6">
        <w:rPr>
          <w:rFonts w:ascii="Times New Roman" w:hAnsi="Times New Roman" w:cs="Times New Roman"/>
          <w:i/>
          <w:sz w:val="28"/>
          <w:szCs w:val="28"/>
          <w:lang w:val="uk-UA"/>
        </w:rPr>
        <w:t>Анотація</w:t>
      </w:r>
      <w:r w:rsidR="00474F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 даній статті розкривається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значення </w:t>
      </w:r>
      <w:r w:rsidR="00D24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впливу </w:t>
      </w:r>
      <w:r w:rsidR="003862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естетичного виховання </w:t>
      </w:r>
      <w:r w:rsidR="00F85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засобами мистецтва </w:t>
      </w:r>
      <w:r w:rsidR="00D24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>процес</w:t>
      </w:r>
      <w:r w:rsidR="00691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естетичного сприйняття,</w:t>
      </w:r>
      <w:r w:rsidR="00C539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вироблення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естетичних потреб, естетичної свідомості та </w:t>
      </w:r>
      <w:r w:rsidR="00C539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залучення студентів до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>художньо – естетичної діяльності у формуванні особистості майбутнього педагога</w:t>
      </w:r>
    </w:p>
    <w:p w:rsidR="005154C6" w:rsidRDefault="005154C6" w:rsidP="00A91E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C6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="00DC6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>естетичне виховання,</w:t>
      </w:r>
      <w:r w:rsidR="00DC6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>естетика,</w:t>
      </w:r>
      <w:r w:rsidR="00DC6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5A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естетичний розвиток, естетична свідомість, </w:t>
      </w:r>
      <w:r w:rsidR="00DC6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естетичні потреби, естетичне сприймання, естетична </w:t>
      </w:r>
      <w:r w:rsidR="00471854">
        <w:rPr>
          <w:rFonts w:ascii="Times New Roman" w:hAnsi="Times New Roman" w:cs="Times New Roman"/>
          <w:i/>
          <w:sz w:val="28"/>
          <w:szCs w:val="28"/>
          <w:lang w:val="uk-UA"/>
        </w:rPr>
        <w:t>діяльність, естетична культура, есте</w:t>
      </w:r>
      <w:r w:rsidR="00A8053C">
        <w:rPr>
          <w:rFonts w:ascii="Times New Roman" w:hAnsi="Times New Roman" w:cs="Times New Roman"/>
          <w:i/>
          <w:sz w:val="28"/>
          <w:szCs w:val="28"/>
          <w:lang w:val="uk-UA"/>
        </w:rPr>
        <w:t>тичні погляди, естетичний смак.</w:t>
      </w:r>
    </w:p>
    <w:p w:rsidR="00300D1E" w:rsidRDefault="005E19AD" w:rsidP="00CC50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</w:t>
      </w: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проблеми. </w:t>
      </w:r>
      <w:r w:rsidR="00C539ED" w:rsidRPr="005E19AD">
        <w:rPr>
          <w:rFonts w:ascii="Times New Roman" w:hAnsi="Times New Roman" w:cs="Times New Roman"/>
          <w:sz w:val="28"/>
          <w:szCs w:val="28"/>
          <w:lang w:val="uk-UA"/>
        </w:rPr>
        <w:t>Педагоги всього світу констатують сьогодні наявність однієї спільної проблеми - втрати духовності</w:t>
      </w:r>
      <w:r w:rsidR="00C53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39ED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D1E" w:rsidRPr="00300D1E">
        <w:rPr>
          <w:rFonts w:ascii="Times New Roman" w:hAnsi="Times New Roman" w:cs="Times New Roman"/>
          <w:sz w:val="28"/>
          <w:szCs w:val="28"/>
          <w:lang w:val="uk-UA"/>
        </w:rPr>
        <w:t>Сучасні соціологічні дослідження свідчать про те, що за останні роки більшість молодих людей починають переорієнто</w:t>
      </w:r>
      <w:r w:rsidR="00CD776B">
        <w:rPr>
          <w:rFonts w:ascii="Times New Roman" w:hAnsi="Times New Roman" w:cs="Times New Roman"/>
          <w:sz w:val="28"/>
          <w:szCs w:val="28"/>
          <w:lang w:val="uk-UA"/>
        </w:rPr>
        <w:t>вуватися на матеріальні блага</w:t>
      </w:r>
      <w:r w:rsidR="00300D1E" w:rsidRPr="00300D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776B" w:rsidRPr="00CD7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76B" w:rsidRPr="00F95B47">
        <w:rPr>
          <w:rFonts w:ascii="Times New Roman" w:hAnsi="Times New Roman" w:cs="Times New Roman"/>
          <w:sz w:val="28"/>
          <w:szCs w:val="28"/>
          <w:lang w:val="uk-UA"/>
        </w:rPr>
        <w:t>Класична культура починає втрачати цінність і привабливість.</w:t>
      </w:r>
      <w:r w:rsidR="00300D1E" w:rsidRPr="0030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5B47" w:rsidRPr="00973E9C" w:rsidRDefault="00F95B47" w:rsidP="00CC5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5B47">
        <w:rPr>
          <w:rFonts w:ascii="Times New Roman" w:hAnsi="Times New Roman" w:cs="Times New Roman"/>
          <w:sz w:val="28"/>
          <w:szCs w:val="28"/>
          <w:lang w:val="uk-UA"/>
        </w:rPr>
        <w:t>Сьогодні спостерігається тенденція до подальшої дегуманізації і демораліз</w:t>
      </w:r>
      <w:r w:rsidR="0038628C">
        <w:rPr>
          <w:rFonts w:ascii="Times New Roman" w:hAnsi="Times New Roman" w:cs="Times New Roman"/>
          <w:sz w:val="28"/>
          <w:szCs w:val="28"/>
          <w:lang w:val="uk-UA"/>
        </w:rPr>
        <w:t xml:space="preserve">ації соціокультурних цінностей, у яких 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споживацькі орієнтації. Тільки </w:t>
      </w:r>
      <w:r w:rsidR="00F85B8C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>кожний</w:t>
      </w:r>
      <w:r w:rsidR="0038628C">
        <w:rPr>
          <w:rFonts w:ascii="Times New Roman" w:hAnsi="Times New Roman" w:cs="Times New Roman"/>
          <w:sz w:val="28"/>
          <w:szCs w:val="28"/>
          <w:lang w:val="uk-UA"/>
        </w:rPr>
        <w:t xml:space="preserve"> 6-ий 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>займається спортом,</w:t>
      </w:r>
      <w:r w:rsidR="0038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615">
        <w:rPr>
          <w:rFonts w:ascii="Times New Roman" w:hAnsi="Times New Roman" w:cs="Times New Roman"/>
          <w:sz w:val="28"/>
          <w:szCs w:val="28"/>
          <w:lang w:val="uk-UA"/>
        </w:rPr>
        <w:t>кожний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28C">
        <w:rPr>
          <w:rFonts w:ascii="Times New Roman" w:hAnsi="Times New Roman" w:cs="Times New Roman"/>
          <w:sz w:val="28"/>
          <w:szCs w:val="28"/>
          <w:lang w:val="uk-UA"/>
        </w:rPr>
        <w:t>10-ий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 xml:space="preserve"> у віл</w:t>
      </w:r>
      <w:r w:rsidR="00F85B8C">
        <w:rPr>
          <w:rFonts w:ascii="Times New Roman" w:hAnsi="Times New Roman" w:cs="Times New Roman"/>
          <w:sz w:val="28"/>
          <w:szCs w:val="28"/>
          <w:lang w:val="uk-UA"/>
        </w:rPr>
        <w:t>ьний час відвідує студії, гуртки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 xml:space="preserve">, кожний </w:t>
      </w:r>
      <w:r w:rsidR="0038628C">
        <w:rPr>
          <w:rFonts w:ascii="Times New Roman" w:hAnsi="Times New Roman" w:cs="Times New Roman"/>
          <w:sz w:val="28"/>
          <w:szCs w:val="28"/>
          <w:lang w:val="uk-UA"/>
        </w:rPr>
        <w:t>16-ий</w:t>
      </w:r>
      <w:r w:rsidR="00F85B8C"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 самоосвітою, а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8C">
        <w:rPr>
          <w:rFonts w:ascii="Times New Roman" w:hAnsi="Times New Roman" w:cs="Times New Roman"/>
          <w:sz w:val="28"/>
          <w:szCs w:val="28"/>
          <w:lang w:val="uk-UA"/>
        </w:rPr>
        <w:t>переважна більшість проводять час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 xml:space="preserve"> у колі </w:t>
      </w:r>
      <w:r w:rsidR="001B2739">
        <w:rPr>
          <w:rFonts w:ascii="Times New Roman" w:hAnsi="Times New Roman" w:cs="Times New Roman"/>
          <w:sz w:val="28"/>
          <w:szCs w:val="28"/>
          <w:lang w:val="uk-UA"/>
        </w:rPr>
        <w:t xml:space="preserve">он-лайн друзів в </w:t>
      </w:r>
      <w:proofErr w:type="spellStart"/>
      <w:r w:rsidR="001B2739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F95B47">
        <w:rPr>
          <w:rFonts w:ascii="Times New Roman" w:hAnsi="Times New Roman" w:cs="Times New Roman"/>
          <w:sz w:val="28"/>
          <w:szCs w:val="28"/>
          <w:lang w:val="uk-UA"/>
        </w:rPr>
        <w:t xml:space="preserve">. В результаті відбувається тотальне викорінення із культурного обігу цілого 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lastRenderedPageBreak/>
        <w:t>пл</w:t>
      </w:r>
      <w:r w:rsidR="00C707E0">
        <w:rPr>
          <w:rFonts w:ascii="Times New Roman" w:hAnsi="Times New Roman" w:cs="Times New Roman"/>
          <w:sz w:val="28"/>
          <w:szCs w:val="28"/>
          <w:lang w:val="uk-UA"/>
        </w:rPr>
        <w:t>асту культури, мистецтва, науки. Н</w:t>
      </w:r>
      <w:r w:rsidRPr="00F95B47">
        <w:rPr>
          <w:rFonts w:ascii="Times New Roman" w:hAnsi="Times New Roman" w:cs="Times New Roman"/>
          <w:sz w:val="28"/>
          <w:szCs w:val="28"/>
          <w:lang w:val="uk-UA"/>
        </w:rPr>
        <w:t>ародна культура (традиції, звичаї, обряди, фольклор) сприймається більшою частиною молодих як анахронізм (непотрібний пережиток)</w:t>
      </w:r>
      <w:r w:rsidR="00973E9C" w:rsidRPr="00973E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3E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[ 4 ]</w:t>
      </w:r>
      <w:r w:rsidR="00973E9C"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D776B" w:rsidRDefault="00CD776B" w:rsidP="00A91E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 цей період перед викладачами, які </w:t>
      </w:r>
      <w:r w:rsidR="001405F7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навчання та виховання студентської молоді </w:t>
      </w:r>
      <w:r w:rsidR="0038628C">
        <w:rPr>
          <w:rFonts w:ascii="Times New Roman" w:hAnsi="Times New Roman" w:cs="Times New Roman"/>
          <w:sz w:val="28"/>
          <w:szCs w:val="28"/>
          <w:lang w:val="uk-UA"/>
        </w:rPr>
        <w:t>постає завдання подолати певне</w:t>
      </w:r>
      <w:r w:rsidR="001405F7">
        <w:rPr>
          <w:rFonts w:ascii="Times New Roman" w:hAnsi="Times New Roman" w:cs="Times New Roman"/>
          <w:sz w:val="28"/>
          <w:szCs w:val="28"/>
          <w:lang w:val="uk-UA"/>
        </w:rPr>
        <w:t xml:space="preserve"> протиріччя, що існує</w:t>
      </w:r>
      <w:r w:rsidR="001B2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5F7" w:rsidRPr="001B4633">
        <w:rPr>
          <w:rFonts w:ascii="Times New Roman" w:hAnsi="Times New Roman" w:cs="Times New Roman"/>
          <w:sz w:val="28"/>
          <w:szCs w:val="28"/>
          <w:lang w:val="uk-UA"/>
        </w:rPr>
        <w:t>між необмеженими потенційними можливостями мистецтва як ефективного засобу духовно-морального виховання особистості і недостатнім його використанням у педагогічному процесі вищої школи</w:t>
      </w:r>
      <w:r w:rsidR="001405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0CB" w:rsidRPr="00CC50CB" w:rsidRDefault="00411EE9" w:rsidP="001B27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Методології естетичного виховання студентів були присвячені дослідження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Комарової; естетичного виховання студентів засобами мистецтва і музики О.</w:t>
      </w:r>
      <w:r w:rsidRPr="0041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Дементьєвої,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Професійні вміння студентів з естетичного виховання вивчали Н. Тимошенко, Н. Фадєєва, а загальні</w:t>
      </w:r>
      <w:r w:rsidR="008B7434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вчителя до </w:t>
      </w:r>
      <w:r w:rsidR="008B7434">
        <w:rPr>
          <w:rFonts w:ascii="Times New Roman" w:hAnsi="Times New Roman" w:cs="Times New Roman"/>
          <w:sz w:val="28"/>
          <w:szCs w:val="28"/>
          <w:lang w:val="uk-UA"/>
        </w:rPr>
        <w:t xml:space="preserve">естетичного виховання учнів розглядалися в дисертаційних дослідженнях М. Волошина, Т. </w:t>
      </w:r>
      <w:proofErr w:type="spellStart"/>
      <w:r w:rsidR="008B7434">
        <w:rPr>
          <w:rFonts w:ascii="Times New Roman" w:hAnsi="Times New Roman" w:cs="Times New Roman"/>
          <w:sz w:val="28"/>
          <w:szCs w:val="28"/>
          <w:lang w:val="uk-UA"/>
        </w:rPr>
        <w:t>Зотєєвої</w:t>
      </w:r>
      <w:proofErr w:type="spellEnd"/>
      <w:r w:rsidR="008B7434">
        <w:rPr>
          <w:rFonts w:ascii="Times New Roman" w:hAnsi="Times New Roman" w:cs="Times New Roman"/>
          <w:sz w:val="28"/>
          <w:szCs w:val="28"/>
          <w:lang w:val="uk-UA"/>
        </w:rPr>
        <w:t xml:space="preserve">, М </w:t>
      </w:r>
      <w:proofErr w:type="spellStart"/>
      <w:r w:rsidR="008B7434">
        <w:rPr>
          <w:rFonts w:ascii="Times New Roman" w:hAnsi="Times New Roman" w:cs="Times New Roman"/>
          <w:sz w:val="28"/>
          <w:szCs w:val="28"/>
          <w:lang w:val="uk-UA"/>
        </w:rPr>
        <w:t>Левшенко</w:t>
      </w:r>
      <w:proofErr w:type="spellEnd"/>
      <w:r w:rsidR="008B7434">
        <w:rPr>
          <w:rFonts w:ascii="Times New Roman" w:hAnsi="Times New Roman" w:cs="Times New Roman"/>
          <w:sz w:val="28"/>
          <w:szCs w:val="28"/>
          <w:lang w:val="uk-UA"/>
        </w:rPr>
        <w:t xml:space="preserve">, В. Сергієва, І. </w:t>
      </w:r>
      <w:proofErr w:type="spellStart"/>
      <w:r w:rsidR="008B7434">
        <w:rPr>
          <w:rFonts w:ascii="Times New Roman" w:hAnsi="Times New Roman" w:cs="Times New Roman"/>
          <w:sz w:val="28"/>
          <w:szCs w:val="28"/>
          <w:lang w:val="uk-UA"/>
        </w:rPr>
        <w:t>Толпигіної</w:t>
      </w:r>
      <w:proofErr w:type="spellEnd"/>
      <w:r w:rsidR="008B7434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="00372B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[ 4 ]</w:t>
      </w:r>
      <w:r w:rsidR="00372BC2"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26951" w:rsidRDefault="005E19AD" w:rsidP="001B2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AD">
        <w:rPr>
          <w:rFonts w:ascii="Times New Roman" w:hAnsi="Times New Roman" w:cs="Times New Roman"/>
          <w:sz w:val="28"/>
          <w:szCs w:val="28"/>
          <w:lang w:val="uk-UA"/>
        </w:rPr>
        <w:t>Мета статті</w:t>
      </w:r>
      <w:r w:rsidR="002022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71854">
        <w:rPr>
          <w:rFonts w:ascii="Times New Roman" w:hAnsi="Times New Roman" w:cs="Times New Roman"/>
          <w:sz w:val="28"/>
          <w:szCs w:val="28"/>
          <w:lang w:val="uk-UA"/>
        </w:rPr>
        <w:t>з'ясувати наявність</w:t>
      </w:r>
      <w:r w:rsidR="00D5196F">
        <w:rPr>
          <w:rFonts w:ascii="Times New Roman" w:hAnsi="Times New Roman" w:cs="Times New Roman"/>
          <w:sz w:val="28"/>
          <w:szCs w:val="28"/>
          <w:lang w:val="uk-UA"/>
        </w:rPr>
        <w:t xml:space="preserve"> естетичних потреб</w:t>
      </w:r>
      <w:r w:rsidR="00AB734F">
        <w:rPr>
          <w:rFonts w:ascii="Times New Roman" w:hAnsi="Times New Roman" w:cs="Times New Roman"/>
          <w:sz w:val="28"/>
          <w:szCs w:val="28"/>
          <w:lang w:val="uk-UA"/>
        </w:rPr>
        <w:t xml:space="preserve">, бажання займатись </w:t>
      </w:r>
      <w:r w:rsidR="00471854">
        <w:rPr>
          <w:rFonts w:ascii="Times New Roman" w:hAnsi="Times New Roman" w:cs="Times New Roman"/>
          <w:sz w:val="28"/>
          <w:szCs w:val="28"/>
          <w:lang w:val="uk-UA"/>
        </w:rPr>
        <w:t xml:space="preserve">художньою діяльністю </w:t>
      </w:r>
      <w:r w:rsidR="00AB734F">
        <w:rPr>
          <w:rFonts w:ascii="Times New Roman" w:hAnsi="Times New Roman" w:cs="Times New Roman"/>
          <w:sz w:val="28"/>
          <w:szCs w:val="28"/>
          <w:lang w:val="uk-UA"/>
        </w:rPr>
        <w:t>та розуміння студентами педагогічного коледжу значення мистецтва у формуванні особистості.</w:t>
      </w:r>
    </w:p>
    <w:p w:rsidR="00BD204D" w:rsidRPr="00BD204D" w:rsidRDefault="00BD204D" w:rsidP="00A91E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04D">
        <w:rPr>
          <w:rFonts w:ascii="Times New Roman" w:eastAsia="Calibri" w:hAnsi="Times New Roman" w:cs="Times New Roman"/>
          <w:sz w:val="28"/>
          <w:szCs w:val="28"/>
          <w:lang w:val="uk-UA"/>
        </w:rPr>
        <w:t>Естетичне виховання займає особливе місце у всій системі навч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ально-виховного процесу. В</w:t>
      </w:r>
      <w:r w:rsidRPr="00BD2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оно включає в себе не тільки розвиток естетичних якостей людини, але і всієї особистості в цілому: її сутнісних сил, духовних потреб, моральних ідеалів, особистих і суспільних уявлень, світогляду. </w:t>
      </w:r>
    </w:p>
    <w:p w:rsidR="00BD204D" w:rsidRPr="002A7F2F" w:rsidRDefault="001B2739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Термін </w:t>
      </w:r>
      <w:r w:rsidR="00BD204D" w:rsidRPr="00BD204D">
        <w:rPr>
          <w:rFonts w:ascii="Times New Roman" w:eastAsia="Calibri" w:hAnsi="Times New Roman"/>
          <w:sz w:val="28"/>
          <w:szCs w:val="28"/>
          <w:lang w:val="uk-UA"/>
        </w:rPr>
        <w:t xml:space="preserve">естетичне виховання пов'язаний з поняттям естетика (від </w:t>
      </w:r>
      <w:proofErr w:type="spellStart"/>
      <w:r w:rsidR="00BD204D" w:rsidRPr="00BD204D">
        <w:rPr>
          <w:rFonts w:ascii="Times New Roman" w:eastAsia="Calibri" w:hAnsi="Times New Roman"/>
          <w:sz w:val="28"/>
          <w:szCs w:val="28"/>
          <w:lang w:val="uk-UA"/>
        </w:rPr>
        <w:t>грец</w:t>
      </w:r>
      <w:proofErr w:type="spellEnd"/>
      <w:r w:rsidR="00BD204D" w:rsidRPr="00BD204D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 w:rsidR="00F85B8C">
        <w:rPr>
          <w:rFonts w:ascii="Times New Roman" w:eastAsia="Calibri" w:hAnsi="Times New Roman"/>
          <w:sz w:val="28"/>
          <w:szCs w:val="28"/>
          <w:lang w:val="uk-UA"/>
        </w:rPr>
        <w:t xml:space="preserve">від </w:t>
      </w:r>
      <w:proofErr w:type="spellStart"/>
      <w:r w:rsidR="00F85B8C">
        <w:rPr>
          <w:rFonts w:ascii="Times New Roman" w:eastAsia="Calibri" w:hAnsi="Times New Roman"/>
          <w:sz w:val="28"/>
          <w:szCs w:val="28"/>
          <w:lang w:val="uk-UA"/>
        </w:rPr>
        <w:t>aisthēta</w:t>
      </w:r>
      <w:proofErr w:type="spellEnd"/>
      <w:r w:rsidR="00F85B8C">
        <w:rPr>
          <w:rFonts w:ascii="Times New Roman" w:eastAsia="Calibri" w:hAnsi="Times New Roman"/>
          <w:sz w:val="28"/>
          <w:szCs w:val="28"/>
          <w:lang w:val="uk-UA"/>
        </w:rPr>
        <w:t xml:space="preserve"> -</w:t>
      </w:r>
      <w:r w:rsidR="00F85B8C" w:rsidRPr="00F85B8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F85B8C">
        <w:rPr>
          <w:rFonts w:ascii="Times New Roman" w:eastAsia="Calibri" w:hAnsi="Times New Roman"/>
          <w:sz w:val="28"/>
          <w:szCs w:val="28"/>
          <w:lang w:val="uk-UA"/>
        </w:rPr>
        <w:t xml:space="preserve">відчутні речі та </w:t>
      </w:r>
      <w:proofErr w:type="spellStart"/>
      <w:r w:rsidR="00F85B8C">
        <w:rPr>
          <w:rFonts w:ascii="Times New Roman" w:eastAsia="Calibri" w:hAnsi="Times New Roman"/>
          <w:sz w:val="28"/>
          <w:szCs w:val="28"/>
          <w:lang w:val="uk-UA"/>
        </w:rPr>
        <w:t>aisthanesthai</w:t>
      </w:r>
      <w:proofErr w:type="spellEnd"/>
      <w:r w:rsidR="00F85B8C">
        <w:rPr>
          <w:rFonts w:ascii="Times New Roman" w:eastAsia="Calibri" w:hAnsi="Times New Roman"/>
          <w:sz w:val="28"/>
          <w:szCs w:val="28"/>
          <w:lang w:val="uk-UA"/>
        </w:rPr>
        <w:t xml:space="preserve"> -</w:t>
      </w:r>
      <w:r w:rsidR="00F85B8C" w:rsidRPr="00F85B8C">
        <w:rPr>
          <w:rFonts w:ascii="Times New Roman" w:eastAsia="Calibri" w:hAnsi="Times New Roman"/>
          <w:sz w:val="28"/>
          <w:szCs w:val="28"/>
          <w:lang w:val="uk-UA"/>
        </w:rPr>
        <w:t xml:space="preserve"> пізнавати</w:t>
      </w:r>
      <w:r w:rsidR="00F85B8C">
        <w:rPr>
          <w:rFonts w:ascii="Times New Roman" w:eastAsia="Calibri" w:hAnsi="Times New Roman"/>
          <w:sz w:val="28"/>
          <w:szCs w:val="28"/>
          <w:lang w:val="uk-UA"/>
        </w:rPr>
        <w:t xml:space="preserve">) - </w:t>
      </w:r>
      <w:r w:rsidR="00BD204D"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наука про загальні закономірності художнього освоєння дійсності людиною, суть і форми відображення дійсності й перетворення життя за законами краси.</w:t>
      </w:r>
    </w:p>
    <w:p w:rsidR="002A7F2F" w:rsidRPr="002A7F2F" w:rsidRDefault="009D3BF5" w:rsidP="00372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A7F2F"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своїх пошуках і відкриттях людина спирається на такі поняття, як прекрасне — довершене за формою і змістом; потворне — антипод прекрасного </w:t>
      </w:r>
      <w:r w:rsidR="002A7F2F"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(виродливе, нице, огидне); досконале — довершене, витончене, сповнене позитивних якостей; гармонія — досконале поєднання всіх елементів; міра — співвідношення кількісних і якісних ознак предмета; цінність — значущість, якої люди надають речам і явищам і яка є основою ставлення до них. Усі ці феномени тісно пов'язані з моральністю, оскільки прекрасним, досконалим, гармонійним є те, що характеризує красу людини, її працю і результати цієї праці, взаємини інших людей. Саме у цих своїх виявах прекрасне становить цінність для людини</w:t>
      </w:r>
      <w:r w:rsidR="00372B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[ 1, 3 ]</w:t>
      </w:r>
      <w:r w:rsidR="00372BC2"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A7F2F" w:rsidRDefault="002A7F2F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Естетичний розвиток особистості — процес становлення і вдосконалення естетичної свідомості та естетичної діяльності особистості.</w:t>
      </w:r>
    </w:p>
    <w:p w:rsidR="001C785D" w:rsidRDefault="002A7F2F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Естетичний розвиток має на меті формування е</w:t>
      </w:r>
      <w:r w:rsidR="004F63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стетичної культури особистості - </w:t>
      </w: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своєрідного сплаву особистісних якостей, які обумовлюють критерії її оцінювання прекрасного і потворного, вияв чуття міри у власній творчості. Під впливом суспільних умов, виховання, естетична культура </w:t>
      </w:r>
      <w:r w:rsidR="00750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здатна змінюватись. </w:t>
      </w:r>
    </w:p>
    <w:p w:rsidR="002A7F2F" w:rsidRPr="002A7F2F" w:rsidRDefault="002A7F2F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Естетичну культуру особистості утворюють такі компоненти:</w:t>
      </w:r>
    </w:p>
    <w:p w:rsidR="001C785D" w:rsidRDefault="002A7F2F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1. Естетична свідомість — сукупність поглядів, знань, суджень, оцінок, ідей, ідеалів. її основою є естетичне сприймання — процес відображення сутності предметів і явищ естетичної дійсності</w:t>
      </w:r>
      <w:r w:rsidR="001C78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2A7F2F" w:rsidRPr="002A7F2F" w:rsidRDefault="002A7F2F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Естетичне сприймання у процесі осмислення явищ і предметів дійсності трансформується в естетичні погляди — думки, судження, уявлення про прекрасне і потворне, які є основою ставлення до явищ буття загалом і явищ мистецтва зокрема. Спираючись на естетичні погляди, особистість визначає для себе естетичний ідеал — соціально обумовлений взірець досконалості, який є орієнтиром в оцінюванні естетичних явищ і власної художньо-творчої діяльності.</w:t>
      </w:r>
    </w:p>
    <w:p w:rsidR="002A7F2F" w:rsidRPr="002A7F2F" w:rsidRDefault="002A7F2F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2. Естетичні потреби — внутрішня необхідність в осягненні певних естетичних цінностей і розвитку певних умінь. </w:t>
      </w:r>
      <w:r w:rsidR="001C78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стетичні потреби втілюються в естетичних смаках — здатності особистості до індивідуального відбору із </w:t>
      </w: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сукупності естетичних явищ і предметів тих, які найбільше відповідають її поглядам та ідеалам, </w:t>
      </w:r>
      <w:r w:rsidR="001C78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які </w:t>
      </w: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породжують позитивні відчуття в процесі сприймання.</w:t>
      </w:r>
    </w:p>
    <w:p w:rsidR="002A7F2F" w:rsidRPr="002A7F2F" w:rsidRDefault="002A7F2F" w:rsidP="00A91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Усі ці якості не даються людині від народження, а є результатом зовнішніх виховних впливів, самовихо</w:t>
      </w:r>
      <w:r w:rsidR="004F63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вання, художньо-творчої діяльності</w:t>
      </w: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A7F2F" w:rsidRDefault="002A7F2F" w:rsidP="0097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3. Естетична</w:t>
      </w:r>
      <w:r w:rsidR="00973E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діяльність (практика) - </w:t>
      </w:r>
      <w:r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безперервний процес формування і реалізації певних творчих умінь, навичок, здібностей, гармонізації себе і світу   З огляду на це естетичне виховання можна розглядати як системну діяльність, спрямовану на розвиток чуттєвої сфери особистості, її умінь сприймати, оцінювати явища естетичної дійсності за законами краси, збагачувати у процесі їх </w:t>
      </w:r>
      <w:r w:rsidR="00EF24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сприймання свій внутрішній світ</w:t>
      </w:r>
      <w:r w:rsidR="00973E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[ 2 ]</w:t>
      </w:r>
      <w:r w:rsidR="00973E9C" w:rsidRPr="002A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F2466" w:rsidRPr="0028428A" w:rsidRDefault="004F63AB" w:rsidP="00A91E3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Естетичне виховання </w:t>
      </w:r>
      <w:r w:rsidR="00EF2466" w:rsidRPr="004F63AB">
        <w:rPr>
          <w:rFonts w:ascii="Times New Roman" w:eastAsia="Calibri" w:hAnsi="Times New Roman"/>
          <w:sz w:val="28"/>
          <w:szCs w:val="28"/>
          <w:lang w:val="uk-UA"/>
        </w:rPr>
        <w:t>особливо</w:t>
      </w:r>
      <w:r w:rsidR="00EF2466">
        <w:rPr>
          <w:rFonts w:ascii="Times New Roman" w:eastAsia="Calibri" w:hAnsi="Times New Roman"/>
          <w:sz w:val="28"/>
          <w:szCs w:val="28"/>
          <w:lang w:val="uk-UA"/>
        </w:rPr>
        <w:t xml:space="preserve"> важливим є для</w:t>
      </w:r>
      <w:r w:rsidR="00EF2466" w:rsidRPr="004F63A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майбутніх вихователів </w:t>
      </w:r>
      <w:r w:rsidR="00EF2466" w:rsidRPr="004F63AB">
        <w:rPr>
          <w:rFonts w:ascii="Times New Roman" w:eastAsia="Calibri" w:hAnsi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вчителів</w:t>
      </w:r>
      <w:r w:rsidR="00A8053C" w:rsidRPr="004F63AB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="00A8053C">
        <w:rPr>
          <w:rFonts w:ascii="Times New Roman" w:eastAsia="Calibri" w:hAnsi="Times New Roman"/>
          <w:sz w:val="28"/>
          <w:szCs w:val="28"/>
          <w:lang w:val="uk-UA"/>
        </w:rPr>
        <w:t>тому що</w:t>
      </w:r>
      <w:r w:rsidR="00EF2466" w:rsidRPr="004F63A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студенти педагогічних вузів повинні володіти такими якостями, які </w:t>
      </w:r>
      <w:r w:rsidR="00EF2466">
        <w:rPr>
          <w:rFonts w:ascii="Times New Roman" w:eastAsia="Calibri" w:hAnsi="Times New Roman"/>
          <w:sz w:val="28"/>
          <w:szCs w:val="28"/>
          <w:lang w:val="uk-UA"/>
        </w:rPr>
        <w:t xml:space="preserve">в подальшому </w:t>
      </w:r>
      <w:r w:rsidR="00EF2466" w:rsidRPr="004F63AB">
        <w:rPr>
          <w:rFonts w:ascii="Times New Roman" w:eastAsia="Calibri" w:hAnsi="Times New Roman"/>
          <w:sz w:val="28"/>
          <w:szCs w:val="28"/>
          <w:lang w:val="uk-UA"/>
        </w:rPr>
        <w:t>будуть сприяти вихованню почуття прекрасного у підростаючого покоління.</w:t>
      </w:r>
      <w:r w:rsidR="0069161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91615" w:rsidRPr="00A8053C">
        <w:rPr>
          <w:rFonts w:ascii="Times New Roman" w:eastAsia="Calibri" w:hAnsi="Times New Roman"/>
          <w:sz w:val="28"/>
          <w:szCs w:val="28"/>
          <w:lang w:val="uk-UA"/>
        </w:rPr>
        <w:t>Цьому сприяють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такі виховні заходи</w:t>
      </w:r>
      <w:r w:rsidR="00691615" w:rsidRPr="00A8053C">
        <w:rPr>
          <w:rFonts w:ascii="Times New Roman" w:eastAsia="Calibri" w:hAnsi="Times New Roman"/>
          <w:sz w:val="28"/>
          <w:szCs w:val="28"/>
          <w:lang w:val="uk-UA"/>
        </w:rPr>
        <w:t>:</w:t>
      </w:r>
      <w:r w:rsidR="00A8053C" w:rsidRPr="00A8053C">
        <w:rPr>
          <w:rFonts w:ascii="Times New Roman" w:eastAsia="Calibri" w:hAnsi="Times New Roman"/>
          <w:sz w:val="28"/>
          <w:szCs w:val="28"/>
          <w:lang w:val="uk-UA"/>
        </w:rPr>
        <w:t xml:space="preserve"> зустрічі із </w:t>
      </w:r>
      <w:r w:rsidR="00A8053C">
        <w:rPr>
          <w:rFonts w:ascii="Times New Roman" w:eastAsia="Calibri" w:hAnsi="Times New Roman"/>
          <w:sz w:val="28"/>
          <w:szCs w:val="28"/>
          <w:lang w:val="uk-UA"/>
        </w:rPr>
        <w:t xml:space="preserve">творчими особистостями свого </w:t>
      </w:r>
      <w:r w:rsidR="00A8053C" w:rsidRPr="00A8053C">
        <w:rPr>
          <w:rFonts w:ascii="Times New Roman" w:eastAsia="Calibri" w:hAnsi="Times New Roman"/>
          <w:sz w:val="28"/>
          <w:szCs w:val="28"/>
          <w:lang w:val="uk-UA"/>
        </w:rPr>
        <w:t>краю</w:t>
      </w:r>
      <w:r w:rsidR="00A8053C">
        <w:rPr>
          <w:rFonts w:ascii="Times New Roman" w:eastAsia="Calibri" w:hAnsi="Times New Roman"/>
          <w:sz w:val="28"/>
          <w:szCs w:val="28"/>
          <w:lang w:val="uk-UA"/>
        </w:rPr>
        <w:t xml:space="preserve"> (поетами, художниками, умільцями);</w:t>
      </w:r>
      <w:r w:rsidR="00691615" w:rsidRPr="00A8053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A8053C">
        <w:rPr>
          <w:rFonts w:ascii="Times New Roman" w:eastAsia="Calibri" w:hAnsi="Times New Roman"/>
          <w:sz w:val="28"/>
          <w:szCs w:val="28"/>
          <w:lang w:val="uk-UA"/>
        </w:rPr>
        <w:t xml:space="preserve">оформлення, </w:t>
      </w:r>
      <w:r w:rsidR="00691615" w:rsidRPr="00A8053C">
        <w:rPr>
          <w:rFonts w:ascii="Times New Roman" w:eastAsia="Calibri" w:hAnsi="Times New Roman"/>
          <w:sz w:val="28"/>
          <w:szCs w:val="28"/>
          <w:lang w:val="uk-UA"/>
        </w:rPr>
        <w:t>підготовка</w:t>
      </w:r>
      <w:r w:rsidR="00A8053C">
        <w:rPr>
          <w:rFonts w:ascii="Times New Roman" w:eastAsia="Calibri" w:hAnsi="Times New Roman"/>
          <w:sz w:val="28"/>
          <w:szCs w:val="28"/>
          <w:lang w:val="uk-UA"/>
        </w:rPr>
        <w:t xml:space="preserve"> та участь в</w:t>
      </w:r>
      <w:r w:rsidR="00691615" w:rsidRPr="00A8053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A8053C">
        <w:rPr>
          <w:rFonts w:ascii="Times New Roman" w:eastAsia="Calibri" w:hAnsi="Times New Roman"/>
          <w:sz w:val="28"/>
          <w:szCs w:val="28"/>
          <w:lang w:val="uk-UA"/>
        </w:rPr>
        <w:t>святкових урочистостях</w:t>
      </w:r>
      <w:r w:rsidR="00471898">
        <w:rPr>
          <w:rFonts w:ascii="Times New Roman" w:eastAsia="Calibri" w:hAnsi="Times New Roman"/>
          <w:sz w:val="28"/>
          <w:szCs w:val="28"/>
          <w:lang w:val="uk-UA"/>
        </w:rPr>
        <w:t>; участь у твор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чих конкурсах, фестивалях </w:t>
      </w:r>
      <w:r w:rsidR="00471898">
        <w:rPr>
          <w:rFonts w:ascii="Times New Roman" w:eastAsia="Calibri" w:hAnsi="Times New Roman"/>
          <w:sz w:val="28"/>
          <w:szCs w:val="28"/>
          <w:lang w:val="uk-UA"/>
        </w:rPr>
        <w:t>(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наприклад: </w:t>
      </w:r>
      <w:r w:rsidR="00471898">
        <w:rPr>
          <w:rFonts w:ascii="Times New Roman" w:eastAsia="Calibri" w:hAnsi="Times New Roman"/>
          <w:sz w:val="28"/>
          <w:szCs w:val="28"/>
          <w:lang w:val="uk-UA"/>
        </w:rPr>
        <w:t xml:space="preserve">« Обдаровані діти України»),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у </w:t>
      </w:r>
      <w:r w:rsidR="00471898">
        <w:rPr>
          <w:rFonts w:ascii="Times New Roman" w:eastAsia="Calibri" w:hAnsi="Times New Roman"/>
          <w:sz w:val="28"/>
          <w:szCs w:val="28"/>
          <w:lang w:val="uk-UA"/>
        </w:rPr>
        <w:t xml:space="preserve">пленерах; відвідування </w:t>
      </w:r>
      <w:r w:rsidR="00113842">
        <w:rPr>
          <w:rFonts w:ascii="Times New Roman" w:eastAsia="Calibri" w:hAnsi="Times New Roman"/>
          <w:sz w:val="28"/>
          <w:szCs w:val="28"/>
          <w:lang w:val="uk-UA"/>
        </w:rPr>
        <w:t xml:space="preserve">художніх виставок, </w:t>
      </w:r>
      <w:r w:rsidR="00471898">
        <w:rPr>
          <w:rFonts w:ascii="Times New Roman" w:eastAsia="Calibri" w:hAnsi="Times New Roman"/>
          <w:sz w:val="28"/>
          <w:szCs w:val="28"/>
          <w:lang w:val="uk-UA"/>
        </w:rPr>
        <w:t>театру, майстер – класів, тощо.</w:t>
      </w:r>
      <w:r w:rsidR="00691615" w:rsidRPr="00A8053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473EC5" w:rsidRDefault="00471898" w:rsidP="00A91E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Цими заходами охоплена максимальна кількість студентів Володимир –</w:t>
      </w:r>
      <w:r w:rsidR="00B935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Волинського </w:t>
      </w:r>
      <w:r w:rsidR="001138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педагогічного коледжу, серед яких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було проведе</w:t>
      </w:r>
      <w:r w:rsidR="0036506D">
        <w:rPr>
          <w:rFonts w:ascii="Times New Roman" w:eastAsia="Calibri" w:hAnsi="Times New Roman" w:cs="Times New Roman"/>
          <w:sz w:val="28"/>
          <w:szCs w:val="28"/>
          <w:lang w:val="uk-UA"/>
        </w:rPr>
        <w:t>но анкетування з</w:t>
      </w:r>
      <w:r w:rsidR="001138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визначення їх естетичних потреб, відношення до мистецтва та розуміння значення мистецтва для розвитку особистості. Результати анкети показали, що 50</w:t>
      </w:r>
      <w:r w:rsidR="00243FEB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="00243FE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43FEB" w:rsidRPr="00243FEB">
        <w:rPr>
          <w:rFonts w:ascii="Times New Roman" w:hAnsi="Times New Roman" w:cs="Times New Roman"/>
          <w:sz w:val="28"/>
          <w:szCs w:val="28"/>
          <w:lang w:val="uk-UA"/>
        </w:rPr>
        <w:t>з опитуваних</w:t>
      </w:r>
      <w:r w:rsidR="0024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44F">
        <w:rPr>
          <w:rFonts w:ascii="Times New Roman" w:hAnsi="Times New Roman" w:cs="Times New Roman"/>
          <w:sz w:val="28"/>
          <w:szCs w:val="28"/>
          <w:lang w:val="uk-UA"/>
        </w:rPr>
        <w:t>приймали участь</w:t>
      </w:r>
      <w:r w:rsidR="00243FEB">
        <w:rPr>
          <w:rFonts w:ascii="Times New Roman" w:hAnsi="Times New Roman" w:cs="Times New Roman"/>
          <w:sz w:val="28"/>
          <w:szCs w:val="28"/>
          <w:lang w:val="uk-UA"/>
        </w:rPr>
        <w:t xml:space="preserve"> в мистецьких заходах ще до вступу у педагогічний навчальний заклад.</w:t>
      </w:r>
      <w:r w:rsidR="0058444F">
        <w:rPr>
          <w:rFonts w:ascii="Times New Roman" w:hAnsi="Times New Roman" w:cs="Times New Roman"/>
          <w:sz w:val="28"/>
          <w:szCs w:val="28"/>
          <w:lang w:val="uk-UA"/>
        </w:rPr>
        <w:t xml:space="preserve"> Серед естетичних потреб 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перевагу мають </w:t>
      </w:r>
      <w:r w:rsidR="00AE716F">
        <w:rPr>
          <w:rFonts w:ascii="Times New Roman" w:hAnsi="Times New Roman" w:cs="Times New Roman"/>
          <w:sz w:val="28"/>
          <w:szCs w:val="28"/>
          <w:lang w:val="uk-UA"/>
        </w:rPr>
        <w:t xml:space="preserve"> музичне мистецтво – 51% та образотворче мистецтво – 46%.</w:t>
      </w:r>
      <w:r w:rsidR="0024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16F">
        <w:rPr>
          <w:rFonts w:ascii="Times New Roman" w:hAnsi="Times New Roman" w:cs="Times New Roman"/>
          <w:sz w:val="28"/>
          <w:szCs w:val="28"/>
          <w:lang w:val="uk-UA"/>
        </w:rPr>
        <w:t xml:space="preserve">Поза увагою не залишилися хореографія, поезія, театр, кінематографія. </w:t>
      </w:r>
      <w:r w:rsidR="005A119C">
        <w:rPr>
          <w:rFonts w:ascii="Times New Roman" w:hAnsi="Times New Roman" w:cs="Times New Roman"/>
          <w:sz w:val="28"/>
          <w:szCs w:val="28"/>
          <w:lang w:val="uk-UA"/>
        </w:rPr>
        <w:t>94% молодих людей займають</w:t>
      </w:r>
      <w:r w:rsidR="00A73EDF">
        <w:rPr>
          <w:rFonts w:ascii="Times New Roman" w:hAnsi="Times New Roman" w:cs="Times New Roman"/>
          <w:sz w:val="28"/>
          <w:szCs w:val="28"/>
          <w:lang w:val="uk-UA"/>
        </w:rPr>
        <w:t>ся практичною творчою діяльністю</w:t>
      </w:r>
      <w:r w:rsidR="005A119C">
        <w:rPr>
          <w:rFonts w:ascii="Times New Roman" w:hAnsi="Times New Roman" w:cs="Times New Roman"/>
          <w:sz w:val="28"/>
          <w:szCs w:val="28"/>
          <w:lang w:val="uk-UA"/>
        </w:rPr>
        <w:t xml:space="preserve">: малюванням, музикою, танцями, складанням віршів, рукоділлям, художньою фотографією. </w:t>
      </w:r>
      <w:r w:rsidR="008B65D2">
        <w:rPr>
          <w:rFonts w:ascii="Times New Roman" w:hAnsi="Times New Roman" w:cs="Times New Roman"/>
          <w:sz w:val="28"/>
          <w:szCs w:val="28"/>
          <w:lang w:val="uk-UA"/>
        </w:rPr>
        <w:t>Слід відмітити позитивну динаміку серед студентів</w:t>
      </w:r>
      <w:r w:rsidR="005A119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«Образотворче мистецтво»</w:t>
      </w:r>
      <w:r w:rsidR="006E01D5">
        <w:rPr>
          <w:rFonts w:ascii="Times New Roman" w:hAnsi="Times New Roman" w:cs="Times New Roman"/>
          <w:sz w:val="28"/>
          <w:szCs w:val="28"/>
          <w:lang w:val="uk-UA"/>
        </w:rPr>
        <w:t>, які 100% охоплені подібною діяльністю.</w:t>
      </w:r>
      <w:r w:rsidR="008B65D2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з них</w:t>
      </w:r>
      <w:r w:rsidR="0024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19C">
        <w:rPr>
          <w:rFonts w:ascii="Times New Roman" w:hAnsi="Times New Roman" w:cs="Times New Roman"/>
          <w:sz w:val="28"/>
          <w:szCs w:val="28"/>
          <w:lang w:val="uk-UA"/>
        </w:rPr>
        <w:t xml:space="preserve">займаються 2 - 3-ома </w:t>
      </w:r>
      <w:r w:rsidR="005A119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видами мистецтв</w:t>
      </w:r>
      <w:r w:rsidR="005A119C" w:rsidRPr="005A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19C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>. Таких студентів на 1-му курсі</w:t>
      </w:r>
      <w:r w:rsidR="008B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нараховується </w:t>
      </w:r>
      <w:r w:rsidR="008B65D2">
        <w:rPr>
          <w:rFonts w:ascii="Times New Roman" w:hAnsi="Times New Roman" w:cs="Times New Roman"/>
          <w:sz w:val="28"/>
          <w:szCs w:val="28"/>
          <w:lang w:val="uk-UA"/>
        </w:rPr>
        <w:t xml:space="preserve">30%, 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а на 4-му курсі - </w:t>
      </w:r>
      <w:r w:rsidR="008B65D2">
        <w:rPr>
          <w:rFonts w:ascii="Times New Roman" w:hAnsi="Times New Roman" w:cs="Times New Roman"/>
          <w:sz w:val="28"/>
          <w:szCs w:val="28"/>
          <w:lang w:val="uk-UA"/>
        </w:rPr>
        <w:t xml:space="preserve">75% 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. Важливість ролі </w:t>
      </w:r>
      <w:r w:rsidR="008B65D2">
        <w:rPr>
          <w:rFonts w:ascii="Times New Roman" w:hAnsi="Times New Roman" w:cs="Times New Roman"/>
          <w:sz w:val="28"/>
          <w:szCs w:val="28"/>
          <w:lang w:val="uk-UA"/>
        </w:rPr>
        <w:t>мистецтва у формуванні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розуміють </w:t>
      </w:r>
      <w:r w:rsidR="008B65D2">
        <w:rPr>
          <w:rFonts w:ascii="Times New Roman" w:hAnsi="Times New Roman" w:cs="Times New Roman"/>
          <w:sz w:val="28"/>
          <w:szCs w:val="28"/>
          <w:lang w:val="uk-UA"/>
        </w:rPr>
        <w:t xml:space="preserve">96% респондентів. 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Проте, були </w:t>
      </w:r>
      <w:r w:rsidR="00473EC5">
        <w:rPr>
          <w:rFonts w:ascii="Times New Roman" w:hAnsi="Times New Roman" w:cs="Times New Roman"/>
          <w:sz w:val="28"/>
          <w:szCs w:val="28"/>
          <w:lang w:val="uk-UA"/>
        </w:rPr>
        <w:t>отримані й інші результати:</w:t>
      </w:r>
      <w:r w:rsidR="00473EC5" w:rsidRPr="00473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EC5">
        <w:rPr>
          <w:rFonts w:ascii="Times New Roman" w:hAnsi="Times New Roman" w:cs="Times New Roman"/>
          <w:sz w:val="28"/>
          <w:szCs w:val="28"/>
          <w:lang w:val="uk-UA"/>
        </w:rPr>
        <w:t xml:space="preserve">6% з опитаних 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взагалі </w:t>
      </w:r>
      <w:r w:rsidR="00473EC5">
        <w:rPr>
          <w:rFonts w:ascii="Times New Roman" w:hAnsi="Times New Roman" w:cs="Times New Roman"/>
          <w:sz w:val="28"/>
          <w:szCs w:val="28"/>
          <w:lang w:val="uk-UA"/>
        </w:rPr>
        <w:t>не займаються художньою діяльністю</w:t>
      </w:r>
      <w:r w:rsidR="00B93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0F47">
        <w:rPr>
          <w:rFonts w:ascii="Times New Roman" w:hAnsi="Times New Roman" w:cs="Times New Roman"/>
          <w:sz w:val="28"/>
          <w:szCs w:val="28"/>
          <w:lang w:val="uk-UA"/>
        </w:rPr>
        <w:t>4% з них не відчувають жодної естетичної потреби</w:t>
      </w:r>
      <w:r w:rsidR="00473EC5">
        <w:rPr>
          <w:rFonts w:ascii="Times New Roman" w:hAnsi="Times New Roman" w:cs="Times New Roman"/>
          <w:sz w:val="28"/>
          <w:szCs w:val="28"/>
          <w:lang w:val="uk-UA"/>
        </w:rPr>
        <w:t xml:space="preserve"> і, як наслідок,</w:t>
      </w:r>
      <w:r w:rsidR="00650F47">
        <w:rPr>
          <w:rFonts w:ascii="Times New Roman" w:hAnsi="Times New Roman" w:cs="Times New Roman"/>
          <w:sz w:val="28"/>
          <w:szCs w:val="28"/>
          <w:lang w:val="uk-UA"/>
        </w:rPr>
        <w:t xml:space="preserve"> 4% студентів не розуміють значення мис</w:t>
      </w:r>
      <w:r w:rsidR="00372BC2">
        <w:rPr>
          <w:rFonts w:ascii="Times New Roman" w:hAnsi="Times New Roman" w:cs="Times New Roman"/>
          <w:sz w:val="28"/>
          <w:szCs w:val="28"/>
          <w:lang w:val="uk-UA"/>
        </w:rPr>
        <w:t>тецтва у формування особистості, що свідчить про актуальність поставленого питання та потребу його вирішення.</w:t>
      </w:r>
      <w:r w:rsidR="00473E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72BC2" w:rsidRPr="00372BC2" w:rsidRDefault="00F220CF" w:rsidP="00372B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FEB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364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4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810">
        <w:rPr>
          <w:rFonts w:ascii="Times New Roman" w:hAnsi="Times New Roman" w:cs="Times New Roman"/>
          <w:sz w:val="28"/>
          <w:szCs w:val="28"/>
          <w:lang w:val="uk-UA"/>
        </w:rPr>
        <w:t>можна впевнено</w:t>
      </w:r>
      <w:r w:rsidR="00554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741" w:rsidRPr="00364741">
        <w:rPr>
          <w:rFonts w:ascii="Times New Roman" w:hAnsi="Times New Roman" w:cs="Times New Roman"/>
          <w:sz w:val="28"/>
          <w:szCs w:val="28"/>
          <w:lang w:val="uk-UA"/>
        </w:rPr>
        <w:t>стверджувати, що</w:t>
      </w:r>
      <w:r w:rsidR="00364741">
        <w:rPr>
          <w:rFonts w:ascii="Times New Roman" w:hAnsi="Times New Roman" w:cs="Times New Roman"/>
          <w:sz w:val="28"/>
          <w:szCs w:val="28"/>
          <w:lang w:val="uk-UA"/>
        </w:rPr>
        <w:t xml:space="preserve"> питання естетичного виховання засобами мистецтва є актуальним в час інформаційних технологій</w:t>
      </w:r>
      <w:r w:rsidR="00554FA3">
        <w:rPr>
          <w:rFonts w:ascii="Times New Roman" w:hAnsi="Times New Roman" w:cs="Times New Roman"/>
          <w:sz w:val="28"/>
          <w:szCs w:val="28"/>
          <w:lang w:val="uk-UA"/>
        </w:rPr>
        <w:t>, які не здатні впливати на духовність молоді так, як мистецтво.</w:t>
      </w:r>
      <w:r w:rsidR="00436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>Вирішити ці проблеми можливо завдяки впливу художньо</w:t>
      </w:r>
      <w:r w:rsidR="00436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6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естетичного виховання на свідомість молодої генерації. Серед основних умов естетичного розвитку </w:t>
      </w:r>
      <w:r w:rsidR="00554FA3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найбільш істотною є особливий педагогічний підхід до </w:t>
      </w:r>
      <w:r w:rsidR="00554FA3">
        <w:rPr>
          <w:rFonts w:ascii="Times New Roman" w:hAnsi="Times New Roman" w:cs="Times New Roman"/>
          <w:sz w:val="28"/>
          <w:szCs w:val="28"/>
          <w:lang w:val="uk-UA"/>
        </w:rPr>
        <w:t>формування естетичних п</w:t>
      </w:r>
      <w:r w:rsidR="00436810">
        <w:rPr>
          <w:rFonts w:ascii="Times New Roman" w:hAnsi="Times New Roman" w:cs="Times New Roman"/>
          <w:sz w:val="28"/>
          <w:szCs w:val="28"/>
          <w:lang w:val="uk-UA"/>
        </w:rPr>
        <w:t>отреб,</w:t>
      </w:r>
      <w:r w:rsidR="00554FA3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</w:t>
      </w:r>
      <w:r w:rsidR="00436810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r w:rsidR="00554FA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що </w:t>
      </w:r>
      <w:r w:rsidR="00436810">
        <w:rPr>
          <w:rFonts w:ascii="Times New Roman" w:hAnsi="Times New Roman" w:cs="Times New Roman"/>
          <w:sz w:val="28"/>
          <w:szCs w:val="28"/>
          <w:lang w:val="uk-UA"/>
        </w:rPr>
        <w:t>здатна приносити задоволення та сприяти розвитку найкращих особистісних якостей.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19AD" w:rsidRPr="00A16260" w:rsidRDefault="00A16260" w:rsidP="00372BC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Використані джерела інформації</w:t>
      </w:r>
    </w:p>
    <w:p w:rsidR="005E19AD" w:rsidRPr="005E19AD" w:rsidRDefault="00996D11" w:rsidP="00217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І. </w:t>
      </w:r>
      <w:r w:rsidRPr="00996D11">
        <w:rPr>
          <w:rFonts w:ascii="Times New Roman" w:hAnsi="Times New Roman" w:cs="Times New Roman"/>
          <w:sz w:val="28"/>
          <w:szCs w:val="28"/>
          <w:lang w:val="uk-UA"/>
        </w:rPr>
        <w:t>Розвиток освіти та особистості в різн</w:t>
      </w:r>
      <w:r>
        <w:rPr>
          <w:rFonts w:ascii="Times New Roman" w:hAnsi="Times New Roman" w:cs="Times New Roman"/>
          <w:sz w:val="28"/>
          <w:szCs w:val="28"/>
          <w:lang w:val="uk-UA"/>
        </w:rPr>
        <w:t>их педагогічних системах</w:t>
      </w:r>
      <w:r w:rsidRPr="00996D11">
        <w:rPr>
          <w:rFonts w:ascii="Times New Roman" w:hAnsi="Times New Roman" w:cs="Times New Roman"/>
          <w:sz w:val="28"/>
          <w:szCs w:val="28"/>
          <w:lang w:val="uk-UA"/>
        </w:rPr>
        <w:t xml:space="preserve"> / Т. І. </w:t>
      </w:r>
      <w:proofErr w:type="spellStart"/>
      <w:r w:rsidRPr="00996D11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ред. В. М. Калюжна.  Вінниця</w:t>
      </w:r>
      <w:r w:rsidRPr="00996D11">
        <w:rPr>
          <w:rFonts w:ascii="Times New Roman" w:hAnsi="Times New Roman" w:cs="Times New Roman"/>
          <w:sz w:val="28"/>
          <w:szCs w:val="28"/>
          <w:lang w:val="uk-UA"/>
        </w:rPr>
        <w:t>: Нова книга, 2002. – 512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538" w:rsidRPr="005E19AD" w:rsidRDefault="0021762C" w:rsidP="00217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19AD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21762C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62C">
        <w:rPr>
          <w:rFonts w:ascii="Times New Roman" w:hAnsi="Times New Roman" w:cs="Times New Roman"/>
          <w:sz w:val="28"/>
          <w:szCs w:val="28"/>
          <w:lang w:val="uk-UA"/>
        </w:rPr>
        <w:t>Естетизація навчально-виховного процесу в основній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 засобами мистецтва / </w:t>
      </w:r>
      <w:r w:rsidRPr="0021762C">
        <w:rPr>
          <w:rFonts w:ascii="Times New Roman" w:hAnsi="Times New Roman" w:cs="Times New Roman"/>
          <w:sz w:val="28"/>
          <w:szCs w:val="28"/>
          <w:lang w:val="uk-UA"/>
        </w:rPr>
        <w:t xml:space="preserve">метод. </w:t>
      </w:r>
      <w:proofErr w:type="spellStart"/>
      <w:r w:rsidRPr="0021762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1762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62C">
        <w:rPr>
          <w:rFonts w:ascii="Times New Roman" w:hAnsi="Times New Roman" w:cs="Times New Roman"/>
          <w:sz w:val="28"/>
          <w:szCs w:val="28"/>
          <w:lang w:val="uk-UA"/>
        </w:rPr>
        <w:t xml:space="preserve">за ред. Н. Є. </w:t>
      </w:r>
      <w:proofErr w:type="spellStart"/>
      <w:r w:rsidRPr="0021762C">
        <w:rPr>
          <w:rFonts w:ascii="Times New Roman" w:hAnsi="Times New Roman" w:cs="Times New Roman"/>
          <w:sz w:val="28"/>
          <w:szCs w:val="28"/>
          <w:lang w:val="uk-UA"/>
        </w:rPr>
        <w:t>Миропольської</w:t>
      </w:r>
      <w:proofErr w:type="spellEnd"/>
      <w:r w:rsidRPr="0021762C">
        <w:rPr>
          <w:rFonts w:ascii="Times New Roman" w:hAnsi="Times New Roman" w:cs="Times New Roman"/>
          <w:sz w:val="28"/>
          <w:szCs w:val="28"/>
          <w:lang w:val="uk-UA"/>
        </w:rPr>
        <w:t xml:space="preserve">, О. А. </w:t>
      </w:r>
      <w:proofErr w:type="spellStart"/>
      <w:r w:rsidRPr="0021762C">
        <w:rPr>
          <w:rFonts w:ascii="Times New Roman" w:hAnsi="Times New Roman" w:cs="Times New Roman"/>
          <w:sz w:val="28"/>
          <w:szCs w:val="28"/>
          <w:lang w:val="uk-UA"/>
        </w:rPr>
        <w:t>Комаровської</w:t>
      </w:r>
      <w:proofErr w:type="spellEnd"/>
      <w:r w:rsidRPr="0021762C">
        <w:rPr>
          <w:rFonts w:ascii="Times New Roman" w:hAnsi="Times New Roman" w:cs="Times New Roman"/>
          <w:sz w:val="28"/>
          <w:szCs w:val="28"/>
          <w:lang w:val="uk-UA"/>
        </w:rPr>
        <w:t xml:space="preserve"> ; Нац. акад. пед. наук України, Ін-т </w:t>
      </w:r>
      <w:proofErr w:type="spellStart"/>
      <w:r w:rsidRPr="0021762C">
        <w:rPr>
          <w:rFonts w:ascii="Times New Roman" w:hAnsi="Times New Roman" w:cs="Times New Roman"/>
          <w:sz w:val="28"/>
          <w:szCs w:val="28"/>
          <w:lang w:val="uk-UA"/>
        </w:rPr>
        <w:t>проб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виховання. - К. ; Кіровоград</w:t>
      </w:r>
      <w:r w:rsidRPr="002176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1762C">
        <w:rPr>
          <w:rFonts w:ascii="Times New Roman" w:hAnsi="Times New Roman" w:cs="Times New Roman"/>
          <w:sz w:val="28"/>
          <w:szCs w:val="28"/>
          <w:lang w:val="uk-UA"/>
        </w:rPr>
        <w:t>Імекс</w:t>
      </w:r>
      <w:proofErr w:type="spellEnd"/>
      <w:r w:rsidRPr="0021762C">
        <w:rPr>
          <w:rFonts w:ascii="Times New Roman" w:hAnsi="Times New Roman" w:cs="Times New Roman"/>
          <w:sz w:val="28"/>
          <w:szCs w:val="28"/>
          <w:lang w:val="uk-UA"/>
        </w:rPr>
        <w:t>, 2013. - 159 с.</w:t>
      </w:r>
    </w:p>
    <w:p w:rsidR="005154C6" w:rsidRDefault="0021762C" w:rsidP="002176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C153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6260">
        <w:rPr>
          <w:rFonts w:ascii="Times New Roman" w:hAnsi="Times New Roman" w:cs="Times New Roman"/>
          <w:sz w:val="28"/>
          <w:szCs w:val="28"/>
          <w:lang w:val="uk-UA"/>
        </w:rPr>
        <w:t xml:space="preserve">Естетичне виховання </w:t>
      </w:r>
      <w:hyperlink r:id="rId7" w:history="1">
        <w:r w:rsidR="00A16260" w:rsidRPr="00A162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http://pidruchniki.com/1040101761141/etika_ta_estetika/estetichne_vihovannya</w:t>
        </w:r>
      </w:hyperlink>
      <w:r w:rsidR="00A16260" w:rsidRPr="00A1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4C6" w:rsidRPr="005154C6" w:rsidRDefault="005154C6" w:rsidP="00B13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4C6" w:rsidRPr="005154C6" w:rsidRDefault="005154C6" w:rsidP="00B13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54C6" w:rsidRPr="005154C6" w:rsidSect="00376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2E2"/>
    <w:multiLevelType w:val="multilevel"/>
    <w:tmpl w:val="56E85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8"/>
    <w:rsid w:val="00004892"/>
    <w:rsid w:val="00113842"/>
    <w:rsid w:val="001405F7"/>
    <w:rsid w:val="00140B0A"/>
    <w:rsid w:val="001B2739"/>
    <w:rsid w:val="001B4633"/>
    <w:rsid w:val="001C785D"/>
    <w:rsid w:val="002022C6"/>
    <w:rsid w:val="0021762C"/>
    <w:rsid w:val="00243FEB"/>
    <w:rsid w:val="0028428A"/>
    <w:rsid w:val="002A7F2F"/>
    <w:rsid w:val="00300D1E"/>
    <w:rsid w:val="00364741"/>
    <w:rsid w:val="0036506D"/>
    <w:rsid w:val="00372BC2"/>
    <w:rsid w:val="003760E8"/>
    <w:rsid w:val="0038628C"/>
    <w:rsid w:val="003B1596"/>
    <w:rsid w:val="00411EE9"/>
    <w:rsid w:val="00436810"/>
    <w:rsid w:val="00471854"/>
    <w:rsid w:val="00471898"/>
    <w:rsid w:val="00473EC5"/>
    <w:rsid w:val="00474F30"/>
    <w:rsid w:val="004F63AB"/>
    <w:rsid w:val="005154C6"/>
    <w:rsid w:val="0055225E"/>
    <w:rsid w:val="00554FA3"/>
    <w:rsid w:val="005628C9"/>
    <w:rsid w:val="0058444F"/>
    <w:rsid w:val="005A119C"/>
    <w:rsid w:val="005B5A14"/>
    <w:rsid w:val="005E19AD"/>
    <w:rsid w:val="00650F47"/>
    <w:rsid w:val="00691615"/>
    <w:rsid w:val="006E01D5"/>
    <w:rsid w:val="007500D3"/>
    <w:rsid w:val="00813538"/>
    <w:rsid w:val="00857DA7"/>
    <w:rsid w:val="00896A2E"/>
    <w:rsid w:val="008B65D2"/>
    <w:rsid w:val="008B7434"/>
    <w:rsid w:val="00973E9C"/>
    <w:rsid w:val="00996D11"/>
    <w:rsid w:val="009D3BF5"/>
    <w:rsid w:val="009E418D"/>
    <w:rsid w:val="00A16260"/>
    <w:rsid w:val="00A66067"/>
    <w:rsid w:val="00A73EDF"/>
    <w:rsid w:val="00A8053C"/>
    <w:rsid w:val="00A91829"/>
    <w:rsid w:val="00A91E3A"/>
    <w:rsid w:val="00AB734F"/>
    <w:rsid w:val="00AE716F"/>
    <w:rsid w:val="00B13E4C"/>
    <w:rsid w:val="00B9358F"/>
    <w:rsid w:val="00BD204D"/>
    <w:rsid w:val="00C153A7"/>
    <w:rsid w:val="00C539ED"/>
    <w:rsid w:val="00C707E0"/>
    <w:rsid w:val="00CC50CB"/>
    <w:rsid w:val="00CD776B"/>
    <w:rsid w:val="00CF0073"/>
    <w:rsid w:val="00D24287"/>
    <w:rsid w:val="00D40011"/>
    <w:rsid w:val="00D5196F"/>
    <w:rsid w:val="00D85390"/>
    <w:rsid w:val="00DC6342"/>
    <w:rsid w:val="00E3106E"/>
    <w:rsid w:val="00E95CC1"/>
    <w:rsid w:val="00EF2466"/>
    <w:rsid w:val="00F12E87"/>
    <w:rsid w:val="00F220CF"/>
    <w:rsid w:val="00F26951"/>
    <w:rsid w:val="00F85B8C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3E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B13E4C"/>
    <w:pPr>
      <w:shd w:val="clear" w:color="auto" w:fill="FFFFFF"/>
      <w:spacing w:after="120" w:line="187" w:lineRule="exact"/>
      <w:ind w:hanging="380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A16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3E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B13E4C"/>
    <w:pPr>
      <w:shd w:val="clear" w:color="auto" w:fill="FFFFFF"/>
      <w:spacing w:after="120" w:line="187" w:lineRule="exact"/>
      <w:ind w:hanging="380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A16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druchniki.com/1040101761141/etika_ta_estetika/estetichne_vihovann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603B-2EDC-444A-BBAD-08DBE8CA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17</cp:revision>
  <dcterms:created xsi:type="dcterms:W3CDTF">2012-12-17T18:43:00Z</dcterms:created>
  <dcterms:modified xsi:type="dcterms:W3CDTF">2016-10-03T19:33:00Z</dcterms:modified>
</cp:coreProperties>
</file>