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046" w:rsidRDefault="00DF314D">
      <w:pPr>
        <w:pStyle w:val="20"/>
        <w:shd w:val="clear" w:color="auto" w:fill="auto"/>
        <w:spacing w:after="4371"/>
      </w:pPr>
      <w:bookmarkStart w:id="0" w:name="_GoBack"/>
      <w:bookmarkEnd w:id="0"/>
      <w:r>
        <w:br/>
        <w:t>Бориславська санаторна загальноосвітня школа-інтернат І-ІІІ ступенів</w:t>
      </w:r>
    </w:p>
    <w:p w:rsidR="00276046" w:rsidRDefault="00DF314D">
      <w:pPr>
        <w:pStyle w:val="30"/>
        <w:shd w:val="clear" w:color="auto" w:fill="auto"/>
        <w:spacing w:before="0" w:after="382" w:line="280" w:lineRule="exact"/>
      </w:pPr>
      <w:r>
        <w:t>Бесіда на тему:</w:t>
      </w:r>
    </w:p>
    <w:p w:rsidR="00276046" w:rsidRDefault="00DF314D">
      <w:pPr>
        <w:pStyle w:val="10"/>
        <w:keepNext/>
        <w:keepLines/>
        <w:shd w:val="clear" w:color="auto" w:fill="auto"/>
        <w:spacing w:before="0" w:after="2538" w:line="440" w:lineRule="exact"/>
      </w:pPr>
      <w:bookmarkStart w:id="1" w:name="bookmark0"/>
      <w:r>
        <w:t>Піст - це боротьба не проти тіла, а за тіло</w:t>
      </w:r>
      <w:bookmarkEnd w:id="1"/>
    </w:p>
    <w:p w:rsidR="000F2E24" w:rsidRDefault="00DF314D">
      <w:pPr>
        <w:pStyle w:val="30"/>
        <w:shd w:val="clear" w:color="auto" w:fill="auto"/>
        <w:spacing w:before="0" w:after="0" w:line="331" w:lineRule="exact"/>
        <w:ind w:left="4920" w:right="1720"/>
        <w:rPr>
          <w:rStyle w:val="31"/>
          <w:lang w:val="en-US"/>
        </w:rPr>
      </w:pPr>
      <w:r>
        <w:rPr>
          <w:rStyle w:val="31"/>
        </w:rPr>
        <w:t>Підготувала:</w:t>
      </w:r>
    </w:p>
    <w:p w:rsidR="00276046" w:rsidRDefault="00DF314D">
      <w:pPr>
        <w:pStyle w:val="30"/>
        <w:shd w:val="clear" w:color="auto" w:fill="auto"/>
        <w:spacing w:before="0" w:after="0" w:line="331" w:lineRule="exact"/>
        <w:ind w:left="4920" w:right="1720"/>
      </w:pPr>
      <w:r>
        <w:rPr>
          <w:rStyle w:val="31"/>
        </w:rPr>
        <w:t xml:space="preserve"> </w:t>
      </w:r>
      <w:r>
        <w:t>Іванишин Л.М.</w:t>
      </w:r>
    </w:p>
    <w:p w:rsidR="00276046" w:rsidRDefault="000F2E24">
      <w:pPr>
        <w:pStyle w:val="20"/>
        <w:shd w:val="clear" w:color="auto" w:fill="auto"/>
        <w:spacing w:after="2457" w:line="331" w:lineRule="exact"/>
        <w:ind w:left="4800"/>
        <w:jc w:val="left"/>
      </w:pPr>
      <w:r>
        <w:rPr>
          <w:lang w:val="en-US"/>
        </w:rPr>
        <w:t xml:space="preserve">     </w:t>
      </w:r>
      <w:r w:rsidR="00DF314D">
        <w:t>вихователь</w:t>
      </w:r>
    </w:p>
    <w:p w:rsidR="00276046" w:rsidRDefault="00276046">
      <w:pPr>
        <w:pStyle w:val="40"/>
        <w:shd w:val="clear" w:color="auto" w:fill="auto"/>
        <w:spacing w:before="0" w:line="260" w:lineRule="exact"/>
        <w:rPr>
          <w:lang w:val="en-US"/>
        </w:rPr>
      </w:pPr>
    </w:p>
    <w:p w:rsidR="000F2E24" w:rsidRDefault="000F2E24">
      <w:pPr>
        <w:pStyle w:val="40"/>
        <w:shd w:val="clear" w:color="auto" w:fill="auto"/>
        <w:spacing w:before="0" w:line="260" w:lineRule="exact"/>
        <w:rPr>
          <w:lang w:val="en-US"/>
        </w:rPr>
      </w:pPr>
    </w:p>
    <w:p w:rsidR="000F2E24" w:rsidRDefault="000F2E24">
      <w:pPr>
        <w:pStyle w:val="40"/>
        <w:shd w:val="clear" w:color="auto" w:fill="auto"/>
        <w:spacing w:before="0" w:line="260" w:lineRule="exact"/>
        <w:rPr>
          <w:lang w:val="en-US"/>
        </w:rPr>
      </w:pPr>
    </w:p>
    <w:p w:rsidR="000F2E24" w:rsidRDefault="000F2E24">
      <w:pPr>
        <w:pStyle w:val="40"/>
        <w:shd w:val="clear" w:color="auto" w:fill="auto"/>
        <w:spacing w:before="0" w:line="260" w:lineRule="exact"/>
        <w:rPr>
          <w:lang w:val="en-US"/>
        </w:rPr>
      </w:pPr>
    </w:p>
    <w:p w:rsidR="000F2E24" w:rsidRDefault="000F2E24">
      <w:pPr>
        <w:pStyle w:val="40"/>
        <w:shd w:val="clear" w:color="auto" w:fill="auto"/>
        <w:spacing w:before="0" w:line="260" w:lineRule="exact"/>
        <w:rPr>
          <w:lang w:val="en-US"/>
        </w:rPr>
      </w:pPr>
    </w:p>
    <w:p w:rsidR="000F2E24" w:rsidRDefault="000F2E24">
      <w:pPr>
        <w:pStyle w:val="40"/>
        <w:shd w:val="clear" w:color="auto" w:fill="auto"/>
        <w:spacing w:before="0" w:line="260" w:lineRule="exact"/>
        <w:rPr>
          <w:lang w:val="en-US"/>
        </w:rPr>
      </w:pPr>
    </w:p>
    <w:p w:rsidR="000F2E24" w:rsidRPr="000F2E24" w:rsidRDefault="000F2E24">
      <w:pPr>
        <w:pStyle w:val="40"/>
        <w:shd w:val="clear" w:color="auto" w:fill="auto"/>
        <w:spacing w:before="0" w:line="260" w:lineRule="exact"/>
        <w:rPr>
          <w:lang w:val="en-US"/>
        </w:rPr>
      </w:pPr>
    </w:p>
    <w:p w:rsidR="00276046" w:rsidRDefault="00DF314D">
      <w:pPr>
        <w:pStyle w:val="20"/>
        <w:shd w:val="clear" w:color="auto" w:fill="auto"/>
        <w:spacing w:after="3" w:line="280" w:lineRule="exact"/>
        <w:ind w:firstLine="600"/>
        <w:jc w:val="both"/>
      </w:pPr>
      <w:r w:rsidRPr="000F2E24">
        <w:rPr>
          <w:b/>
        </w:rPr>
        <w:lastRenderedPageBreak/>
        <w:t>Мета:</w:t>
      </w:r>
      <w:r>
        <w:t xml:space="preserve"> Узагальнити знання учнів про піст, виховувати повагу до</w:t>
      </w:r>
    </w:p>
    <w:p w:rsidR="00276046" w:rsidRDefault="00DF314D">
      <w:pPr>
        <w:pStyle w:val="20"/>
        <w:shd w:val="clear" w:color="auto" w:fill="auto"/>
        <w:spacing w:after="0" w:line="280" w:lineRule="exact"/>
        <w:ind w:firstLine="600"/>
        <w:jc w:val="both"/>
      </w:pPr>
      <w:r>
        <w:t>християнських цінностей, розвивати здатність до самообмеження,</w:t>
      </w:r>
    </w:p>
    <w:p w:rsidR="00276046" w:rsidRDefault="00DF314D">
      <w:pPr>
        <w:pStyle w:val="20"/>
        <w:shd w:val="clear" w:color="auto" w:fill="auto"/>
        <w:spacing w:after="311" w:line="280" w:lineRule="exact"/>
        <w:ind w:firstLine="600"/>
        <w:jc w:val="both"/>
      </w:pPr>
      <w:r>
        <w:t>самоконтролю, стриманості.</w:t>
      </w:r>
    </w:p>
    <w:p w:rsidR="00276046" w:rsidRDefault="00DF314D">
      <w:pPr>
        <w:pStyle w:val="20"/>
        <w:shd w:val="clear" w:color="auto" w:fill="auto"/>
        <w:spacing w:after="312" w:line="328" w:lineRule="exact"/>
        <w:ind w:left="20"/>
      </w:pPr>
      <w:r>
        <w:t>«Піст - це час для роздумів над</w:t>
      </w:r>
      <w:r>
        <w:br/>
        <w:t>своїм життям, час навернення</w:t>
      </w:r>
      <w:r>
        <w:br/>
        <w:t>до Бога. Наше вічне життя в ньому.»</w:t>
      </w:r>
    </w:p>
    <w:p w:rsidR="00276046" w:rsidRDefault="00DF314D">
      <w:pPr>
        <w:pStyle w:val="20"/>
        <w:shd w:val="clear" w:color="auto" w:fill="auto"/>
        <w:spacing w:after="0" w:line="313" w:lineRule="exact"/>
        <w:ind w:firstLine="600"/>
        <w:jc w:val="both"/>
      </w:pPr>
      <w:r>
        <w:t>Деколи ми задумуємось: «Що таке піст?». Піст завжди означає певну переміну в нашому способі життя. Початок посту - це час покаяння, це день спасіння.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600"/>
        <w:jc w:val="both"/>
      </w:pPr>
      <w:r>
        <w:t>( Вияснити, що діти знають про піст. Опитування дітей має звестися до того, щоб в цей період робити чим побільше добра і як найменше зла). Дальше виясняється у дітей, що таке добро і що таке зло.</w:t>
      </w:r>
      <w:r w:rsidR="000F2E24">
        <w:t xml:space="preserve"> Де про це чітко сказано? В </w:t>
      </w:r>
      <w:proofErr w:type="spellStart"/>
      <w:r w:rsidR="000F2E24">
        <w:t>Кати</w:t>
      </w:r>
      <w:r>
        <w:t>хизмі</w:t>
      </w:r>
      <w:proofErr w:type="spellEnd"/>
      <w:r>
        <w:t xml:space="preserve"> ( в 10 заповідях). Хто може перерахувати? (розмова довкола заповідей). То все ж таки, що таке піст?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600"/>
        <w:jc w:val="both"/>
      </w:pPr>
      <w:r>
        <w:t xml:space="preserve">Святий Великий Піст, званий також </w:t>
      </w:r>
      <w:proofErr w:type="spellStart"/>
      <w:r>
        <w:t>Чотиридесятниця</w:t>
      </w:r>
      <w:proofErr w:type="spellEnd"/>
      <w:r>
        <w:t xml:space="preserve">, це одна з найстарших і найбільш священних установ християнської релігії. Історія Великого Посту довга і багата на традиції. Вона почалася ще з тих часів, коли проповідували апостоли. </w:t>
      </w:r>
      <w:proofErr w:type="spellStart"/>
      <w:r>
        <w:t>Передпасхальний</w:t>
      </w:r>
      <w:proofErr w:type="spellEnd"/>
      <w:r>
        <w:t xml:space="preserve"> піст зветься Великим не тільки задля свого часу тривання, але й для його важливості і значення в житті Церкви і кожного християнина.</w:t>
      </w:r>
    </w:p>
    <w:p w:rsidR="00276046" w:rsidRDefault="00DF314D">
      <w:pPr>
        <w:pStyle w:val="20"/>
        <w:shd w:val="clear" w:color="auto" w:fill="auto"/>
        <w:tabs>
          <w:tab w:val="left" w:pos="7110"/>
        </w:tabs>
        <w:spacing w:after="0" w:line="328" w:lineRule="exact"/>
        <w:ind w:firstLine="600"/>
        <w:jc w:val="both"/>
      </w:pPr>
      <w:r>
        <w:t>Деякі люди вважають, що піст - це тільки утримання від скромної, тобто - м’ясної, молочної їжі.</w:t>
      </w:r>
      <w:r>
        <w:tab/>
        <w:t>,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600"/>
        <w:jc w:val="both"/>
      </w:pPr>
      <w:r>
        <w:t>Мабуть, нам теж було би цікаво довідатися про призначення посту, а також про те, якою має бути їжа у цей час.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600"/>
        <w:jc w:val="both"/>
      </w:pPr>
      <w:r>
        <w:t>Слід зауважити, що християнська релігія не примушує віруючих суворо дотримуватися постів, а тільки пропонує у певний час утримуватися від м’ясних і молочних страв.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600"/>
        <w:jc w:val="both"/>
      </w:pPr>
      <w:r>
        <w:t>Справжн</w:t>
      </w:r>
      <w:r w:rsidR="000F2E24">
        <w:t>ій піст полягає не стільки у відм</w:t>
      </w:r>
      <w:r>
        <w:t xml:space="preserve">ові від їжі, скільки у </w:t>
      </w:r>
      <w:proofErr w:type="spellStart"/>
      <w:r>
        <w:t>нетворенні</w:t>
      </w:r>
      <w:proofErr w:type="spellEnd"/>
      <w:r>
        <w:t xml:space="preserve"> зла. Людину оскверняє не те, що входить в уста, а те, що виходить з її серця. Час Святого Великого Посту - це для кожного християнина час духовної боротьби, в якій беруть участь і душа і тіло. Душа бере участь через ревнішу молитву, через </w:t>
      </w:r>
      <w:proofErr w:type="spellStart"/>
      <w:r>
        <w:t>чування</w:t>
      </w:r>
      <w:proofErr w:type="spellEnd"/>
      <w:r>
        <w:t xml:space="preserve"> над помислами, практикою чеснот (творення добра). Це внутрішнє настановлення душі проявляється назовні через піст і покутні діла нашого тіла. « Наскільки </w:t>
      </w:r>
      <w:proofErr w:type="spellStart"/>
      <w:r>
        <w:t>відіймеш</w:t>
      </w:r>
      <w:proofErr w:type="spellEnd"/>
      <w:r>
        <w:t xml:space="preserve"> тілу, - каже святий Василій Великий, настільки </w:t>
      </w:r>
      <w:proofErr w:type="spellStart"/>
      <w:r>
        <w:t>додаш</w:t>
      </w:r>
      <w:proofErr w:type="spellEnd"/>
      <w:r>
        <w:t xml:space="preserve"> своїй душі блиску, духовного здоров’я. Бо не збільшенням сили в нашому тілі, а витривалістю душі й </w:t>
      </w:r>
      <w:proofErr w:type="spellStart"/>
      <w:r>
        <w:t>терпеливостю</w:t>
      </w:r>
      <w:proofErr w:type="spellEnd"/>
      <w:r>
        <w:t xml:space="preserve"> в прикрих досвідах здобуваємо силу проти невидимих ворогів» Але як говорить </w:t>
      </w:r>
      <w:proofErr w:type="spellStart"/>
      <w:r>
        <w:t>св</w:t>
      </w:r>
      <w:proofErr w:type="spellEnd"/>
      <w:r>
        <w:t xml:space="preserve">. Іван </w:t>
      </w:r>
      <w:proofErr w:type="spellStart"/>
      <w:r>
        <w:t>Золотоустий</w:t>
      </w:r>
      <w:proofErr w:type="spellEnd"/>
      <w:r>
        <w:t xml:space="preserve">: « Ніхто з нас не буде думати, що одного </w:t>
      </w:r>
      <w:proofErr w:type="spellStart"/>
      <w:r>
        <w:t>неїдження</w:t>
      </w:r>
      <w:proofErr w:type="spellEnd"/>
      <w:r>
        <w:t xml:space="preserve"> до вечора вистачить нам до спасіння.»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600"/>
        <w:jc w:val="both"/>
        <w:sectPr w:rsidR="00276046">
          <w:headerReference w:type="even" r:id="rId7"/>
          <w:footerReference w:type="even" r:id="rId8"/>
          <w:pgSz w:w="11900" w:h="16840"/>
          <w:pgMar w:top="1473" w:right="688" w:bottom="857" w:left="1673" w:header="0" w:footer="3" w:gutter="0"/>
          <w:cols w:space="720"/>
          <w:noEndnote/>
          <w:docGrid w:linePitch="360"/>
        </w:sectPr>
      </w:pPr>
      <w:r>
        <w:t xml:space="preserve">Постити - це не тільки здержуватися від </w:t>
      </w:r>
      <w:proofErr w:type="spellStart"/>
      <w:r>
        <w:t>непосної</w:t>
      </w:r>
      <w:proofErr w:type="spellEnd"/>
      <w:r>
        <w:t xml:space="preserve"> їжі, але й утримуватися від всякого іншого гріха, щоб, постячи тілесно, ми постили і язиком, утримувались від </w:t>
      </w:r>
      <w:proofErr w:type="spellStart"/>
      <w:r>
        <w:t>обмовства</w:t>
      </w:r>
      <w:proofErr w:type="spellEnd"/>
      <w:r>
        <w:t>, брехні, пустослів’я, а також не тримали</w:t>
      </w:r>
    </w:p>
    <w:p w:rsidR="00276046" w:rsidRDefault="00DF314D">
      <w:pPr>
        <w:pStyle w:val="50"/>
        <w:shd w:val="clear" w:color="auto" w:fill="auto"/>
        <w:spacing w:after="70" w:line="300" w:lineRule="exact"/>
      </w:pPr>
      <w:r>
        <w:lastRenderedPageBreak/>
        <w:t>з</w:t>
      </w:r>
    </w:p>
    <w:p w:rsidR="00276046" w:rsidRDefault="00DF314D">
      <w:pPr>
        <w:pStyle w:val="20"/>
        <w:shd w:val="clear" w:color="auto" w:fill="auto"/>
        <w:spacing w:after="0" w:line="328" w:lineRule="exact"/>
        <w:jc w:val="both"/>
      </w:pPr>
      <w:r>
        <w:t xml:space="preserve">на когось гніву. Постити </w:t>
      </w:r>
      <w:proofErr w:type="spellStart"/>
      <w:r>
        <w:t>терба</w:t>
      </w:r>
      <w:proofErr w:type="spellEnd"/>
      <w:r>
        <w:t xml:space="preserve"> </w:t>
      </w:r>
      <w:proofErr w:type="spellStart"/>
      <w:r>
        <w:t>смеренно</w:t>
      </w:r>
      <w:proofErr w:type="spellEnd"/>
      <w:r>
        <w:t>, не хвалячись тим, не обмовляючи тих, які не постять.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580"/>
        <w:jc w:val="both"/>
      </w:pPr>
      <w:r>
        <w:t>Постячи, ми повинні головне утримуватись від зла. Піст це боротьба не проти тіла, а за тіло.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580"/>
        <w:jc w:val="both"/>
      </w:pPr>
      <w:r>
        <w:t xml:space="preserve">В світлі двох вагомих історичних подій відкривається </w:t>
      </w:r>
      <w:proofErr w:type="spellStart"/>
      <w:r>
        <w:t>сене</w:t>
      </w:r>
      <w:proofErr w:type="spellEnd"/>
      <w:r>
        <w:t xml:space="preserve"> Великого Посту:</w:t>
      </w:r>
    </w:p>
    <w:p w:rsidR="00276046" w:rsidRDefault="00DF314D">
      <w:pPr>
        <w:pStyle w:val="20"/>
        <w:shd w:val="clear" w:color="auto" w:fill="auto"/>
        <w:spacing w:after="0" w:line="328" w:lineRule="exact"/>
        <w:jc w:val="both"/>
      </w:pPr>
      <w:r>
        <w:t>1. У Старому Завіті Адам « зламав піст в раю - згрішив. І, відійшовши від спілкування з Творцем, успадкував смерть.</w:t>
      </w:r>
    </w:p>
    <w:p w:rsidR="00276046" w:rsidRDefault="00DF314D">
      <w:pPr>
        <w:pStyle w:val="20"/>
        <w:shd w:val="clear" w:color="auto" w:fill="auto"/>
        <w:spacing w:after="0" w:line="328" w:lineRule="exact"/>
        <w:jc w:val="both"/>
      </w:pPr>
      <w:r>
        <w:t>Світ і пожива дані людині як посередники життя. Тому кожна пожива « з огляду на Бога » - життєдайна . Триєдиний Господь, а не калорійність, становлять в їжі життєдайну силу. Адам же їв потаємно « крав їжу, яка не була благословенна Богом .»</w:t>
      </w:r>
    </w:p>
    <w:p w:rsidR="00276046" w:rsidRDefault="00DF314D">
      <w:pPr>
        <w:pStyle w:val="20"/>
        <w:shd w:val="clear" w:color="auto" w:fill="auto"/>
        <w:spacing w:after="0" w:line="328" w:lineRule="exact"/>
        <w:jc w:val="both"/>
      </w:pPr>
      <w:r>
        <w:t>2-га подія. Ісус Христос розпочав своє служіння 40-денним постом, витримав і переміг, вносячи у світ гармонію спілкування з Триєдиним Богом. Божий Син показав життєдайність і силу посту « з огляду на Бога.»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580"/>
        <w:jc w:val="both"/>
      </w:pPr>
      <w:r>
        <w:t xml:space="preserve">У </w:t>
      </w:r>
      <w:proofErr w:type="spellStart"/>
      <w:r>
        <w:t>новозавітньому</w:t>
      </w:r>
      <w:proofErr w:type="spellEnd"/>
      <w:r>
        <w:t xml:space="preserve"> контексті розуміння посту переконуємось, що Великий Піст є не для того, щоб «нагнути» нас до виконання формальних обов’язків, але його завданням є «пом’якшити» наше серце так, щоб ми могли відкритись на духовний світ в Бозі, вповні відчути досі приховане прагнення спілкування з Богом.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580"/>
        <w:jc w:val="both"/>
      </w:pPr>
      <w:r>
        <w:t>Цього року 10 березня почався Великий Великодній Піст. Він тривав до 26 квітня.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580"/>
        <w:jc w:val="both"/>
      </w:pPr>
      <w:r>
        <w:t>Його перший тиждень - «збірний». Кажуть: «Тиждень збір - тече вода з гір», бо, як правило він випадає на березень. Понеділок цього тижня ще називають «чистим», і наші предки цього дня милися в банях. Четвертий тиждень називали «</w:t>
      </w:r>
      <w:proofErr w:type="spellStart"/>
      <w:r>
        <w:t>хрестопоклонним».У</w:t>
      </w:r>
      <w:proofErr w:type="spellEnd"/>
      <w:r>
        <w:t xml:space="preserve"> середу цього тижня пекли особливе печиво у формі хрестів, а також «на подобу різних землеробських знарядь - плуга, коси, борони.» У хрести, які пекли за кількістю членів сім’ї, господиня клала курячу пір’їну, «щоб кури велися», або житнє зернятко, «щоб хліб вродився», інколи навіть людську волосину, «щоб голові легше було.»</w:t>
      </w:r>
    </w:p>
    <w:p w:rsidR="00276046" w:rsidRDefault="00DF314D">
      <w:pPr>
        <w:pStyle w:val="20"/>
        <w:shd w:val="clear" w:color="auto" w:fill="auto"/>
        <w:spacing w:after="0" w:line="328" w:lineRule="exact"/>
        <w:jc w:val="both"/>
      </w:pPr>
      <w:r>
        <w:t xml:space="preserve">П’ятий тиждень - « похвальний» ( від «Похвали», яка в суботу </w:t>
      </w:r>
      <w:proofErr w:type="spellStart"/>
      <w:r>
        <w:t>читається</w:t>
      </w:r>
      <w:proofErr w:type="spellEnd"/>
      <w:r>
        <w:t xml:space="preserve"> в церкві).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580"/>
        <w:jc w:val="both"/>
      </w:pPr>
      <w:r>
        <w:t xml:space="preserve">Цього тижня дівчата особливо нетерпляче чекали середи, яку в народі називали «Андрієве стояння». Якщо вистояти у церкві службу, то Андрій, може, </w:t>
      </w:r>
      <w:proofErr w:type="spellStart"/>
      <w:r>
        <w:t>пошле</w:t>
      </w:r>
      <w:proofErr w:type="spellEnd"/>
      <w:r>
        <w:t xml:space="preserve"> хорошого жениха.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580"/>
        <w:jc w:val="both"/>
      </w:pPr>
      <w:r>
        <w:t>Шостий тиждень - «</w:t>
      </w:r>
      <w:proofErr w:type="spellStart"/>
      <w:r>
        <w:t>вербниця</w:t>
      </w:r>
      <w:proofErr w:type="spellEnd"/>
      <w:r>
        <w:t>», а потім «</w:t>
      </w:r>
      <w:proofErr w:type="spellStart"/>
      <w:r>
        <w:t>страстний</w:t>
      </w:r>
      <w:proofErr w:type="spellEnd"/>
      <w:r>
        <w:t>» тиждень, який і завершить довгу ходу суворого посту.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580"/>
        <w:jc w:val="both"/>
      </w:pPr>
      <w:r>
        <w:t>Розповідь про інші пости.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580"/>
        <w:jc w:val="both"/>
      </w:pPr>
      <w:r>
        <w:t>Що ж дозволяється їсти? Основні страви - борщі ( з грибами, рибою, олією) і капуста з олією, картопляні горохові або круп’яні юшки, варена картопля, лемішка, кваша, кисіль, галушки, картопляники каші.</w:t>
      </w:r>
    </w:p>
    <w:p w:rsidR="00276046" w:rsidRDefault="00DF314D">
      <w:pPr>
        <w:pStyle w:val="20"/>
        <w:shd w:val="clear" w:color="auto" w:fill="auto"/>
        <w:spacing w:after="0" w:line="328" w:lineRule="exact"/>
        <w:ind w:firstLine="580"/>
        <w:jc w:val="both"/>
      </w:pPr>
      <w:r>
        <w:t xml:space="preserve">«Великий Піст всім притисне хвіст» </w:t>
      </w:r>
      <w:proofErr w:type="spellStart"/>
      <w:r>
        <w:t>казали.Але</w:t>
      </w:r>
      <w:proofErr w:type="spellEnd"/>
      <w:r>
        <w:t xml:space="preserve"> він минає, відкриваючи двері Світлому Христовому </w:t>
      </w:r>
      <w:proofErr w:type="spellStart"/>
      <w:r>
        <w:t>Воскресенню</w:t>
      </w:r>
      <w:proofErr w:type="spellEnd"/>
      <w:r>
        <w:t xml:space="preserve"> - Великодню.</w:t>
      </w:r>
    </w:p>
    <w:p w:rsidR="00276046" w:rsidRDefault="00DF314D">
      <w:pPr>
        <w:pStyle w:val="20"/>
        <w:shd w:val="clear" w:color="auto" w:fill="auto"/>
        <w:spacing w:after="221" w:line="346" w:lineRule="exact"/>
        <w:ind w:firstLine="580"/>
        <w:jc w:val="both"/>
      </w:pPr>
      <w:r>
        <w:t>Висновок. Під час Великого Посту частіше звертаємося з молитвою до Бога.</w:t>
      </w:r>
    </w:p>
    <w:p w:rsidR="0093023B" w:rsidRPr="000F2E24" w:rsidRDefault="0093023B">
      <w:pPr>
        <w:pStyle w:val="60"/>
        <w:shd w:val="clear" w:color="auto" w:fill="auto"/>
        <w:spacing w:before="0" w:line="220" w:lineRule="exact"/>
        <w:rPr>
          <w:lang w:val="ru-RU"/>
        </w:rPr>
      </w:pPr>
    </w:p>
    <w:p w:rsidR="0093023B" w:rsidRPr="000F2E24" w:rsidRDefault="0093023B">
      <w:pPr>
        <w:pStyle w:val="60"/>
        <w:shd w:val="clear" w:color="auto" w:fill="auto"/>
        <w:spacing w:before="0" w:line="220" w:lineRule="exact"/>
        <w:rPr>
          <w:lang w:val="ru-RU"/>
        </w:rPr>
      </w:pPr>
    </w:p>
    <w:p w:rsidR="0093023B" w:rsidRDefault="0093023B" w:rsidP="0093023B">
      <w:pPr>
        <w:pStyle w:val="10"/>
        <w:keepNext/>
        <w:keepLines/>
        <w:shd w:val="clear" w:color="auto" w:fill="auto"/>
        <w:spacing w:after="8" w:line="400" w:lineRule="exact"/>
      </w:pPr>
      <w:r>
        <w:t>ПІСТ - ЦЕ БОРОТЬБА НЕ ПРОТИ ТІЛА,</w:t>
      </w:r>
    </w:p>
    <w:p w:rsidR="0093023B" w:rsidRDefault="0093023B" w:rsidP="0093023B">
      <w:pPr>
        <w:pStyle w:val="10"/>
        <w:keepNext/>
        <w:keepLines/>
        <w:shd w:val="clear" w:color="auto" w:fill="auto"/>
        <w:spacing w:after="884" w:line="400" w:lineRule="exact"/>
        <w:ind w:left="3100"/>
      </w:pPr>
      <w:bookmarkStart w:id="2" w:name="bookmark1"/>
      <w:r>
        <w:t>А ЗА ТІЛО.</w:t>
      </w:r>
      <w:bookmarkEnd w:id="2"/>
    </w:p>
    <w:p w:rsidR="000F2E24" w:rsidRDefault="0093023B" w:rsidP="000F2E24">
      <w:pPr>
        <w:pStyle w:val="20"/>
        <w:shd w:val="clear" w:color="auto" w:fill="auto"/>
        <w:spacing w:after="0" w:line="240" w:lineRule="auto"/>
        <w:jc w:val="both"/>
      </w:pPr>
      <w:r>
        <w:t xml:space="preserve">“ Справжній піст це віддалення від себе злого, стриманість язика, утримання себе від гніву, </w:t>
      </w:r>
      <w:proofErr w:type="spellStart"/>
      <w:r>
        <w:t>здавлення</w:t>
      </w:r>
      <w:proofErr w:type="spellEnd"/>
      <w:r>
        <w:t xml:space="preserve"> в собі лихих пожадань, обмови, брехні, кривоприсяги. Буди вільним від тих речей - це справжній піст. І саме в цьому лежить добро посту.”</w:t>
      </w:r>
    </w:p>
    <w:p w:rsidR="000F2E24" w:rsidRDefault="0093023B" w:rsidP="000F2E24">
      <w:pPr>
        <w:pStyle w:val="20"/>
        <w:shd w:val="clear" w:color="auto" w:fill="auto"/>
        <w:spacing w:after="0" w:line="240" w:lineRule="auto"/>
        <w:jc w:val="both"/>
      </w:pPr>
      <w:r>
        <w:t>(</w:t>
      </w:r>
      <w:proofErr w:type="spellStart"/>
      <w:r>
        <w:t>св.Василій</w:t>
      </w:r>
      <w:proofErr w:type="spellEnd"/>
      <w:r>
        <w:t xml:space="preserve"> Великий, Про піст 2)</w:t>
      </w:r>
    </w:p>
    <w:p w:rsidR="000F2E24" w:rsidRDefault="000F2E24" w:rsidP="000F2E24">
      <w:pPr>
        <w:pStyle w:val="20"/>
        <w:shd w:val="clear" w:color="auto" w:fill="auto"/>
        <w:spacing w:after="0" w:line="240" w:lineRule="auto"/>
        <w:jc w:val="both"/>
      </w:pPr>
    </w:p>
    <w:p w:rsidR="0093023B" w:rsidRDefault="0093023B" w:rsidP="000F2E24">
      <w:pPr>
        <w:pStyle w:val="20"/>
        <w:shd w:val="clear" w:color="auto" w:fill="auto"/>
        <w:spacing w:after="0" w:line="240" w:lineRule="auto"/>
        <w:jc w:val="both"/>
      </w:pPr>
      <w:r>
        <w:t xml:space="preserve">Піст - добра </w:t>
      </w:r>
      <w:proofErr w:type="spellStart"/>
      <w:r>
        <w:t>захорона</w:t>
      </w:r>
      <w:proofErr w:type="spellEnd"/>
      <w:r>
        <w:t xml:space="preserve"> для душі, надійний </w:t>
      </w:r>
      <w:proofErr w:type="spellStart"/>
      <w:r>
        <w:t>співжитель</w:t>
      </w:r>
      <w:proofErr w:type="spellEnd"/>
      <w:r>
        <w:t xml:space="preserve"> для тіла. Піст відганяє спокуси, намащує на подвиг благочестя. Він </w:t>
      </w:r>
      <w:proofErr w:type="spellStart"/>
      <w:r>
        <w:t>співжитель</w:t>
      </w:r>
      <w:proofErr w:type="spellEnd"/>
      <w:r>
        <w:t xml:space="preserve"> тверезості й невинності. Піст виводить молитву на небо. Піст - мати </w:t>
      </w:r>
      <w:proofErr w:type="spellStart"/>
      <w:r>
        <w:t>здоров”я</w:t>
      </w:r>
      <w:proofErr w:type="spellEnd"/>
      <w:r>
        <w:t xml:space="preserve">, опікун і </w:t>
      </w:r>
      <w:proofErr w:type="spellStart"/>
      <w:r>
        <w:t>захорона</w:t>
      </w:r>
      <w:proofErr w:type="spellEnd"/>
      <w:r>
        <w:t xml:space="preserve"> </w:t>
      </w:r>
      <w:proofErr w:type="spellStart"/>
      <w:r>
        <w:t>дівицтва</w:t>
      </w:r>
      <w:proofErr w:type="spellEnd"/>
      <w:r>
        <w:t>. Піст - дорога до покаяння. Піст не любить світу, ані того, що у світі.</w:t>
      </w:r>
    </w:p>
    <w:p w:rsidR="0093023B" w:rsidRDefault="0093023B" w:rsidP="000F2E24">
      <w:pPr>
        <w:pStyle w:val="20"/>
        <w:shd w:val="clear" w:color="auto" w:fill="auto"/>
        <w:spacing w:after="0" w:line="240" w:lineRule="auto"/>
        <w:jc w:val="both"/>
      </w:pPr>
      <w:r>
        <w:t>(</w:t>
      </w:r>
      <w:proofErr w:type="spellStart"/>
      <w:r>
        <w:t>св.Єфрем</w:t>
      </w:r>
      <w:proofErr w:type="spellEnd"/>
      <w:r>
        <w:t xml:space="preserve"> Сирійський, Про піст)</w:t>
      </w:r>
    </w:p>
    <w:p w:rsidR="000F2E24" w:rsidRDefault="000F2E24" w:rsidP="000F2E24">
      <w:pPr>
        <w:pStyle w:val="20"/>
        <w:shd w:val="clear" w:color="auto" w:fill="auto"/>
        <w:spacing w:after="0" w:line="240" w:lineRule="auto"/>
        <w:jc w:val="both"/>
      </w:pPr>
    </w:p>
    <w:p w:rsidR="0093023B" w:rsidRDefault="0093023B" w:rsidP="000F2E24">
      <w:pPr>
        <w:pStyle w:val="20"/>
        <w:shd w:val="clear" w:color="auto" w:fill="auto"/>
        <w:spacing w:after="0" w:line="240" w:lineRule="auto"/>
        <w:ind w:firstLine="780"/>
        <w:jc w:val="both"/>
      </w:pPr>
      <w:r>
        <w:t xml:space="preserve">Піст заносить молитву до неба, стає для неї крилами до лету вгору. Піст - приріст домів, мати </w:t>
      </w:r>
      <w:proofErr w:type="spellStart"/>
      <w:r>
        <w:t>здоров”я</w:t>
      </w:r>
      <w:proofErr w:type="spellEnd"/>
      <w:r>
        <w:t>, вихователь молоді, окраса старців, добрий супутник, вірний друг дому для подружжя.</w:t>
      </w:r>
    </w:p>
    <w:p w:rsidR="0093023B" w:rsidRDefault="0093023B" w:rsidP="000F2E24">
      <w:pPr>
        <w:pStyle w:val="20"/>
        <w:shd w:val="clear" w:color="auto" w:fill="auto"/>
        <w:spacing w:after="0" w:line="240" w:lineRule="auto"/>
        <w:ind w:right="320"/>
        <w:jc w:val="both"/>
      </w:pPr>
      <w:r>
        <w:t>(</w:t>
      </w:r>
      <w:proofErr w:type="spellStart"/>
      <w:r>
        <w:t>св.Василій</w:t>
      </w:r>
      <w:proofErr w:type="spellEnd"/>
      <w:r>
        <w:t xml:space="preserve"> Великий, Про піст)</w:t>
      </w:r>
    </w:p>
    <w:p w:rsidR="00276046" w:rsidRDefault="00276046" w:rsidP="000F2E24">
      <w:pPr>
        <w:pStyle w:val="60"/>
        <w:shd w:val="clear" w:color="auto" w:fill="auto"/>
        <w:spacing w:before="0" w:line="220" w:lineRule="exact"/>
        <w:jc w:val="both"/>
      </w:pPr>
    </w:p>
    <w:sectPr w:rsidR="00276046">
      <w:pgSz w:w="11900" w:h="16840"/>
      <w:pgMar w:top="733" w:right="864" w:bottom="460" w:left="150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949" w:rsidRDefault="005E4949">
      <w:r>
        <w:separator/>
      </w:r>
    </w:p>
  </w:endnote>
  <w:endnote w:type="continuationSeparator" w:id="0">
    <w:p w:rsidR="005E4949" w:rsidRDefault="005E4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46" w:rsidRDefault="00646D5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4043045</wp:posOffset>
              </wp:positionH>
              <wp:positionV relativeFrom="page">
                <wp:posOffset>10478770</wp:posOffset>
              </wp:positionV>
              <wp:extent cx="76835" cy="175260"/>
              <wp:effectExtent l="4445" t="1270" r="635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6046" w:rsidRDefault="00DF314D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18.35pt;margin-top:825.1pt;width:6.05pt;height:13.8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" filled="f" stroked="f">
              <v:textbox style="mso-fit-shape-to-text:t" inset="0,0,0,0">
                <w:txbxContent>
                  <w:p w:rsidR="00276046" w:rsidRDefault="00DF314D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949" w:rsidRDefault="005E4949"/>
  </w:footnote>
  <w:footnote w:type="continuationSeparator" w:id="0">
    <w:p w:rsidR="005E4949" w:rsidRDefault="005E494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046" w:rsidRDefault="00646D5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4068445</wp:posOffset>
              </wp:positionH>
              <wp:positionV relativeFrom="page">
                <wp:posOffset>701675</wp:posOffset>
              </wp:positionV>
              <wp:extent cx="76835" cy="175260"/>
              <wp:effectExtent l="1270" t="0" r="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6046" w:rsidRDefault="00DF314D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20.35pt;margin-top:55.25pt;width:6.05pt;height:13.8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" filled="f" stroked="f">
              <v:textbox style="mso-fit-shape-to-text:t" inset="0,0,0,0">
                <w:txbxContent>
                  <w:p w:rsidR="00276046" w:rsidRDefault="00DF314D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046"/>
    <w:rsid w:val="000F2E24"/>
    <w:rsid w:val="00186ED0"/>
    <w:rsid w:val="00276046"/>
    <w:rsid w:val="005E4949"/>
    <w:rsid w:val="00646D55"/>
    <w:rsid w:val="0093023B"/>
    <w:rsid w:val="00DF314D"/>
    <w:rsid w:val="00FF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31">
    <w:name w:val="Основний текст (3) + Не напівжирни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4">
    <w:name w:val="Основни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5">
    <w:name w:val="Основний текст (5)_"/>
    <w:basedOn w:val="a0"/>
    <w:link w:val="5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6">
    <w:name w:val="Основний текст (6)_"/>
    <w:basedOn w:val="a0"/>
    <w:link w:val="6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Основний текст (2)"/>
    <w:basedOn w:val="a"/>
    <w:link w:val="2"/>
    <w:pPr>
      <w:shd w:val="clear" w:color="auto" w:fill="FFFFFF"/>
      <w:spacing w:after="4200" w:line="493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ий текст (3)"/>
    <w:basedOn w:val="a"/>
    <w:link w:val="3"/>
    <w:pPr>
      <w:shd w:val="clear" w:color="auto" w:fill="FFFFFF"/>
      <w:spacing w:before="4200" w:after="48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after="2700" w:line="0" w:lineRule="atLeast"/>
      <w:outlineLvl w:val="0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40">
    <w:name w:val="Основний текст (4)"/>
    <w:basedOn w:val="a"/>
    <w:link w:val="4"/>
    <w:pPr>
      <w:shd w:val="clear" w:color="auto" w:fill="FFFFFF"/>
      <w:spacing w:before="240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50">
    <w:name w:val="Основний текст (5)"/>
    <w:basedOn w:val="a"/>
    <w:link w:val="5"/>
    <w:pPr>
      <w:shd w:val="clear" w:color="auto" w:fill="FFFFFF"/>
      <w:spacing w:after="180" w:line="0" w:lineRule="atLeast"/>
      <w:jc w:val="center"/>
    </w:pPr>
    <w:rPr>
      <w:rFonts w:ascii="Arial Narrow" w:eastAsia="Arial Narrow" w:hAnsi="Arial Narrow" w:cs="Arial Narrow"/>
      <w:sz w:val="30"/>
      <w:szCs w:val="30"/>
    </w:rPr>
  </w:style>
  <w:style w:type="paragraph" w:customStyle="1" w:styleId="60">
    <w:name w:val="Основний текст (6)"/>
    <w:basedOn w:val="a"/>
    <w:link w:val="6"/>
    <w:pPr>
      <w:shd w:val="clear" w:color="auto" w:fill="FFFFFF"/>
      <w:spacing w:before="120" w:line="0" w:lineRule="atLeast"/>
      <w:jc w:val="center"/>
    </w:pPr>
    <w:rPr>
      <w:rFonts w:ascii="Arial Narrow" w:eastAsia="Arial Narrow" w:hAnsi="Arial Narrow" w:cs="Arial Narrow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31">
    <w:name w:val="Основний текст (3) + Не напівжирни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4">
    <w:name w:val="Основни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5">
    <w:name w:val="Основний текст (5)_"/>
    <w:basedOn w:val="a0"/>
    <w:link w:val="5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6">
    <w:name w:val="Основний текст (6)_"/>
    <w:basedOn w:val="a0"/>
    <w:link w:val="6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Основний текст (2)"/>
    <w:basedOn w:val="a"/>
    <w:link w:val="2"/>
    <w:pPr>
      <w:shd w:val="clear" w:color="auto" w:fill="FFFFFF"/>
      <w:spacing w:after="4200" w:line="493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ий текст (3)"/>
    <w:basedOn w:val="a"/>
    <w:link w:val="3"/>
    <w:pPr>
      <w:shd w:val="clear" w:color="auto" w:fill="FFFFFF"/>
      <w:spacing w:before="4200" w:after="48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after="2700" w:line="0" w:lineRule="atLeast"/>
      <w:outlineLvl w:val="0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40">
    <w:name w:val="Основний текст (4)"/>
    <w:basedOn w:val="a"/>
    <w:link w:val="4"/>
    <w:pPr>
      <w:shd w:val="clear" w:color="auto" w:fill="FFFFFF"/>
      <w:spacing w:before="240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50">
    <w:name w:val="Основний текст (5)"/>
    <w:basedOn w:val="a"/>
    <w:link w:val="5"/>
    <w:pPr>
      <w:shd w:val="clear" w:color="auto" w:fill="FFFFFF"/>
      <w:spacing w:after="180" w:line="0" w:lineRule="atLeast"/>
      <w:jc w:val="center"/>
    </w:pPr>
    <w:rPr>
      <w:rFonts w:ascii="Arial Narrow" w:eastAsia="Arial Narrow" w:hAnsi="Arial Narrow" w:cs="Arial Narrow"/>
      <w:sz w:val="30"/>
      <w:szCs w:val="30"/>
    </w:rPr>
  </w:style>
  <w:style w:type="paragraph" w:customStyle="1" w:styleId="60">
    <w:name w:val="Основний текст (6)"/>
    <w:basedOn w:val="a"/>
    <w:link w:val="6"/>
    <w:pPr>
      <w:shd w:val="clear" w:color="auto" w:fill="FFFFFF"/>
      <w:spacing w:before="120" w:line="0" w:lineRule="atLeast"/>
      <w:jc w:val="center"/>
    </w:pPr>
    <w:rPr>
      <w:rFonts w:ascii="Arial Narrow" w:eastAsia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3915</Words>
  <Characters>2232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</dc:creator>
  <cp:lastModifiedBy>Користувач</cp:lastModifiedBy>
  <cp:revision>2</cp:revision>
  <dcterms:created xsi:type="dcterms:W3CDTF">2016-11-03T08:59:00Z</dcterms:created>
  <dcterms:modified xsi:type="dcterms:W3CDTF">2016-11-03T08:59:00Z</dcterms:modified>
</cp:coreProperties>
</file>