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B1" w:rsidRPr="00256A11" w:rsidRDefault="00E721B1" w:rsidP="00E721B1">
      <w:pPr>
        <w:spacing w:line="240" w:lineRule="auto"/>
        <w:jc w:val="center"/>
        <w:rPr>
          <w:rFonts w:ascii="Times New Roman" w:hAnsi="Times New Roman" w:cs="Times New Roman"/>
          <w:sz w:val="28"/>
          <w:szCs w:val="24"/>
          <w:lang w:val="uk-UA"/>
        </w:rPr>
      </w:pPr>
      <w:r w:rsidRPr="00256A11">
        <w:rPr>
          <w:rFonts w:ascii="Times New Roman" w:hAnsi="Times New Roman" w:cs="Times New Roman"/>
          <w:sz w:val="28"/>
          <w:szCs w:val="24"/>
          <w:lang w:val="uk-UA"/>
        </w:rPr>
        <w:t>ПРІОРИТЕТНІ НАПРЯМКИ РОБОТИ ШКІЛЬНОГО</w:t>
      </w:r>
    </w:p>
    <w:p w:rsidR="00E721B1" w:rsidRPr="00256A11" w:rsidRDefault="00E721B1" w:rsidP="00E721B1">
      <w:pPr>
        <w:spacing w:line="240" w:lineRule="auto"/>
        <w:ind w:left="-567"/>
        <w:jc w:val="center"/>
        <w:rPr>
          <w:rFonts w:ascii="Times New Roman" w:hAnsi="Times New Roman" w:cs="Times New Roman"/>
          <w:sz w:val="28"/>
          <w:szCs w:val="24"/>
          <w:lang w:val="uk-UA"/>
        </w:rPr>
      </w:pPr>
      <w:r w:rsidRPr="00256A11">
        <w:rPr>
          <w:rFonts w:ascii="Times New Roman" w:hAnsi="Times New Roman" w:cs="Times New Roman"/>
          <w:sz w:val="28"/>
          <w:szCs w:val="24"/>
          <w:lang w:val="uk-UA"/>
        </w:rPr>
        <w:t>ЕКОЛОГІЧНОГО КЛУБУ «ВОДОГРАЙ»</w:t>
      </w:r>
    </w:p>
    <w:p w:rsidR="00E721B1" w:rsidRPr="00256A11" w:rsidRDefault="00E721B1" w:rsidP="00E721B1">
      <w:pPr>
        <w:spacing w:line="240" w:lineRule="auto"/>
        <w:jc w:val="center"/>
        <w:rPr>
          <w:rFonts w:ascii="Times New Roman" w:hAnsi="Times New Roman" w:cs="Times New Roman"/>
          <w:sz w:val="28"/>
          <w:szCs w:val="24"/>
          <w:lang w:val="uk-UA"/>
        </w:rPr>
      </w:pPr>
      <w:r w:rsidRPr="00256A11">
        <w:rPr>
          <w:rFonts w:ascii="Times New Roman" w:hAnsi="Times New Roman" w:cs="Times New Roman"/>
          <w:sz w:val="28"/>
          <w:szCs w:val="24"/>
          <w:lang w:val="uk-UA"/>
        </w:rPr>
        <w:t>Кнауб Н.О.</w:t>
      </w:r>
      <w:r w:rsidR="00CD7054">
        <w:rPr>
          <w:rFonts w:ascii="Times New Roman" w:hAnsi="Times New Roman" w:cs="Times New Roman"/>
          <w:sz w:val="28"/>
          <w:szCs w:val="24"/>
          <w:lang w:val="uk-UA"/>
        </w:rPr>
        <w:t>, учитель географії та біології</w:t>
      </w:r>
    </w:p>
    <w:p w:rsidR="00E721B1" w:rsidRPr="00256A11" w:rsidRDefault="00E721B1" w:rsidP="00E721B1">
      <w:pPr>
        <w:spacing w:line="240" w:lineRule="auto"/>
        <w:jc w:val="center"/>
        <w:rPr>
          <w:rFonts w:ascii="Times New Roman" w:hAnsi="Times New Roman" w:cs="Times New Roman"/>
          <w:sz w:val="28"/>
          <w:szCs w:val="24"/>
          <w:lang w:val="uk-UA"/>
        </w:rPr>
      </w:pPr>
      <w:r w:rsidRPr="00256A11">
        <w:rPr>
          <w:rFonts w:ascii="Times New Roman" w:hAnsi="Times New Roman" w:cs="Times New Roman"/>
          <w:sz w:val="28"/>
          <w:szCs w:val="24"/>
          <w:lang w:val="uk-UA"/>
        </w:rPr>
        <w:t>Олексіївська</w:t>
      </w:r>
      <w:r w:rsidR="00256A11" w:rsidRPr="00256A11">
        <w:rPr>
          <w:rFonts w:ascii="Times New Roman" w:hAnsi="Times New Roman" w:cs="Times New Roman"/>
          <w:sz w:val="28"/>
          <w:szCs w:val="24"/>
          <w:lang w:val="uk-UA"/>
        </w:rPr>
        <w:t xml:space="preserve"> </w:t>
      </w:r>
      <w:r w:rsidRPr="00256A11">
        <w:rPr>
          <w:rFonts w:ascii="Times New Roman" w:hAnsi="Times New Roman" w:cs="Times New Roman"/>
          <w:sz w:val="28"/>
          <w:szCs w:val="24"/>
          <w:lang w:val="uk-UA"/>
        </w:rPr>
        <w:t>загальноосвітня школа І-ІІІ ступенів, вул. Миру, 2, с. Олексіївка, Великоновосілківський р-н, Донецька обл., 85531, Україна</w:t>
      </w:r>
    </w:p>
    <w:p w:rsidR="005634B1" w:rsidRPr="00256A11" w:rsidRDefault="001B72E0" w:rsidP="00256A11">
      <w:pPr>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rPr>
        <w:t>До</w:t>
      </w:r>
      <w:r w:rsidRPr="00256A11">
        <w:rPr>
          <w:rFonts w:ascii="Times New Roman" w:hAnsi="Times New Roman" w:cs="Times New Roman"/>
          <w:sz w:val="28"/>
          <w:szCs w:val="24"/>
          <w:lang w:val="uk-UA"/>
        </w:rPr>
        <w:t xml:space="preserve">брий день вам, люди добрі! Я не буду оригінальною, коли скажу, що Батьківщина – це місце, де ми народилися і живемо. Це – хата батьків, сади у </w:t>
      </w:r>
      <w:proofErr w:type="spellStart"/>
      <w:r w:rsidR="004C7B2D" w:rsidRPr="00256A11">
        <w:rPr>
          <w:rFonts w:ascii="Times New Roman" w:hAnsi="Times New Roman" w:cs="Times New Roman"/>
          <w:sz w:val="28"/>
          <w:szCs w:val="24"/>
          <w:lang w:val="uk-UA"/>
        </w:rPr>
        <w:t>біло</w:t>
      </w:r>
      <w:r w:rsidRPr="00256A11">
        <w:rPr>
          <w:rFonts w:ascii="Times New Roman" w:hAnsi="Times New Roman" w:cs="Times New Roman"/>
          <w:sz w:val="28"/>
          <w:szCs w:val="24"/>
          <w:lang w:val="uk-UA"/>
        </w:rPr>
        <w:t>пінному</w:t>
      </w:r>
      <w:proofErr w:type="spellEnd"/>
      <w:r w:rsidRPr="00256A11">
        <w:rPr>
          <w:rFonts w:ascii="Times New Roman" w:hAnsi="Times New Roman" w:cs="Times New Roman"/>
          <w:sz w:val="28"/>
          <w:szCs w:val="24"/>
          <w:lang w:val="uk-UA"/>
        </w:rPr>
        <w:t xml:space="preserve"> цвіті</w:t>
      </w:r>
      <w:r w:rsidR="004C7B2D" w:rsidRPr="00256A11">
        <w:rPr>
          <w:rFonts w:ascii="Times New Roman" w:hAnsi="Times New Roman" w:cs="Times New Roman"/>
          <w:sz w:val="28"/>
          <w:szCs w:val="24"/>
          <w:lang w:val="uk-UA"/>
        </w:rPr>
        <w:t>, стежина, якою ми щодня крокуємо до школи.</w:t>
      </w:r>
      <w:r w:rsidR="00820DB7" w:rsidRPr="00256A11">
        <w:rPr>
          <w:rFonts w:ascii="Times New Roman" w:hAnsi="Times New Roman" w:cs="Times New Roman"/>
          <w:sz w:val="28"/>
          <w:szCs w:val="24"/>
          <w:lang w:val="uk-UA"/>
        </w:rPr>
        <w:t xml:space="preserve"> Любов до природи – одна з найвірніших ознак любові до своєї Батьківщини.</w:t>
      </w:r>
      <w:r w:rsidR="004C7B2D" w:rsidRPr="00256A11">
        <w:rPr>
          <w:rFonts w:ascii="Times New Roman" w:hAnsi="Times New Roman" w:cs="Times New Roman"/>
          <w:sz w:val="28"/>
          <w:szCs w:val="24"/>
          <w:lang w:val="uk-UA"/>
        </w:rPr>
        <w:t xml:space="preserve"> Олесь Гончар вустами Івана </w:t>
      </w:r>
      <w:proofErr w:type="spellStart"/>
      <w:r w:rsidR="004C7B2D" w:rsidRPr="00256A11">
        <w:rPr>
          <w:rFonts w:ascii="Times New Roman" w:hAnsi="Times New Roman" w:cs="Times New Roman"/>
          <w:sz w:val="28"/>
          <w:szCs w:val="24"/>
          <w:lang w:val="uk-UA"/>
        </w:rPr>
        <w:t>Баглая</w:t>
      </w:r>
      <w:proofErr w:type="spellEnd"/>
      <w:r w:rsidR="00256A11">
        <w:rPr>
          <w:rFonts w:ascii="Times New Roman" w:hAnsi="Times New Roman" w:cs="Times New Roman"/>
          <w:sz w:val="28"/>
          <w:szCs w:val="24"/>
          <w:lang w:val="uk-UA"/>
        </w:rPr>
        <w:t xml:space="preserve"> (головного героя роману «Собор»)</w:t>
      </w:r>
      <w:r w:rsidR="004C7B2D" w:rsidRPr="00256A11">
        <w:rPr>
          <w:rFonts w:ascii="Times New Roman" w:hAnsi="Times New Roman" w:cs="Times New Roman"/>
          <w:sz w:val="28"/>
          <w:szCs w:val="24"/>
          <w:lang w:val="uk-UA"/>
        </w:rPr>
        <w:t xml:space="preserve"> говорить: «…людина доти й людина</w:t>
      </w:r>
      <w:r w:rsidR="005040DF" w:rsidRPr="00256A11">
        <w:rPr>
          <w:rFonts w:ascii="Times New Roman" w:hAnsi="Times New Roman" w:cs="Times New Roman"/>
          <w:sz w:val="28"/>
          <w:szCs w:val="24"/>
          <w:lang w:val="uk-UA"/>
        </w:rPr>
        <w:t>, допоки не втратила здатність бачити, крім потворності життя, і його красу. Той, хто бачить це, може не так мучитиме себе,</w:t>
      </w:r>
      <w:r w:rsidR="00256A11">
        <w:rPr>
          <w:rFonts w:ascii="Times New Roman" w:hAnsi="Times New Roman" w:cs="Times New Roman"/>
          <w:sz w:val="28"/>
          <w:szCs w:val="24"/>
          <w:lang w:val="uk-UA"/>
        </w:rPr>
        <w:t xml:space="preserve"> </w:t>
      </w:r>
      <w:r w:rsidR="00820DB7" w:rsidRPr="00256A11">
        <w:rPr>
          <w:rFonts w:ascii="Times New Roman" w:hAnsi="Times New Roman" w:cs="Times New Roman"/>
          <w:sz w:val="28"/>
          <w:szCs w:val="24"/>
          <w:lang w:val="uk-UA"/>
        </w:rPr>
        <w:t>гірко питаючись, хто я і навіщо, звідки й куди?»</w:t>
      </w:r>
      <w:r w:rsidR="005634B1" w:rsidRPr="00256A11">
        <w:rPr>
          <w:rFonts w:ascii="Times New Roman" w:hAnsi="Times New Roman" w:cs="Times New Roman"/>
          <w:sz w:val="28"/>
          <w:szCs w:val="24"/>
          <w:lang w:val="uk-UA"/>
        </w:rPr>
        <w:t xml:space="preserve"> Природа, яка дає нам життя, вимагає від нас ощадливого, бережного ставлення до себе. Усі ми відповідальні за наше навколишнє середовище перед нащадками.</w:t>
      </w:r>
    </w:p>
    <w:p w:rsidR="00F01686" w:rsidRPr="00256A11" w:rsidRDefault="00F01686" w:rsidP="00256A11">
      <w:pPr>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Проблема взаємодії людини з природою не нова, вона завжди мала місце у суспільстві. Але зараз екологічна проблема взаємодії людини і природи, а також впливу суспільства на навколишнє середовище стала особливо гострою та набула глобальних масштабів. Планету може врятувати лише діяльність людей, що здійснюється на основі глибокого розуміння законів природи, усвідомлення того, що людина — це всього лиш ч</w:t>
      </w:r>
      <w:r w:rsidR="00256A11">
        <w:rPr>
          <w:rFonts w:ascii="Times New Roman" w:hAnsi="Times New Roman" w:cs="Times New Roman"/>
          <w:sz w:val="28"/>
          <w:szCs w:val="24"/>
          <w:lang w:val="uk-UA"/>
        </w:rPr>
        <w:t xml:space="preserve">астинка природи. Тому </w:t>
      </w:r>
      <w:r w:rsidRPr="00256A11">
        <w:rPr>
          <w:rFonts w:ascii="Times New Roman" w:hAnsi="Times New Roman" w:cs="Times New Roman"/>
          <w:sz w:val="28"/>
          <w:szCs w:val="24"/>
          <w:lang w:val="uk-UA"/>
        </w:rPr>
        <w:t xml:space="preserve"> </w:t>
      </w:r>
      <w:r w:rsidR="00CD7054">
        <w:rPr>
          <w:rFonts w:ascii="Times New Roman" w:hAnsi="Times New Roman" w:cs="Times New Roman"/>
          <w:sz w:val="28"/>
          <w:szCs w:val="24"/>
          <w:lang w:val="uk-UA"/>
        </w:rPr>
        <w:t>в нашій школі працює</w:t>
      </w:r>
      <w:r w:rsidR="00256A11">
        <w:rPr>
          <w:rFonts w:ascii="Times New Roman" w:hAnsi="Times New Roman" w:cs="Times New Roman"/>
          <w:sz w:val="28"/>
          <w:szCs w:val="24"/>
          <w:lang w:val="uk-UA"/>
        </w:rPr>
        <w:t xml:space="preserve"> екологічний клуб</w:t>
      </w:r>
      <w:r w:rsidRPr="00256A11">
        <w:rPr>
          <w:rFonts w:ascii="Times New Roman" w:hAnsi="Times New Roman" w:cs="Times New Roman"/>
          <w:sz w:val="28"/>
          <w:szCs w:val="24"/>
          <w:lang w:val="uk-UA"/>
        </w:rPr>
        <w:t xml:space="preserve"> «Водограй»</w:t>
      </w:r>
      <w:r w:rsidR="00CD7054">
        <w:rPr>
          <w:rFonts w:ascii="Times New Roman" w:hAnsi="Times New Roman" w:cs="Times New Roman"/>
          <w:sz w:val="28"/>
          <w:szCs w:val="24"/>
          <w:lang w:val="uk-UA"/>
        </w:rPr>
        <w:t>,</w:t>
      </w:r>
      <w:r w:rsidRPr="00256A11">
        <w:rPr>
          <w:rFonts w:ascii="Times New Roman" w:hAnsi="Times New Roman" w:cs="Times New Roman"/>
          <w:sz w:val="28"/>
          <w:szCs w:val="24"/>
          <w:lang w:val="uk-UA"/>
        </w:rPr>
        <w:t xml:space="preserve"> </w:t>
      </w:r>
      <w:r w:rsidR="00256A11">
        <w:rPr>
          <w:rFonts w:ascii="Times New Roman" w:hAnsi="Times New Roman" w:cs="Times New Roman"/>
          <w:sz w:val="28"/>
          <w:szCs w:val="24"/>
          <w:lang w:val="uk-UA"/>
        </w:rPr>
        <w:t xml:space="preserve">діяльність якого </w:t>
      </w:r>
      <w:r w:rsidRPr="00256A11">
        <w:rPr>
          <w:rFonts w:ascii="Times New Roman" w:hAnsi="Times New Roman" w:cs="Times New Roman"/>
          <w:sz w:val="28"/>
          <w:szCs w:val="24"/>
          <w:lang w:val="uk-UA"/>
        </w:rPr>
        <w:t>спрямована на виховання екологічної свідомості особистості громадянина України, громадянина світу, формування екологічної культури дітей, батьків, виховання почуття обов’язку та відповідальності за майбутнє.</w:t>
      </w:r>
    </w:p>
    <w:p w:rsidR="00F01686" w:rsidRPr="00256A11" w:rsidRDefault="00F01686" w:rsidP="00256A11">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Основні завдання клубу:</w:t>
      </w:r>
    </w:p>
    <w:p w:rsidR="00F01686" w:rsidRPr="00256A11" w:rsidRDefault="00F01686" w:rsidP="00256A11">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1. Формування екологічної культури,</w:t>
      </w:r>
      <w:r w:rsidR="00CD7054">
        <w:rPr>
          <w:rFonts w:ascii="Times New Roman" w:hAnsi="Times New Roman" w:cs="Times New Roman"/>
          <w:sz w:val="28"/>
          <w:szCs w:val="24"/>
          <w:lang w:val="uk-UA"/>
        </w:rPr>
        <w:t xml:space="preserve"> </w:t>
      </w:r>
      <w:r w:rsidRPr="00256A11">
        <w:rPr>
          <w:rFonts w:ascii="Times New Roman" w:hAnsi="Times New Roman" w:cs="Times New Roman"/>
          <w:sz w:val="28"/>
          <w:szCs w:val="24"/>
          <w:lang w:val="uk-UA"/>
        </w:rPr>
        <w:t>оволодіння знаннями про навколишній світ, природу, довкілля, Всесвіт;</w:t>
      </w:r>
    </w:p>
    <w:p w:rsidR="00F01686" w:rsidRPr="00256A11" w:rsidRDefault="00F01686" w:rsidP="00256A11">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2.  Розвиток екологічного мислення, залучення учнів до активної екологічної діяльності;</w:t>
      </w:r>
    </w:p>
    <w:p w:rsidR="00F01686" w:rsidRPr="00256A11" w:rsidRDefault="00F01686" w:rsidP="00256A11">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3.      Виховання дбайливого ставлення до природних багатств свого краю;</w:t>
      </w:r>
    </w:p>
    <w:p w:rsidR="00F01686" w:rsidRPr="00256A11" w:rsidRDefault="00F01686" w:rsidP="00256A11">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4.   Забезпечення усвідомлення впливу природного середовища на здоров’я людини;</w:t>
      </w:r>
    </w:p>
    <w:p w:rsidR="00F01686" w:rsidRPr="00256A11" w:rsidRDefault="00F01686" w:rsidP="00256A11">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lastRenderedPageBreak/>
        <w:t>5.    Допомога тим, хто її потребує.</w:t>
      </w:r>
    </w:p>
    <w:p w:rsidR="00F01686" w:rsidRPr="00256A11" w:rsidRDefault="00F01686" w:rsidP="00256A11">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Мета клубу: організація активної природоохоронної діяльності серед школярів, вироблення в них творчого ставлення до природоохоронної роботи, розвиток інтересів до глибокого вивчення природничих наук, роботи з літературою, експериментування.</w:t>
      </w:r>
    </w:p>
    <w:p w:rsidR="00F01686" w:rsidRPr="00256A11" w:rsidRDefault="00F01686" w:rsidP="00256A11">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Діяльність клубу ведеться за чотирма основними напрямками, які відповідають його секціям: «Бюро інформації», «Клуб флористів», «Клуб фауністів», «Юні дослідники».</w:t>
      </w:r>
    </w:p>
    <w:p w:rsidR="00F01686" w:rsidRPr="00256A11" w:rsidRDefault="00F01686" w:rsidP="00256A11">
      <w:pPr>
        <w:tabs>
          <w:tab w:val="left" w:pos="9355"/>
        </w:tabs>
        <w:spacing w:line="240" w:lineRule="auto"/>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Реалізація завдань здійснюється шляхом організації певних видів діяльності.</w:t>
      </w:r>
    </w:p>
    <w:p w:rsidR="00F01686" w:rsidRPr="00256A11" w:rsidRDefault="00CD7054" w:rsidP="00256A11">
      <w:pPr>
        <w:tabs>
          <w:tab w:val="left" w:pos="9355"/>
        </w:tabs>
        <w:spacing w:line="240" w:lineRule="auto"/>
        <w:ind w:right="-1" w:firstLine="851"/>
        <w:jc w:val="both"/>
        <w:rPr>
          <w:rFonts w:ascii="Times New Roman" w:hAnsi="Times New Roman" w:cs="Times New Roman"/>
          <w:sz w:val="28"/>
          <w:szCs w:val="24"/>
          <w:lang w:val="uk-UA"/>
        </w:rPr>
      </w:pPr>
      <w:proofErr w:type="spellStart"/>
      <w:r>
        <w:rPr>
          <w:rFonts w:ascii="Times New Roman" w:hAnsi="Times New Roman" w:cs="Times New Roman"/>
          <w:sz w:val="28"/>
          <w:szCs w:val="24"/>
          <w:lang w:val="uk-UA"/>
        </w:rPr>
        <w:t>Освітньо-</w:t>
      </w:r>
      <w:r w:rsidR="00F01686" w:rsidRPr="00256A11">
        <w:rPr>
          <w:rFonts w:ascii="Times New Roman" w:hAnsi="Times New Roman" w:cs="Times New Roman"/>
          <w:sz w:val="28"/>
          <w:szCs w:val="24"/>
          <w:lang w:val="uk-UA"/>
        </w:rPr>
        <w:t>вих</w:t>
      </w:r>
      <w:r>
        <w:rPr>
          <w:rFonts w:ascii="Times New Roman" w:hAnsi="Times New Roman" w:cs="Times New Roman"/>
          <w:sz w:val="28"/>
          <w:szCs w:val="24"/>
          <w:lang w:val="uk-UA"/>
        </w:rPr>
        <w:t>овних</w:t>
      </w:r>
      <w:proofErr w:type="spellEnd"/>
      <w:r w:rsidR="00F01686" w:rsidRPr="00256A11">
        <w:rPr>
          <w:rFonts w:ascii="Times New Roman" w:hAnsi="Times New Roman" w:cs="Times New Roman"/>
          <w:sz w:val="28"/>
          <w:szCs w:val="24"/>
          <w:lang w:val="uk-UA"/>
        </w:rPr>
        <w:t>:</w:t>
      </w:r>
    </w:p>
    <w:p w:rsidR="00F01686" w:rsidRPr="00256A11" w:rsidRDefault="00256A11" w:rsidP="00256A11">
      <w:pPr>
        <w:tabs>
          <w:tab w:val="left" w:pos="9355"/>
        </w:tabs>
        <w:spacing w:line="240" w:lineRule="auto"/>
        <w:ind w:right="-1" w:firstLine="851"/>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F01686" w:rsidRPr="00256A11">
        <w:rPr>
          <w:rFonts w:ascii="Times New Roman" w:hAnsi="Times New Roman" w:cs="Times New Roman"/>
          <w:sz w:val="28"/>
          <w:szCs w:val="24"/>
          <w:lang w:val="uk-UA"/>
        </w:rPr>
        <w:t>проведення семінарів, екологічних ігор, тренінгів, вікторин;</w:t>
      </w:r>
    </w:p>
    <w:p w:rsidR="00F01686" w:rsidRPr="00256A11" w:rsidRDefault="00256A11" w:rsidP="00256A11">
      <w:pPr>
        <w:tabs>
          <w:tab w:val="left" w:pos="9355"/>
        </w:tabs>
        <w:spacing w:line="240" w:lineRule="auto"/>
        <w:ind w:right="-1" w:firstLine="851"/>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F01686" w:rsidRPr="00256A11">
        <w:rPr>
          <w:rFonts w:ascii="Times New Roman" w:hAnsi="Times New Roman" w:cs="Times New Roman"/>
          <w:sz w:val="28"/>
          <w:szCs w:val="24"/>
          <w:lang w:val="uk-UA"/>
        </w:rPr>
        <w:t>залучення батьків та громадськості до роботи клубу;</w:t>
      </w:r>
    </w:p>
    <w:p w:rsidR="00F01686" w:rsidRPr="00256A11" w:rsidRDefault="00256A11" w:rsidP="00256A11">
      <w:pPr>
        <w:tabs>
          <w:tab w:val="left" w:pos="9355"/>
        </w:tabs>
        <w:spacing w:line="240" w:lineRule="auto"/>
        <w:ind w:right="-1" w:firstLine="851"/>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F01686" w:rsidRPr="00256A11">
        <w:rPr>
          <w:rFonts w:ascii="Times New Roman" w:hAnsi="Times New Roman" w:cs="Times New Roman"/>
          <w:sz w:val="28"/>
          <w:szCs w:val="24"/>
          <w:lang w:val="uk-UA"/>
        </w:rPr>
        <w:t>виховання дбайливого ставлення до природних багатств свого краю.</w:t>
      </w:r>
    </w:p>
    <w:p w:rsidR="00F01686" w:rsidRPr="00256A11" w:rsidRDefault="00F01686" w:rsidP="00256A11">
      <w:pPr>
        <w:tabs>
          <w:tab w:val="left" w:pos="9355"/>
        </w:tabs>
        <w:spacing w:line="240" w:lineRule="auto"/>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Природоохоронних:</w:t>
      </w:r>
    </w:p>
    <w:p w:rsidR="00F01686" w:rsidRPr="00256A11" w:rsidRDefault="00256A11" w:rsidP="00256A11">
      <w:pPr>
        <w:tabs>
          <w:tab w:val="left" w:pos="9355"/>
        </w:tabs>
        <w:spacing w:line="240" w:lineRule="auto"/>
        <w:ind w:right="-1" w:firstLine="851"/>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F01686" w:rsidRPr="00256A11">
        <w:rPr>
          <w:rFonts w:ascii="Times New Roman" w:hAnsi="Times New Roman" w:cs="Times New Roman"/>
          <w:sz w:val="28"/>
          <w:szCs w:val="24"/>
          <w:lang w:val="uk-UA"/>
        </w:rPr>
        <w:t>проведення екологічних туристичних походів;</w:t>
      </w:r>
    </w:p>
    <w:p w:rsidR="00F01686" w:rsidRPr="00256A11" w:rsidRDefault="00256A11" w:rsidP="00256A11">
      <w:pPr>
        <w:tabs>
          <w:tab w:val="left" w:pos="9355"/>
        </w:tabs>
        <w:spacing w:line="240" w:lineRule="auto"/>
        <w:ind w:right="-1" w:firstLine="851"/>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F01686" w:rsidRPr="00256A11">
        <w:rPr>
          <w:rFonts w:ascii="Times New Roman" w:hAnsi="Times New Roman" w:cs="Times New Roman"/>
          <w:sz w:val="28"/>
          <w:szCs w:val="24"/>
          <w:lang w:val="uk-UA"/>
        </w:rPr>
        <w:t>практична робота в сільському парку;</w:t>
      </w:r>
    </w:p>
    <w:p w:rsidR="00F01686" w:rsidRPr="00256A11" w:rsidRDefault="00256A11" w:rsidP="00CD7054">
      <w:pPr>
        <w:tabs>
          <w:tab w:val="left" w:pos="9355"/>
        </w:tabs>
        <w:ind w:right="-1" w:firstLine="851"/>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F01686" w:rsidRPr="00256A11">
        <w:rPr>
          <w:rFonts w:ascii="Times New Roman" w:hAnsi="Times New Roman" w:cs="Times New Roman"/>
          <w:sz w:val="28"/>
          <w:szCs w:val="24"/>
          <w:lang w:val="uk-UA"/>
        </w:rPr>
        <w:t>проведення відновлювальних заходів захисту довкілля, акцій з упорядкування територій школи, рідного села, річки Вовчої.</w:t>
      </w:r>
    </w:p>
    <w:p w:rsidR="00F01686" w:rsidRPr="00256A11" w:rsidRDefault="00256A11" w:rsidP="00256A11">
      <w:pPr>
        <w:tabs>
          <w:tab w:val="left" w:pos="9355"/>
        </w:tabs>
        <w:spacing w:line="240" w:lineRule="auto"/>
        <w:ind w:right="-1" w:firstLine="851"/>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F01686" w:rsidRPr="00256A11">
        <w:rPr>
          <w:rFonts w:ascii="Times New Roman" w:hAnsi="Times New Roman" w:cs="Times New Roman"/>
          <w:sz w:val="28"/>
          <w:szCs w:val="24"/>
          <w:lang w:val="uk-UA"/>
        </w:rPr>
        <w:t>проведення шкільних акцій.</w:t>
      </w:r>
    </w:p>
    <w:p w:rsidR="00F01686" w:rsidRPr="00256A11" w:rsidRDefault="00CD7054" w:rsidP="00256A11">
      <w:pPr>
        <w:tabs>
          <w:tab w:val="left" w:pos="9355"/>
        </w:tabs>
        <w:spacing w:line="240" w:lineRule="auto"/>
        <w:ind w:right="-1" w:firstLine="851"/>
        <w:jc w:val="both"/>
        <w:rPr>
          <w:rFonts w:ascii="Times New Roman" w:hAnsi="Times New Roman" w:cs="Times New Roman"/>
          <w:sz w:val="28"/>
          <w:szCs w:val="24"/>
          <w:lang w:val="uk-UA"/>
        </w:rPr>
      </w:pPr>
      <w:r>
        <w:rPr>
          <w:rFonts w:ascii="Times New Roman" w:hAnsi="Times New Roman" w:cs="Times New Roman"/>
          <w:sz w:val="28"/>
          <w:szCs w:val="24"/>
          <w:lang w:val="uk-UA"/>
        </w:rPr>
        <w:t>Пропагандистсько-</w:t>
      </w:r>
      <w:r w:rsidR="00F01686" w:rsidRPr="00256A11">
        <w:rPr>
          <w:rFonts w:ascii="Times New Roman" w:hAnsi="Times New Roman" w:cs="Times New Roman"/>
          <w:sz w:val="28"/>
          <w:szCs w:val="24"/>
          <w:lang w:val="uk-UA"/>
        </w:rPr>
        <w:t>просвітницьких;</w:t>
      </w:r>
    </w:p>
    <w:p w:rsidR="00F01686" w:rsidRPr="00256A11" w:rsidRDefault="00256A11" w:rsidP="00256A11">
      <w:pPr>
        <w:tabs>
          <w:tab w:val="left" w:pos="9355"/>
        </w:tabs>
        <w:spacing w:line="240" w:lineRule="auto"/>
        <w:ind w:right="-1" w:firstLine="851"/>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w:t>
      </w:r>
      <w:proofErr w:type="spellStart"/>
      <w:r w:rsidR="00CD7054">
        <w:rPr>
          <w:rFonts w:ascii="Times New Roman" w:hAnsi="Times New Roman" w:cs="Times New Roman"/>
          <w:sz w:val="28"/>
          <w:szCs w:val="24"/>
          <w:lang w:val="uk-UA"/>
        </w:rPr>
        <w:t>екоосвіта</w:t>
      </w:r>
      <w:proofErr w:type="spellEnd"/>
      <w:r w:rsidR="00CD7054">
        <w:rPr>
          <w:rFonts w:ascii="Times New Roman" w:hAnsi="Times New Roman" w:cs="Times New Roman"/>
          <w:sz w:val="28"/>
          <w:szCs w:val="24"/>
          <w:lang w:val="uk-UA"/>
        </w:rPr>
        <w:t xml:space="preserve"> молодших учнів</w:t>
      </w:r>
      <w:r w:rsidR="00F01686" w:rsidRPr="00256A11">
        <w:rPr>
          <w:rFonts w:ascii="Times New Roman" w:hAnsi="Times New Roman" w:cs="Times New Roman"/>
          <w:sz w:val="28"/>
          <w:szCs w:val="24"/>
          <w:lang w:val="uk-UA"/>
        </w:rPr>
        <w:t>;</w:t>
      </w:r>
    </w:p>
    <w:p w:rsidR="00F01686" w:rsidRPr="00256A11" w:rsidRDefault="00256A11" w:rsidP="00256A11">
      <w:pPr>
        <w:tabs>
          <w:tab w:val="left" w:pos="9355"/>
        </w:tabs>
        <w:spacing w:line="240" w:lineRule="auto"/>
        <w:ind w:right="-1" w:firstLine="851"/>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F01686" w:rsidRPr="00256A11">
        <w:rPr>
          <w:rFonts w:ascii="Times New Roman" w:hAnsi="Times New Roman" w:cs="Times New Roman"/>
          <w:sz w:val="28"/>
          <w:szCs w:val="24"/>
          <w:lang w:val="uk-UA"/>
        </w:rPr>
        <w:t>випуск інформаційних стінгазет, листівок, плакатів;</w:t>
      </w:r>
    </w:p>
    <w:p w:rsidR="00F01686" w:rsidRPr="00256A11" w:rsidRDefault="00256A11" w:rsidP="00256A11">
      <w:pPr>
        <w:tabs>
          <w:tab w:val="left" w:pos="9355"/>
        </w:tabs>
        <w:spacing w:line="240" w:lineRule="auto"/>
        <w:ind w:right="-1" w:firstLine="851"/>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F01686" w:rsidRPr="00256A11">
        <w:rPr>
          <w:rFonts w:ascii="Times New Roman" w:hAnsi="Times New Roman" w:cs="Times New Roman"/>
          <w:sz w:val="28"/>
          <w:szCs w:val="24"/>
          <w:lang w:val="uk-UA"/>
        </w:rPr>
        <w:t>участь у районних екологічних заходах.</w:t>
      </w:r>
    </w:p>
    <w:p w:rsidR="00F01686" w:rsidRPr="00256A11" w:rsidRDefault="00F01686" w:rsidP="00CD7054">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 xml:space="preserve">Членами клубу була проведена велика природоохоронна робота. Один раз на рік  члени клубу «Водограй» звітуються про проведену роботу. На таких засіданнях учні виступають з рефератами, розповідають  про свою дослідницьку діяльність, спостереження. </w:t>
      </w:r>
    </w:p>
    <w:p w:rsidR="00F01686" w:rsidRPr="00256A11" w:rsidRDefault="00F01686" w:rsidP="00CD7054">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 xml:space="preserve">Протягом року постійно проводяться акції: «Первоцвіт», «Нагодуй птаха», «Дерево мого життя», «Блакитна стрічка», «Прибери свою землю», «Подорожі Батьківщиною», «Мій рідний край», «Юні дослідники». </w:t>
      </w:r>
    </w:p>
    <w:p w:rsidR="00F01686" w:rsidRPr="00256A11" w:rsidRDefault="00F01686" w:rsidP="00CD7054">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lastRenderedPageBreak/>
        <w:t>Традиційним стало проведення у квітні загальношкільного місячника екологічного вихо</w:t>
      </w:r>
      <w:r w:rsidR="002D600D" w:rsidRPr="00256A11">
        <w:rPr>
          <w:rFonts w:ascii="Times New Roman" w:hAnsi="Times New Roman" w:cs="Times New Roman"/>
          <w:sz w:val="28"/>
          <w:szCs w:val="24"/>
          <w:lang w:val="uk-UA"/>
        </w:rPr>
        <w:t>вання «Земля – наш спільний дім»</w:t>
      </w:r>
    </w:p>
    <w:p w:rsidR="00F01686" w:rsidRPr="00256A11" w:rsidRDefault="00F01686" w:rsidP="00CD7054">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Акція «Нагодуй птаха» триває в холодний період року. Учні щорічно виготовляють годівнички, постійно поповнюють їх кормом, ведуть спостереження за птахами, що живляться. Це, в основному, синички, посмітюхи, горобці. Для кожного виду птахів є свої годівнички: синицям – годівниці-гойдалки, для посмітюх – кормові столики, горобцям – годівниці з пластикових пляшок. Рідко до годівниць навідуються повзики і дятли.</w:t>
      </w:r>
    </w:p>
    <w:p w:rsidR="00F01686" w:rsidRPr="00256A11" w:rsidRDefault="00F01686" w:rsidP="00CD7054">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У квітні орнітологи проводять свято зустрічі птахів. Будують і розвішують на території школи будиночки для шпаків, проводять усні журнали, вікторини «Наші пернаті друзі».</w:t>
      </w:r>
    </w:p>
    <w:p w:rsidR="00F01686" w:rsidRPr="00256A11" w:rsidRDefault="00F01686" w:rsidP="00CD7054">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Проводячи акцію «Первоцвіт», учні готують реферати про перші весняні квіти нашого краю. Виступають з повідомленням про них у класах, доводять необхідність бережного ставлення до них. Членами клубу підготовлені і проведені  вікторини «Я їх знаю…», фотовиставка «Окраса нашого життя». Перші вісники весни в нашому краї – тюльпани, крокус, гусяча цибулька, воронець. Але особливої уваги потребує ковила, яка цвіте в травні за школою. Спостереження за цією рослиною ведуть члени клубу флористів.</w:t>
      </w:r>
    </w:p>
    <w:p w:rsidR="00F01686" w:rsidRPr="00256A11" w:rsidRDefault="00F01686" w:rsidP="00CD7054">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 xml:space="preserve">Акція «Блакитна стрічка» спрямована на очищення берегів річки Вовчої. Члени клубу здійснюють подорожі по руслу річки від села Андріївки Донецької області до села Дачного Дніпропетровської області. Вивчають флору і фауну узбережжя річки, спостерігають за рибною ловлею лелек, прибирають сміття. </w:t>
      </w:r>
    </w:p>
    <w:p w:rsidR="00F01686" w:rsidRPr="00256A11" w:rsidRDefault="00F01686" w:rsidP="00CD7054">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В рамках акції «Подорожі Батьківщиною» учнями школи були здійснені цікаві мандрівки до заповідника «</w:t>
      </w:r>
      <w:proofErr w:type="spellStart"/>
      <w:r w:rsidRPr="00256A11">
        <w:rPr>
          <w:rFonts w:ascii="Times New Roman" w:hAnsi="Times New Roman" w:cs="Times New Roman"/>
          <w:sz w:val="28"/>
          <w:szCs w:val="24"/>
          <w:lang w:val="uk-UA"/>
        </w:rPr>
        <w:t>Асканія-Нова</w:t>
      </w:r>
      <w:proofErr w:type="spellEnd"/>
      <w:r w:rsidRPr="00256A11">
        <w:rPr>
          <w:rFonts w:ascii="Times New Roman" w:hAnsi="Times New Roman" w:cs="Times New Roman"/>
          <w:sz w:val="28"/>
          <w:szCs w:val="24"/>
          <w:lang w:val="uk-UA"/>
        </w:rPr>
        <w:t xml:space="preserve">», </w:t>
      </w:r>
      <w:proofErr w:type="spellStart"/>
      <w:r w:rsidRPr="00256A11">
        <w:rPr>
          <w:rFonts w:ascii="Times New Roman" w:hAnsi="Times New Roman" w:cs="Times New Roman"/>
          <w:sz w:val="28"/>
          <w:szCs w:val="24"/>
          <w:lang w:val="uk-UA"/>
        </w:rPr>
        <w:t>Святогірʹя</w:t>
      </w:r>
      <w:proofErr w:type="spellEnd"/>
      <w:r w:rsidRPr="00256A11">
        <w:rPr>
          <w:rFonts w:ascii="Times New Roman" w:hAnsi="Times New Roman" w:cs="Times New Roman"/>
          <w:sz w:val="28"/>
          <w:szCs w:val="24"/>
          <w:lang w:val="uk-UA"/>
        </w:rPr>
        <w:t>, на острів Хортиця, до міста Києва. Учні дізнаються багато цікавого про природу Батьківщини.</w:t>
      </w:r>
    </w:p>
    <w:p w:rsidR="00F01686" w:rsidRPr="00256A11" w:rsidRDefault="00F01686" w:rsidP="00CD7054">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Під час проведення акції «Прибери свою землю» члени клубу поліпшують екологічний стан довкілля: прибирають територію школи, територію сільського парку, вивозять бруд із сміттєзвалищ, насаджують квіти та дерева.</w:t>
      </w:r>
    </w:p>
    <w:p w:rsidR="00F01686" w:rsidRPr="00256A11" w:rsidRDefault="00F01686" w:rsidP="00CD7054">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 xml:space="preserve">Члени </w:t>
      </w:r>
      <w:r w:rsidR="003C44B8">
        <w:rPr>
          <w:rFonts w:ascii="Times New Roman" w:hAnsi="Times New Roman" w:cs="Times New Roman"/>
          <w:sz w:val="28"/>
          <w:szCs w:val="24"/>
          <w:lang w:val="uk-UA"/>
        </w:rPr>
        <w:t>секції «Юні дослідники»</w:t>
      </w:r>
      <w:r w:rsidRPr="00256A11">
        <w:rPr>
          <w:rFonts w:ascii="Times New Roman" w:hAnsi="Times New Roman" w:cs="Times New Roman"/>
          <w:sz w:val="28"/>
          <w:szCs w:val="24"/>
          <w:lang w:val="uk-UA"/>
        </w:rPr>
        <w:t xml:space="preserve"> займаються науковою діяльністю. Так учениці 10 класу Коба Крістіна та Жуйко Маргарита   працювали над завданнями МАН України з генетики та селекції. Учениця 11класу Коба  Катерина зайняла ІІ місце у Всеукраїнському конкурсі «Юний селекціонер-</w:t>
      </w:r>
      <w:r w:rsidRPr="00256A11">
        <w:rPr>
          <w:rFonts w:ascii="Times New Roman" w:hAnsi="Times New Roman" w:cs="Times New Roman"/>
          <w:sz w:val="28"/>
          <w:szCs w:val="24"/>
          <w:lang w:val="uk-UA"/>
        </w:rPr>
        <w:lastRenderedPageBreak/>
        <w:t>генетик» та стала дипломантом очного туру захисту науково-дослідницьких робіт в м. Києві.</w:t>
      </w:r>
    </w:p>
    <w:p w:rsidR="002D600D" w:rsidRPr="00256A11" w:rsidRDefault="00F01686" w:rsidP="003C44B8">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Юні природоохоронці беруть активну участь у районних виставках «Мій рідний край – моя земля», де були призерами конкурсів: на кращий виріб з природничого матеріалу, на кращий плакат на природоохоронну тематику, на кращий репортаж, кращу стіннівку «Збережемо пе</w:t>
      </w:r>
      <w:r w:rsidR="003C44B8">
        <w:rPr>
          <w:rFonts w:ascii="Times New Roman" w:hAnsi="Times New Roman" w:cs="Times New Roman"/>
          <w:sz w:val="28"/>
          <w:szCs w:val="24"/>
          <w:lang w:val="uk-UA"/>
        </w:rPr>
        <w:t xml:space="preserve">рвоцвіти», «Замість ялинки – </w:t>
      </w:r>
      <w:r w:rsidRPr="00256A11">
        <w:rPr>
          <w:rFonts w:ascii="Times New Roman" w:hAnsi="Times New Roman" w:cs="Times New Roman"/>
          <w:sz w:val="28"/>
          <w:szCs w:val="24"/>
          <w:lang w:val="uk-UA"/>
        </w:rPr>
        <w:t>зимовий</w:t>
      </w:r>
      <w:r w:rsidR="003C44B8">
        <w:rPr>
          <w:rFonts w:ascii="Times New Roman" w:hAnsi="Times New Roman" w:cs="Times New Roman"/>
          <w:sz w:val="28"/>
          <w:szCs w:val="24"/>
          <w:lang w:val="uk-UA"/>
        </w:rPr>
        <w:t xml:space="preserve"> </w:t>
      </w:r>
      <w:r w:rsidRPr="00256A11">
        <w:rPr>
          <w:rFonts w:ascii="Times New Roman" w:hAnsi="Times New Roman" w:cs="Times New Roman"/>
          <w:sz w:val="28"/>
          <w:szCs w:val="24"/>
          <w:lang w:val="uk-UA"/>
        </w:rPr>
        <w:t>букет»</w:t>
      </w:r>
      <w:r w:rsidR="003C44B8">
        <w:rPr>
          <w:rFonts w:ascii="Times New Roman" w:hAnsi="Times New Roman" w:cs="Times New Roman"/>
          <w:sz w:val="28"/>
          <w:szCs w:val="24"/>
          <w:lang w:val="uk-UA"/>
        </w:rPr>
        <w:t>.</w:t>
      </w:r>
    </w:p>
    <w:p w:rsidR="002D600D" w:rsidRDefault="002D600D" w:rsidP="00312232">
      <w:pPr>
        <w:tabs>
          <w:tab w:val="left" w:pos="9355"/>
        </w:tabs>
        <w:spacing w:before="240" w:after="0"/>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Популярними видами діяльності серед учнів є подорожі до мальовничих куточків нашого села, мандрівки вздовж русла місцевої річки Вовчої.</w:t>
      </w:r>
      <w:r w:rsidR="00AA2401" w:rsidRPr="00256A11">
        <w:rPr>
          <w:rFonts w:ascii="Times New Roman" w:hAnsi="Times New Roman" w:cs="Times New Roman"/>
          <w:sz w:val="28"/>
          <w:szCs w:val="24"/>
          <w:lang w:val="uk-UA"/>
        </w:rPr>
        <w:t xml:space="preserve"> Потяг до природи </w:t>
      </w:r>
      <w:r w:rsidR="00CC1144" w:rsidRPr="00256A11">
        <w:rPr>
          <w:rFonts w:ascii="Times New Roman" w:hAnsi="Times New Roman" w:cs="Times New Roman"/>
          <w:sz w:val="28"/>
          <w:szCs w:val="24"/>
          <w:lang w:val="uk-UA"/>
        </w:rPr>
        <w:t>закладений у кожній людині від народження, бо вона сама частина природи. У дітей цей потяг виражений особливо яскраво.</w:t>
      </w:r>
      <w:r w:rsidRPr="00256A11">
        <w:rPr>
          <w:rFonts w:ascii="Times New Roman" w:hAnsi="Times New Roman" w:cs="Times New Roman"/>
          <w:sz w:val="28"/>
          <w:szCs w:val="24"/>
          <w:lang w:val="uk-UA"/>
        </w:rPr>
        <w:t xml:space="preserve"> Під час таких походів учні не лише вивчають, спостерігають, досліджують, а й проводять роботу з ліквідації наслідків «відпочинку» несвідомих туристів, які залишають на лоні природи свої брудні </w:t>
      </w:r>
      <w:r w:rsidR="003C44B8">
        <w:rPr>
          <w:rFonts w:ascii="Times New Roman" w:hAnsi="Times New Roman" w:cs="Times New Roman"/>
          <w:sz w:val="28"/>
          <w:szCs w:val="24"/>
          <w:lang w:val="uk-UA"/>
        </w:rPr>
        <w:t>сліди. Зібране сміття сортують</w:t>
      </w:r>
      <w:r w:rsidRPr="00256A11">
        <w:rPr>
          <w:rFonts w:ascii="Times New Roman" w:hAnsi="Times New Roman" w:cs="Times New Roman"/>
          <w:sz w:val="28"/>
          <w:szCs w:val="24"/>
          <w:lang w:val="uk-UA"/>
        </w:rPr>
        <w:t>, частково спалюють, інше закопують.</w:t>
      </w:r>
    </w:p>
    <w:p w:rsidR="00312232" w:rsidRPr="00312232" w:rsidRDefault="00312232" w:rsidP="00312232">
      <w:pPr>
        <w:spacing w:before="240"/>
        <w:ind w:firstLine="709"/>
        <w:jc w:val="both"/>
        <w:rPr>
          <w:rFonts w:ascii="Times New Roman" w:hAnsi="Times New Roman" w:cs="Times New Roman"/>
          <w:sz w:val="28"/>
          <w:szCs w:val="28"/>
          <w:lang w:val="uk-UA"/>
        </w:rPr>
      </w:pPr>
      <w:r w:rsidRPr="00312232">
        <w:rPr>
          <w:rFonts w:ascii="Times New Roman" w:hAnsi="Times New Roman" w:cs="Times New Roman"/>
          <w:sz w:val="28"/>
          <w:szCs w:val="28"/>
          <w:lang w:val="uk-UA"/>
        </w:rPr>
        <w:t xml:space="preserve">З метою підвищення екологічної свідомості молоді, формування сучасного світогляду з питань збереження природи  учні школи взяли участь у дослідницькій подорожі «Екологічний потяг» в межах заходів щодо пропаганди охорони навколишнього середовища на тему: «Екологічними стежками рідної України».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Учні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школи знайомилися з природою </w:t>
      </w:r>
      <w:proofErr w:type="spellStart"/>
      <w:r>
        <w:rPr>
          <w:rFonts w:ascii="Times New Roman" w:hAnsi="Times New Roman" w:cs="Times New Roman"/>
          <w:sz w:val="28"/>
          <w:szCs w:val="28"/>
          <w:lang w:val="uk-UA"/>
        </w:rPr>
        <w:t>Софіївського</w:t>
      </w:r>
      <w:proofErr w:type="spellEnd"/>
      <w:r>
        <w:rPr>
          <w:rFonts w:ascii="Times New Roman" w:hAnsi="Times New Roman" w:cs="Times New Roman"/>
          <w:sz w:val="28"/>
          <w:szCs w:val="28"/>
          <w:lang w:val="uk-UA"/>
        </w:rPr>
        <w:t xml:space="preserve"> парку (</w:t>
      </w:r>
      <w:proofErr w:type="spellStart"/>
      <w:r>
        <w:rPr>
          <w:rFonts w:ascii="Times New Roman" w:hAnsi="Times New Roman" w:cs="Times New Roman"/>
          <w:sz w:val="28"/>
          <w:szCs w:val="28"/>
          <w:lang w:val="uk-UA"/>
        </w:rPr>
        <w:t>м</w:t>
      </w:r>
      <w:proofErr w:type="gramStart"/>
      <w:r>
        <w:rPr>
          <w:rFonts w:ascii="Times New Roman" w:hAnsi="Times New Roman" w:cs="Times New Roman"/>
          <w:sz w:val="28"/>
          <w:szCs w:val="28"/>
          <w:lang w:val="uk-UA"/>
        </w:rPr>
        <w:t>.У</w:t>
      </w:r>
      <w:proofErr w:type="gramEnd"/>
      <w:r>
        <w:rPr>
          <w:rFonts w:ascii="Times New Roman" w:hAnsi="Times New Roman" w:cs="Times New Roman"/>
          <w:sz w:val="28"/>
          <w:szCs w:val="28"/>
          <w:lang w:val="uk-UA"/>
        </w:rPr>
        <w:t>мань</w:t>
      </w:r>
      <w:proofErr w:type="spellEnd"/>
      <w:r>
        <w:rPr>
          <w:rFonts w:ascii="Times New Roman" w:hAnsi="Times New Roman" w:cs="Times New Roman"/>
          <w:sz w:val="28"/>
          <w:szCs w:val="28"/>
          <w:lang w:val="uk-UA"/>
        </w:rPr>
        <w:t xml:space="preserve">), Закарпаття, заповідними територіями </w:t>
      </w:r>
      <w:proofErr w:type="spellStart"/>
      <w:r>
        <w:rPr>
          <w:rFonts w:ascii="Times New Roman" w:hAnsi="Times New Roman" w:cs="Times New Roman"/>
          <w:sz w:val="28"/>
          <w:szCs w:val="28"/>
          <w:lang w:val="uk-UA"/>
        </w:rPr>
        <w:t>Асканії-Нової</w:t>
      </w:r>
      <w:proofErr w:type="spellEnd"/>
      <w:r>
        <w:rPr>
          <w:rFonts w:ascii="Times New Roman" w:hAnsi="Times New Roman" w:cs="Times New Roman"/>
          <w:sz w:val="28"/>
          <w:szCs w:val="28"/>
          <w:lang w:val="uk-UA"/>
        </w:rPr>
        <w:t>.</w:t>
      </w:r>
    </w:p>
    <w:p w:rsidR="00312232" w:rsidRPr="00312232" w:rsidRDefault="00312232" w:rsidP="00312232">
      <w:pPr>
        <w:pStyle w:val="normal"/>
        <w:ind w:firstLine="709"/>
        <w:rPr>
          <w:rFonts w:ascii="Times New Roman" w:eastAsia="Times New Roman" w:hAnsi="Times New Roman" w:cs="Times New Roman"/>
          <w:sz w:val="28"/>
          <w:szCs w:val="28"/>
          <w:lang w:val="uk-UA"/>
        </w:rPr>
      </w:pPr>
      <w:r w:rsidRPr="00312232">
        <w:rPr>
          <w:rFonts w:ascii="Times New Roman" w:eastAsia="Times New Roman" w:hAnsi="Times New Roman" w:cs="Times New Roman"/>
          <w:sz w:val="28"/>
          <w:szCs w:val="28"/>
          <w:lang w:val="uk-UA"/>
        </w:rPr>
        <w:t xml:space="preserve">З метою формування екологічної культури, як невід’ємної складової національно-патріотичного виховання особистості, </w:t>
      </w:r>
      <w:r w:rsidRPr="00312232">
        <w:rPr>
          <w:rFonts w:ascii="Times New Roman" w:hAnsi="Times New Roman" w:cs="Times New Roman"/>
          <w:sz w:val="28"/>
          <w:szCs w:val="28"/>
          <w:lang w:val="uk-UA"/>
        </w:rPr>
        <w:t xml:space="preserve"> учні школи виготовили квіткові композиції для </w:t>
      </w:r>
      <w:r>
        <w:rPr>
          <w:rFonts w:ascii="Times New Roman" w:hAnsi="Times New Roman" w:cs="Times New Roman"/>
          <w:sz w:val="28"/>
          <w:szCs w:val="28"/>
          <w:lang w:val="uk-UA"/>
        </w:rPr>
        <w:t xml:space="preserve"> </w:t>
      </w:r>
      <w:r w:rsidRPr="00312232">
        <w:rPr>
          <w:rFonts w:ascii="Times New Roman" w:hAnsi="Times New Roman" w:cs="Times New Roman"/>
          <w:sz w:val="28"/>
          <w:szCs w:val="28"/>
          <w:lang w:val="uk-UA"/>
        </w:rPr>
        <w:t xml:space="preserve"> </w:t>
      </w:r>
      <w:r w:rsidRPr="00312232">
        <w:rPr>
          <w:rFonts w:ascii="Times New Roman" w:eastAsia="Times New Roman" w:hAnsi="Times New Roman" w:cs="Times New Roman"/>
          <w:sz w:val="28"/>
          <w:szCs w:val="28"/>
          <w:lang w:val="uk-UA"/>
        </w:rPr>
        <w:t>віртуальної виставки  до Дня захисника Вітчизни.</w:t>
      </w:r>
    </w:p>
    <w:p w:rsidR="00F01686" w:rsidRPr="00256A11" w:rsidRDefault="00312232" w:rsidP="00312232">
      <w:pPr>
        <w:tabs>
          <w:tab w:val="left" w:pos="9355"/>
        </w:tabs>
        <w:spacing w:after="0" w:line="240" w:lineRule="auto"/>
        <w:ind w:right="-1"/>
        <w:jc w:val="both"/>
        <w:rPr>
          <w:rFonts w:ascii="Times New Roman" w:hAnsi="Times New Roman" w:cs="Times New Roman"/>
          <w:sz w:val="28"/>
          <w:szCs w:val="24"/>
          <w:lang w:val="uk-UA"/>
        </w:rPr>
      </w:pPr>
      <w:r>
        <w:rPr>
          <w:rFonts w:ascii="Times New Roman" w:hAnsi="Times New Roman" w:cs="Times New Roman"/>
          <w:sz w:val="28"/>
          <w:szCs w:val="28"/>
          <w:lang w:val="uk-UA"/>
        </w:rPr>
        <w:t xml:space="preserve">         </w:t>
      </w:r>
      <w:r w:rsidR="002D600D" w:rsidRPr="00256A11">
        <w:rPr>
          <w:rFonts w:ascii="Times New Roman" w:hAnsi="Times New Roman" w:cs="Times New Roman"/>
          <w:sz w:val="28"/>
          <w:szCs w:val="24"/>
          <w:lang w:val="uk-UA"/>
        </w:rPr>
        <w:t>Цікавою формою роботи екологічного клубу «Водограй» є конкурс на кращий проект озеленення шкільного подвір’я «Красу і затишок – рідній оселі»</w:t>
      </w:r>
      <w:r w:rsidR="003C44B8">
        <w:rPr>
          <w:rFonts w:ascii="Times New Roman" w:hAnsi="Times New Roman" w:cs="Times New Roman"/>
          <w:sz w:val="28"/>
          <w:szCs w:val="24"/>
          <w:lang w:val="uk-UA"/>
        </w:rPr>
        <w:t>.</w:t>
      </w:r>
      <w:r w:rsidR="002D600D" w:rsidRPr="00256A11">
        <w:rPr>
          <w:rFonts w:ascii="Times New Roman" w:hAnsi="Times New Roman" w:cs="Times New Roman"/>
          <w:sz w:val="28"/>
          <w:szCs w:val="24"/>
          <w:lang w:val="uk-UA"/>
        </w:rPr>
        <w:t xml:space="preserve"> Головна мета конкурсу – виховання любові до рідної землі, школи, бажання працювати задля її розвитку, формування єдності екологічної, естетичної, трудової культури.</w:t>
      </w:r>
    </w:p>
    <w:p w:rsidR="00F01686" w:rsidRPr="00256A11" w:rsidRDefault="00CC1144" w:rsidP="003C44B8">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 xml:space="preserve">Багато глядачів збирають шкільні фотовиставки: «Природа в об’єктиві», «Стежками рідного краю», «Домашні улюбленці». Для учнів початкових класів проводяться заняття </w:t>
      </w:r>
      <w:proofErr w:type="spellStart"/>
      <w:r w:rsidRPr="00256A11">
        <w:rPr>
          <w:rFonts w:ascii="Times New Roman" w:hAnsi="Times New Roman" w:cs="Times New Roman"/>
          <w:sz w:val="28"/>
          <w:szCs w:val="24"/>
          <w:lang w:val="uk-UA"/>
        </w:rPr>
        <w:t>екобукварика</w:t>
      </w:r>
      <w:proofErr w:type="spellEnd"/>
      <w:r w:rsidRPr="00256A11">
        <w:rPr>
          <w:rFonts w:ascii="Times New Roman" w:hAnsi="Times New Roman" w:cs="Times New Roman"/>
          <w:sz w:val="28"/>
          <w:szCs w:val="24"/>
          <w:lang w:val="uk-UA"/>
        </w:rPr>
        <w:t>, де учні старших класів знайомлять дітлахів з азами екологічних знань</w:t>
      </w:r>
      <w:r w:rsidR="0090165C" w:rsidRPr="00256A11">
        <w:rPr>
          <w:rFonts w:ascii="Times New Roman" w:hAnsi="Times New Roman" w:cs="Times New Roman"/>
          <w:sz w:val="28"/>
          <w:szCs w:val="24"/>
          <w:lang w:val="uk-UA"/>
        </w:rPr>
        <w:t>, складають правила поведінки в природі. Традиційним в школі стало проведення засідання екологічного клубу</w:t>
      </w:r>
      <w:r w:rsidR="003C44B8">
        <w:rPr>
          <w:rFonts w:ascii="Times New Roman" w:hAnsi="Times New Roman" w:cs="Times New Roman"/>
          <w:sz w:val="28"/>
          <w:szCs w:val="24"/>
          <w:lang w:val="uk-UA"/>
        </w:rPr>
        <w:t>, приуроченого до річниць Чорнобильської</w:t>
      </w:r>
      <w:r w:rsidR="0090165C" w:rsidRPr="00256A11">
        <w:rPr>
          <w:rFonts w:ascii="Times New Roman" w:hAnsi="Times New Roman" w:cs="Times New Roman"/>
          <w:sz w:val="28"/>
          <w:szCs w:val="24"/>
          <w:lang w:val="uk-UA"/>
        </w:rPr>
        <w:t xml:space="preserve"> катастроф</w:t>
      </w:r>
      <w:r w:rsidR="003C44B8">
        <w:rPr>
          <w:rFonts w:ascii="Times New Roman" w:hAnsi="Times New Roman" w:cs="Times New Roman"/>
          <w:sz w:val="28"/>
          <w:szCs w:val="24"/>
          <w:lang w:val="uk-UA"/>
        </w:rPr>
        <w:t>и</w:t>
      </w:r>
      <w:r w:rsidR="0090165C" w:rsidRPr="00256A11">
        <w:rPr>
          <w:rFonts w:ascii="Times New Roman" w:hAnsi="Times New Roman" w:cs="Times New Roman"/>
          <w:sz w:val="28"/>
          <w:szCs w:val="24"/>
          <w:lang w:val="uk-UA"/>
        </w:rPr>
        <w:t>. На засідання запрошуються ліквідатори аварії</w:t>
      </w:r>
      <w:r w:rsidR="003C44B8">
        <w:rPr>
          <w:rFonts w:ascii="Times New Roman" w:hAnsi="Times New Roman" w:cs="Times New Roman"/>
          <w:sz w:val="28"/>
          <w:szCs w:val="24"/>
          <w:lang w:val="uk-UA"/>
        </w:rPr>
        <w:t>, наші односельці</w:t>
      </w:r>
      <w:r w:rsidR="0090165C" w:rsidRPr="00256A11">
        <w:rPr>
          <w:rFonts w:ascii="Times New Roman" w:hAnsi="Times New Roman" w:cs="Times New Roman"/>
          <w:sz w:val="28"/>
          <w:szCs w:val="24"/>
          <w:lang w:val="uk-UA"/>
        </w:rPr>
        <w:t xml:space="preserve">. </w:t>
      </w:r>
      <w:r w:rsidR="003C44B8">
        <w:rPr>
          <w:rFonts w:ascii="Times New Roman" w:hAnsi="Times New Roman" w:cs="Times New Roman"/>
          <w:sz w:val="28"/>
          <w:szCs w:val="24"/>
          <w:lang w:val="uk-UA"/>
        </w:rPr>
        <w:t>Ними ш</w:t>
      </w:r>
      <w:r w:rsidR="0090165C" w:rsidRPr="00256A11">
        <w:rPr>
          <w:rFonts w:ascii="Times New Roman" w:hAnsi="Times New Roman" w:cs="Times New Roman"/>
          <w:sz w:val="28"/>
          <w:szCs w:val="24"/>
          <w:lang w:val="uk-UA"/>
        </w:rPr>
        <w:t xml:space="preserve">колі передані </w:t>
      </w:r>
      <w:r w:rsidR="0090165C" w:rsidRPr="00256A11">
        <w:rPr>
          <w:rFonts w:ascii="Times New Roman" w:hAnsi="Times New Roman" w:cs="Times New Roman"/>
          <w:sz w:val="28"/>
          <w:szCs w:val="24"/>
          <w:lang w:val="uk-UA"/>
        </w:rPr>
        <w:lastRenderedPageBreak/>
        <w:t>фото</w:t>
      </w:r>
      <w:r w:rsidR="003C44B8">
        <w:rPr>
          <w:rFonts w:ascii="Times New Roman" w:hAnsi="Times New Roman" w:cs="Times New Roman"/>
          <w:sz w:val="28"/>
          <w:szCs w:val="24"/>
          <w:lang w:val="uk-UA"/>
        </w:rPr>
        <w:t>матеріали з Чорнобильської зон</w:t>
      </w:r>
      <w:r w:rsidR="0090165C" w:rsidRPr="00256A11">
        <w:rPr>
          <w:rFonts w:ascii="Times New Roman" w:hAnsi="Times New Roman" w:cs="Times New Roman"/>
          <w:sz w:val="28"/>
          <w:szCs w:val="24"/>
          <w:lang w:val="uk-UA"/>
        </w:rPr>
        <w:t>. Діти бачать і розуміють серцем, якого лиха завдає атом нашій Землі.</w:t>
      </w:r>
      <w:bookmarkStart w:id="0" w:name="_GoBack"/>
      <w:bookmarkEnd w:id="0"/>
    </w:p>
    <w:p w:rsidR="00AA2401" w:rsidRDefault="00F01686" w:rsidP="003C44B8">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Шкільна агітбригада «Водограй» декілька років поспіль посідала призові місця в районних конкурсах</w:t>
      </w:r>
      <w:r w:rsidR="003C44B8">
        <w:rPr>
          <w:rFonts w:ascii="Times New Roman" w:hAnsi="Times New Roman" w:cs="Times New Roman"/>
          <w:sz w:val="28"/>
          <w:szCs w:val="24"/>
          <w:lang w:val="uk-UA"/>
        </w:rPr>
        <w:t>.</w:t>
      </w:r>
    </w:p>
    <w:p w:rsidR="003F0EF2" w:rsidRPr="00256A11" w:rsidRDefault="003F0EF2" w:rsidP="003C44B8">
      <w:pPr>
        <w:tabs>
          <w:tab w:val="left" w:pos="9355"/>
        </w:tabs>
        <w:ind w:right="-1" w:firstLine="851"/>
        <w:jc w:val="both"/>
        <w:rPr>
          <w:rFonts w:ascii="Times New Roman" w:hAnsi="Times New Roman" w:cs="Times New Roman"/>
          <w:sz w:val="28"/>
          <w:lang w:val="uk-UA"/>
        </w:rPr>
      </w:pPr>
      <w:r>
        <w:rPr>
          <w:rFonts w:ascii="Times New Roman" w:hAnsi="Times New Roman" w:cs="Times New Roman"/>
          <w:sz w:val="28"/>
          <w:szCs w:val="24"/>
          <w:lang w:val="uk-UA"/>
        </w:rPr>
        <w:t xml:space="preserve">В школі випускається шкільна екологічна газета  «Від екології природи – до екології душі». </w:t>
      </w:r>
    </w:p>
    <w:p w:rsidR="00FB45A0" w:rsidRPr="00256A11" w:rsidRDefault="00AA2401" w:rsidP="003C44B8">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 xml:space="preserve">Є у клуба і плани на майбутнє: створення шкільної екологічної кімнати-музею, де будуть накопичуватися, зберігатися і вивчатися краєзнавчі матеріали.  </w:t>
      </w:r>
    </w:p>
    <w:p w:rsidR="00F01686" w:rsidRPr="00256A11" w:rsidRDefault="00FB45A0" w:rsidP="003C44B8">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Не можна виховувати любов до природи, не звернувши увагу дитини на кущ калини під вікном, на красу ковилового степу за стінами школи, не спонукавши дитину нагодувати синичку чи посадити деревце.</w:t>
      </w:r>
    </w:p>
    <w:p w:rsidR="006F4E39" w:rsidRPr="00256A11" w:rsidRDefault="006F4E39" w:rsidP="003C44B8">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Виховувати в учнів екологічну культуру, відповідальність за своє майбутнє можна лише через практичні дії. Яким би не було цікавим свято зустрічі птахів, та коли учні самі виготовляють шпаківні, розвішують їх на деревах, що ростуть у шкільному дворі, спостерігають за заселенням птахів, то такі діти ніколи не зруйнують пташиного гнізда, не вистрелять у птаха.</w:t>
      </w:r>
    </w:p>
    <w:p w:rsidR="006F4E39" w:rsidRPr="00256A11" w:rsidRDefault="00AA2401" w:rsidP="003C44B8">
      <w:pPr>
        <w:tabs>
          <w:tab w:val="left" w:pos="9355"/>
        </w:tabs>
        <w:ind w:right="-1" w:firstLine="851"/>
        <w:jc w:val="both"/>
        <w:rPr>
          <w:rFonts w:ascii="Times New Roman" w:hAnsi="Times New Roman" w:cs="Times New Roman"/>
          <w:sz w:val="28"/>
          <w:szCs w:val="24"/>
          <w:lang w:val="uk-UA"/>
        </w:rPr>
      </w:pPr>
      <w:r w:rsidRPr="00256A11">
        <w:rPr>
          <w:rFonts w:ascii="Times New Roman" w:hAnsi="Times New Roman" w:cs="Times New Roman"/>
          <w:sz w:val="28"/>
          <w:szCs w:val="24"/>
          <w:lang w:val="uk-UA"/>
        </w:rPr>
        <w:t xml:space="preserve">Кращий пропагандист природи – сама природа. І чим ближче будуть до неї діти, тим глибше вони зрозуміють її, стануть духовно багатшими. </w:t>
      </w:r>
    </w:p>
    <w:p w:rsidR="00820DB7" w:rsidRPr="001B72E0" w:rsidRDefault="00820DB7" w:rsidP="001B72E0">
      <w:pPr>
        <w:spacing w:line="240" w:lineRule="auto"/>
        <w:ind w:left="-567" w:right="283" w:firstLine="425"/>
        <w:rPr>
          <w:rFonts w:ascii="Times New Roman" w:hAnsi="Times New Roman" w:cs="Times New Roman"/>
          <w:szCs w:val="24"/>
          <w:lang w:val="uk-UA"/>
        </w:rPr>
      </w:pPr>
    </w:p>
    <w:p w:rsidR="00E721B1" w:rsidRPr="006F4E39" w:rsidRDefault="00E721B1" w:rsidP="00E721B1">
      <w:pPr>
        <w:spacing w:line="240" w:lineRule="auto"/>
        <w:ind w:left="-567" w:right="283"/>
        <w:jc w:val="center"/>
        <w:rPr>
          <w:rFonts w:ascii="Times New Roman" w:hAnsi="Times New Roman" w:cs="Times New Roman"/>
          <w:szCs w:val="24"/>
          <w:lang w:val="uk-UA"/>
        </w:rPr>
      </w:pPr>
    </w:p>
    <w:p w:rsidR="00256A11" w:rsidRPr="006F4E39" w:rsidRDefault="00256A11">
      <w:pPr>
        <w:spacing w:line="240" w:lineRule="auto"/>
        <w:ind w:left="-567" w:right="283"/>
        <w:jc w:val="center"/>
        <w:rPr>
          <w:rFonts w:ascii="Times New Roman" w:hAnsi="Times New Roman" w:cs="Times New Roman"/>
          <w:szCs w:val="24"/>
          <w:lang w:val="uk-UA"/>
        </w:rPr>
      </w:pPr>
    </w:p>
    <w:sectPr w:rsidR="00256A11" w:rsidRPr="006F4E39" w:rsidSect="00E721B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1731A"/>
    <w:multiLevelType w:val="hybridMultilevel"/>
    <w:tmpl w:val="8BF6E43A"/>
    <w:lvl w:ilvl="0" w:tplc="8A58F834">
      <w:start w:val="1"/>
      <w:numFmt w:val="decimal"/>
      <w:lvlText w:val="%1."/>
      <w:lvlJc w:val="left"/>
      <w:pPr>
        <w:ind w:left="1069"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21B1"/>
    <w:rsid w:val="000836EE"/>
    <w:rsid w:val="000B73C3"/>
    <w:rsid w:val="00161643"/>
    <w:rsid w:val="001B72E0"/>
    <w:rsid w:val="00256A11"/>
    <w:rsid w:val="00267A08"/>
    <w:rsid w:val="002D600D"/>
    <w:rsid w:val="00312232"/>
    <w:rsid w:val="003C44B8"/>
    <w:rsid w:val="003C5272"/>
    <w:rsid w:val="003F0EF2"/>
    <w:rsid w:val="004B6804"/>
    <w:rsid w:val="004C7B2D"/>
    <w:rsid w:val="005040DF"/>
    <w:rsid w:val="005634B1"/>
    <w:rsid w:val="00593188"/>
    <w:rsid w:val="006F4E39"/>
    <w:rsid w:val="00820DB7"/>
    <w:rsid w:val="0090165C"/>
    <w:rsid w:val="009B6B84"/>
    <w:rsid w:val="00AA2401"/>
    <w:rsid w:val="00AC704B"/>
    <w:rsid w:val="00CC1144"/>
    <w:rsid w:val="00CD7054"/>
    <w:rsid w:val="00E721B1"/>
    <w:rsid w:val="00F01686"/>
    <w:rsid w:val="00F63BF0"/>
    <w:rsid w:val="00FB4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21B1"/>
    <w:rPr>
      <w:color w:val="0000FF" w:themeColor="hyperlink"/>
      <w:u w:val="single"/>
    </w:rPr>
  </w:style>
  <w:style w:type="paragraph" w:styleId="a4">
    <w:name w:val="List Paragraph"/>
    <w:basedOn w:val="a"/>
    <w:uiPriority w:val="34"/>
    <w:qFormat/>
    <w:rsid w:val="0031223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normal">
    <w:name w:val="normal"/>
    <w:rsid w:val="00312232"/>
    <w:rPr>
      <w:rFonts w:ascii="Calibri" w:eastAsia="Calibri" w:hAnsi="Calibri" w:cs="Calibri"/>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515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8221C-3BEB-4FE6-BB83-950DEB86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1385</Words>
  <Characters>7896</Characters>
  <Application>Microsoft Office Word</Application>
  <DocSecurity>0</DocSecurity>
  <Lines>65</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2012-11-01T13:22:00Z</dcterms:created>
  <dcterms:modified xsi:type="dcterms:W3CDTF">2018-03-02T17:29:00Z</dcterms:modified>
</cp:coreProperties>
</file>