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CE7" w:rsidRDefault="00233CE7" w:rsidP="00233CE7">
      <w:pPr>
        <w:spacing w:after="0" w:line="360" w:lineRule="auto"/>
        <w:ind w:left="354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CE7">
        <w:rPr>
          <w:rFonts w:ascii="Times New Roman" w:hAnsi="Times New Roman" w:cs="Times New Roman"/>
          <w:sz w:val="24"/>
          <w:szCs w:val="24"/>
        </w:rPr>
        <w:t>Б</w:t>
      </w:r>
      <w:r w:rsidRPr="00233CE7">
        <w:rPr>
          <w:rFonts w:ascii="Times New Roman" w:hAnsi="Times New Roman" w:cs="Times New Roman"/>
          <w:sz w:val="24"/>
          <w:szCs w:val="24"/>
          <w:lang w:val="uk-UA"/>
        </w:rPr>
        <w:t xml:space="preserve">АЙДУСЬ Сніжана, </w:t>
      </w:r>
    </w:p>
    <w:p w:rsidR="00233CE7" w:rsidRDefault="00233CE7" w:rsidP="00233CE7">
      <w:pPr>
        <w:spacing w:after="0" w:line="360" w:lineRule="auto"/>
        <w:ind w:left="3540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CE7">
        <w:rPr>
          <w:rFonts w:ascii="Times New Roman" w:hAnsi="Times New Roman" w:cs="Times New Roman"/>
          <w:sz w:val="24"/>
          <w:szCs w:val="24"/>
          <w:lang w:val="uk-UA"/>
        </w:rPr>
        <w:t xml:space="preserve">заступник директора з методичної роботи </w:t>
      </w:r>
    </w:p>
    <w:p w:rsidR="00233CE7" w:rsidRDefault="00233CE7" w:rsidP="00233CE7">
      <w:pPr>
        <w:spacing w:after="0" w:line="360" w:lineRule="auto"/>
        <w:ind w:left="2832"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3CE7">
        <w:rPr>
          <w:rFonts w:ascii="Times New Roman" w:hAnsi="Times New Roman" w:cs="Times New Roman"/>
          <w:sz w:val="24"/>
          <w:szCs w:val="24"/>
          <w:lang w:val="uk-UA"/>
        </w:rPr>
        <w:t xml:space="preserve">Хмельницької гімназії №1 імені Володимира </w:t>
      </w:r>
      <w:proofErr w:type="spellStart"/>
      <w:r w:rsidRPr="00233CE7">
        <w:rPr>
          <w:rFonts w:ascii="Times New Roman" w:hAnsi="Times New Roman" w:cs="Times New Roman"/>
          <w:sz w:val="24"/>
          <w:szCs w:val="24"/>
          <w:lang w:val="uk-UA"/>
        </w:rPr>
        <w:t>Красицького</w:t>
      </w:r>
      <w:proofErr w:type="spellEnd"/>
    </w:p>
    <w:p w:rsidR="00712FAD" w:rsidRDefault="00712FAD" w:rsidP="00233CE7">
      <w:pPr>
        <w:spacing w:after="0" w:line="360" w:lineRule="auto"/>
        <w:ind w:left="2832"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44659" w:rsidRDefault="00844659" w:rsidP="00844659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АКТУАЛЬНІ ПОРАДИ ВАСИЛЯ СУХОМЛИНСЬКОГО </w:t>
      </w:r>
    </w:p>
    <w:p w:rsidR="00844659" w:rsidRDefault="00844659" w:rsidP="00844659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КОНТЕКСТІ НОВОЇ УКРАЇНСЬКОЇ ШКОЛИ</w:t>
      </w:r>
      <w:r w:rsidR="00943E84">
        <w:rPr>
          <w:rFonts w:ascii="Times New Roman" w:hAnsi="Times New Roman" w:cs="Times New Roman"/>
          <w:sz w:val="24"/>
          <w:szCs w:val="24"/>
          <w:lang w:val="uk-UA"/>
        </w:rPr>
        <w:t>*</w:t>
      </w:r>
    </w:p>
    <w:p w:rsidR="00485B75" w:rsidRPr="00485B75" w:rsidRDefault="00485B75" w:rsidP="00844659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85B75">
        <w:rPr>
          <w:rFonts w:ascii="Times New Roman" w:hAnsi="Times New Roman" w:cs="Times New Roman"/>
          <w:i/>
          <w:sz w:val="24"/>
          <w:szCs w:val="24"/>
          <w:lang w:val="uk-UA"/>
        </w:rPr>
        <w:t>Методичн</w:t>
      </w:r>
      <w:r w:rsidR="00AE551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ий калейдоскоп  «Сто порад вчителю» і концепція </w:t>
      </w:r>
      <w:r w:rsidR="008657BF">
        <w:rPr>
          <w:rFonts w:ascii="Times New Roman" w:hAnsi="Times New Roman" w:cs="Times New Roman"/>
          <w:i/>
          <w:sz w:val="24"/>
          <w:szCs w:val="24"/>
          <w:lang w:val="uk-UA"/>
        </w:rPr>
        <w:t>«</w:t>
      </w:r>
      <w:r w:rsidR="00AE551E">
        <w:rPr>
          <w:rFonts w:ascii="Times New Roman" w:hAnsi="Times New Roman" w:cs="Times New Roman"/>
          <w:i/>
          <w:sz w:val="24"/>
          <w:szCs w:val="24"/>
          <w:lang w:val="uk-UA"/>
        </w:rPr>
        <w:t>Нов</w:t>
      </w:r>
      <w:r w:rsidR="008657BF"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="00AE551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українськ</w:t>
      </w:r>
      <w:r w:rsidR="008657BF">
        <w:rPr>
          <w:rFonts w:ascii="Times New Roman" w:hAnsi="Times New Roman" w:cs="Times New Roman"/>
          <w:i/>
          <w:sz w:val="24"/>
          <w:szCs w:val="24"/>
          <w:lang w:val="uk-UA"/>
        </w:rPr>
        <w:t>а</w:t>
      </w:r>
      <w:r w:rsidR="00AE551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школ</w:t>
      </w:r>
      <w:r w:rsidR="008657BF">
        <w:rPr>
          <w:rFonts w:ascii="Times New Roman" w:hAnsi="Times New Roman" w:cs="Times New Roman"/>
          <w:i/>
          <w:sz w:val="24"/>
          <w:szCs w:val="24"/>
          <w:lang w:val="uk-UA"/>
        </w:rPr>
        <w:t>а»</w:t>
      </w:r>
      <w:r w:rsidR="00AE551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2B1A26" w:rsidRPr="008657BF" w:rsidRDefault="00C052C0" w:rsidP="002B1A26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CB7B9" wp14:editId="2080F133">
                <wp:simplePos x="0" y="0"/>
                <wp:positionH relativeFrom="margin">
                  <wp:align>right</wp:align>
                </wp:positionH>
                <wp:positionV relativeFrom="paragraph">
                  <wp:posOffset>12759</wp:posOffset>
                </wp:positionV>
                <wp:extent cx="2817185" cy="1860698"/>
                <wp:effectExtent l="0" t="0" r="21590" b="25400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7185" cy="18606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52C0" w:rsidRDefault="00C052C0" w:rsidP="00C052C0">
                            <w:pPr>
                              <w:jc w:val="center"/>
                            </w:pPr>
                            <w:r>
                              <w:object w:dxaOrig="7185" w:dyaOrig="538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210.15pt;height:143.25pt" o:ole="">
                                  <v:imagedata r:id="rId5" o:title=""/>
                                </v:shape>
                                <o:OLEObject Type="Embed" ProgID="PowerPoint.Slide.12" ShapeID="_x0000_i1026" DrawAspect="Content" ObjectID="_1603171535" r:id="rId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CB7B9" id="Прямокутник 1" o:spid="_x0000_s1026" style="position:absolute;left:0;text-align:left;margin-left:170.65pt;margin-top:1pt;width:221.85pt;height:146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" fillcolor="white [3201]" strokecolor="#5b9bd5 [3204]" strokeweight="1pt">
                <v:textbox>
                  <w:txbxContent>
                    <w:p w:rsidR="00C052C0" w:rsidRDefault="00C052C0" w:rsidP="00C052C0">
                      <w:pPr>
                        <w:jc w:val="center"/>
                      </w:pPr>
                      <w:r>
                        <w:object w:dxaOrig="7185" w:dyaOrig="5385">
                          <v:shape id="_x0000_i1026" type="#_x0000_t75" style="width:210.15pt;height:143.25pt" o:ole="">
                            <v:imagedata r:id="rId5" o:title=""/>
                          </v:shape>
                          <o:OLEObject Type="Embed" ProgID="PowerPoint.Slide.12" ShapeID="_x0000_i1026" DrawAspect="Content" ObjectID="_1603171535" r:id="rId7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024C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Учитель – це перший, а потім і головний світоч в інтелектуальному житті </w:t>
      </w:r>
      <w:r w:rsidR="008C68CB" w:rsidRPr="008657BF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AE551E" w:rsidRPr="008657BF">
        <w:rPr>
          <w:rFonts w:ascii="Times New Roman" w:hAnsi="Times New Roman" w:cs="Times New Roman"/>
          <w:sz w:val="28"/>
          <w:szCs w:val="28"/>
          <w:lang w:val="uk-UA"/>
        </w:rPr>
        <w:t>коляр</w:t>
      </w:r>
      <w:r w:rsidR="002B1A26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</w:p>
    <w:p w:rsidR="002B1A26" w:rsidRPr="008657BF" w:rsidRDefault="00D133FD" w:rsidP="002B1A26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27CDEA" wp14:editId="62133DEE">
                <wp:simplePos x="0" y="0"/>
                <wp:positionH relativeFrom="margin">
                  <wp:align>right</wp:align>
                </wp:positionH>
                <wp:positionV relativeFrom="paragraph">
                  <wp:posOffset>1089693</wp:posOffset>
                </wp:positionV>
                <wp:extent cx="2763520" cy="1955800"/>
                <wp:effectExtent l="0" t="0" r="17780" b="2540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520" cy="195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A26" w:rsidRDefault="002B1A26" w:rsidP="002B1A26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28" type="#_x0000_t75" style="width:201.9pt;height:151.3pt" o:ole="">
                                  <v:imagedata r:id="rId8" o:title=""/>
                                </v:shape>
                                <o:OLEObject Type="Embed" ProgID="PowerPoint.Slide.12" ShapeID="_x0000_i1028" DrawAspect="Content" ObjectID="_1603171536" r:id="rId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27CDEA" id="Прямокутник 5" o:spid="_x0000_s1027" style="position:absolute;left:0;text-align:left;margin-left:166.4pt;margin-top:85.8pt;width:217.6pt;height:154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" fillcolor="white [3201]" strokecolor="#5b9bd5 [3204]" strokeweight="1pt">
                <v:textbox>
                  <w:txbxContent>
                    <w:p w:rsidR="002B1A26" w:rsidRDefault="002B1A26" w:rsidP="002B1A26">
                      <w:pPr>
                        <w:jc w:val="center"/>
                      </w:pPr>
                      <w:r>
                        <w:object w:dxaOrig="7185" w:dyaOrig="5385">
                          <v:shape id="_x0000_i1028" type="#_x0000_t75" style="width:201.9pt;height:151.3pt" o:ole="">
                            <v:imagedata r:id="rId8" o:title=""/>
                          </v:shape>
                          <o:OLEObject Type="Embed" ProgID="PowerPoint.Slide.12" ShapeID="_x0000_i1028" DrawAspect="Content" ObjectID="_1603171536" r:id="rId1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B1A26" w:rsidRPr="008657B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251B0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о-справжньому любить свій предмет лише той педагог, який на </w:t>
      </w:r>
      <w:proofErr w:type="spellStart"/>
      <w:r w:rsidR="005251B0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>уроці</w:t>
      </w:r>
      <w:proofErr w:type="spellEnd"/>
      <w:r w:rsidR="005251B0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висловлює соту частку того, що знає. Хай шкільна програма і</w:t>
      </w:r>
      <w:r w:rsidR="00C5380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шкільний підручник будуть для В</w:t>
      </w:r>
      <w:r w:rsidR="005251B0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ас такою ж елементарною справою, як азбука для людини. </w:t>
      </w:r>
    </w:p>
    <w:p w:rsidR="002B1A26" w:rsidRPr="008657BF" w:rsidRDefault="00D133FD" w:rsidP="002B1A26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71AA987" wp14:editId="54E69F45">
                <wp:simplePos x="0" y="0"/>
                <wp:positionH relativeFrom="page">
                  <wp:posOffset>4465122</wp:posOffset>
                </wp:positionH>
                <wp:positionV relativeFrom="paragraph">
                  <wp:posOffset>1405189</wp:posOffset>
                </wp:positionV>
                <wp:extent cx="2763520" cy="1816925"/>
                <wp:effectExtent l="0" t="0" r="21590" b="12065"/>
                <wp:wrapNone/>
                <wp:docPr id="34" name="Прямокут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520" cy="1816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3FD" w:rsidRDefault="00D133FD" w:rsidP="00D133FD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30" type="#_x0000_t75" style="width:201.9pt;height:151.3pt" o:ole="">
                                  <v:imagedata r:id="rId11" o:title=""/>
                                </v:shape>
                                <o:OLEObject Type="Embed" ProgID="PowerPoint.Slide.12" ShapeID="_x0000_i1030" DrawAspect="Content" ObjectID="_1603171537" r:id="rId1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AA987" id="Прямокутник 34" o:spid="_x0000_s1028" style="position:absolute;left:0;text-align:left;margin-left:351.6pt;margin-top:110.65pt;width:217.6pt;height:143.05pt;z-index:25172377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" fillcolor="white [3201]" strokecolor="#5b9bd5 [3204]" strokeweight="1pt">
                <v:textbox>
                  <w:txbxContent>
                    <w:p w:rsidR="00D133FD" w:rsidRDefault="00D133FD" w:rsidP="00D133FD">
                      <w:pPr>
                        <w:jc w:val="center"/>
                      </w:pPr>
                      <w:r>
                        <w:object w:dxaOrig="7185" w:dyaOrig="5385">
                          <v:shape id="_x0000_i1030" type="#_x0000_t75" style="width:201.9pt;height:151.3pt" o:ole="">
                            <v:imagedata r:id="rId11" o:title=""/>
                          </v:shape>
                          <o:OLEObject Type="Embed" ProgID="PowerPoint.Slide.12" ShapeID="_x0000_i1030" DrawAspect="Content" ObjectID="_1603171537" r:id="rId13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Колектив, безумовно, є творінням педагога, він не може виникнути сам по собі і жити стихійно. Без розумного </w:t>
      </w:r>
      <w:r w:rsidR="00AE551E" w:rsidRPr="008657BF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немає колективу. Мудрість </w:t>
      </w:r>
      <w:r w:rsidR="00AE551E" w:rsidRPr="008657BF">
        <w:rPr>
          <w:rFonts w:ascii="Times New Roman" w:hAnsi="Times New Roman" w:cs="Times New Roman"/>
          <w:sz w:val="28"/>
          <w:szCs w:val="28"/>
          <w:lang w:val="uk-UA"/>
        </w:rPr>
        <w:t>наставника</w:t>
      </w:r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полягає в тому, щоб вихованці не відчули </w:t>
      </w:r>
      <w:proofErr w:type="spellStart"/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>дрібʼязкової</w:t>
      </w:r>
      <w:proofErr w:type="spellEnd"/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опіки і формального нагляду. У справжньому майстрові діти ніколи не </w:t>
      </w:r>
      <w:r w:rsidR="00AE551E" w:rsidRPr="008657BF">
        <w:rPr>
          <w:rFonts w:ascii="Times New Roman" w:hAnsi="Times New Roman" w:cs="Times New Roman"/>
          <w:sz w:val="28"/>
          <w:szCs w:val="28"/>
          <w:lang w:val="uk-UA"/>
        </w:rPr>
        <w:t>побачать</w:t>
      </w:r>
      <w:r w:rsidR="00EE1BA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повелителя. </w:t>
      </w:r>
    </w:p>
    <w:p w:rsidR="002B1A26" w:rsidRDefault="00712FAD" w:rsidP="008657BF">
      <w:pPr>
        <w:spacing w:after="0" w:line="360" w:lineRule="auto"/>
        <w:ind w:right="4676" w:firstLine="567"/>
        <w:contextualSpacing/>
        <w:jc w:val="both"/>
        <w:rPr>
          <w:rStyle w:val="FontStyle16"/>
          <w:iCs/>
          <w:spacing w:val="0"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3E1F75" wp14:editId="6349BA79">
                <wp:simplePos x="0" y="0"/>
                <wp:positionH relativeFrom="margin">
                  <wp:align>right</wp:align>
                </wp:positionH>
                <wp:positionV relativeFrom="paragraph">
                  <wp:posOffset>934728</wp:posOffset>
                </wp:positionV>
                <wp:extent cx="2763520" cy="2096564"/>
                <wp:effectExtent l="0" t="0" r="21590" b="18415"/>
                <wp:wrapNone/>
                <wp:docPr id="33" name="Прямокут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520" cy="20965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2FAD" w:rsidRDefault="00D133FD" w:rsidP="00712FAD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32" type="#_x0000_t75" style="width:201.9pt;height:165.6pt" o:ole="">
                                  <v:imagedata r:id="rId14" o:title=""/>
                                </v:shape>
                                <o:OLEObject Type="Embed" ProgID="PowerPoint.Slide.12" ShapeID="_x0000_i1032" DrawAspect="Content" ObjectID="_1603171538" r:id="rId15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E1F75" id="Прямокутник 33" o:spid="_x0000_s1029" style="position:absolute;left:0;text-align:left;margin-left:166.4pt;margin-top:73.6pt;width:217.6pt;height:165.1pt;z-index:25171968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" fillcolor="white [3201]" strokecolor="#5b9bd5 [3204]" strokeweight="1pt">
                <v:textbox>
                  <w:txbxContent>
                    <w:p w:rsidR="00712FAD" w:rsidRDefault="00D133FD" w:rsidP="00712FAD">
                      <w:pPr>
                        <w:jc w:val="center"/>
                      </w:pPr>
                      <w:r>
                        <w:object w:dxaOrig="7185" w:dyaOrig="5385">
                          <v:shape id="_x0000_i1032" type="#_x0000_t75" style="width:201.9pt;height:165.6pt" o:ole="">
                            <v:imagedata r:id="rId14" o:title=""/>
                          </v:shape>
                          <o:OLEObject Type="Embed" ProgID="PowerPoint.Slide.12" ShapeID="_x0000_i1032" DrawAspect="Content" ObjectID="_1603171538" r:id="rId1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B1A26" w:rsidRPr="008657BF">
        <w:rPr>
          <w:rFonts w:ascii="Times New Roman" w:hAnsi="Times New Roman" w:cs="Times New Roman"/>
          <w:sz w:val="28"/>
          <w:szCs w:val="28"/>
          <w:lang w:val="uk-UA"/>
        </w:rPr>
        <w:t>Доброзичли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>вість</w:t>
      </w:r>
      <w:r w:rsidR="008657BF">
        <w:rPr>
          <w:rStyle w:val="FontStyle16"/>
          <w:iCs/>
          <w:spacing w:val="0"/>
          <w:sz w:val="28"/>
          <w:szCs w:val="28"/>
          <w:lang w:val="uk-UA" w:eastAsia="uk-UA"/>
        </w:rPr>
        <w:t xml:space="preserve"> наставника 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>виражається</w:t>
      </w:r>
      <w:r w:rsidR="008657BF">
        <w:rPr>
          <w:rStyle w:val="FontStyle16"/>
          <w:iCs/>
          <w:spacing w:val="0"/>
          <w:sz w:val="28"/>
          <w:szCs w:val="28"/>
          <w:lang w:val="uk-UA" w:eastAsia="uk-UA"/>
        </w:rPr>
        <w:t xml:space="preserve"> насамперед 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 xml:space="preserve">в умінні не допустити, щоб дитина стала поганою, застерегти </w:t>
      </w:r>
      <w:r w:rsidR="008657BF">
        <w:rPr>
          <w:rStyle w:val="FontStyle16"/>
          <w:iCs/>
          <w:spacing w:val="0"/>
          <w:sz w:val="28"/>
          <w:szCs w:val="28"/>
          <w:lang w:val="uk-UA" w:eastAsia="uk-UA"/>
        </w:rPr>
        <w:t>її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 xml:space="preserve"> від помилкових кроків</w:t>
      </w:r>
      <w:r w:rsidR="004456C0" w:rsidRPr="008657BF">
        <w:rPr>
          <w:rStyle w:val="FontStyle16"/>
          <w:iCs/>
          <w:spacing w:val="0"/>
          <w:sz w:val="28"/>
          <w:szCs w:val="28"/>
          <w:lang w:val="uk-UA" w:eastAsia="uk-UA"/>
        </w:rPr>
        <w:t>. Д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>оброзичливість треба виховувати, і виховується цей с</w:t>
      </w:r>
      <w:r w:rsidR="00D133FD">
        <w:rPr>
          <w:rStyle w:val="FontStyle16"/>
          <w:iCs/>
          <w:spacing w:val="0"/>
          <w:sz w:val="28"/>
          <w:szCs w:val="28"/>
          <w:lang w:val="uk-UA" w:eastAsia="uk-UA"/>
        </w:rPr>
        <w:t>тан душі тільки тоді, коли воно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 xml:space="preserve"> взаємне</w:t>
      </w:r>
      <w:r w:rsidR="004456C0" w:rsidRPr="008657BF">
        <w:rPr>
          <w:rStyle w:val="FontStyle16"/>
          <w:iCs/>
          <w:spacing w:val="0"/>
          <w:sz w:val="28"/>
          <w:szCs w:val="28"/>
          <w:lang w:val="uk-UA" w:eastAsia="uk-UA"/>
        </w:rPr>
        <w:t>. К</w:t>
      </w:r>
      <w:r w:rsidR="00D81975" w:rsidRPr="008657BF">
        <w:rPr>
          <w:rStyle w:val="FontStyle16"/>
          <w:iCs/>
          <w:spacing w:val="0"/>
          <w:sz w:val="28"/>
          <w:szCs w:val="28"/>
          <w:lang w:val="uk-UA" w:eastAsia="uk-UA"/>
        </w:rPr>
        <w:t>оли педагог бажає добра учневі, а учень — педагогові. Це найтонша гармонія шкільного життя.</w:t>
      </w:r>
    </w:p>
    <w:p w:rsidR="008657BF" w:rsidRPr="008657BF" w:rsidRDefault="008657BF" w:rsidP="002B1A26">
      <w:pPr>
        <w:spacing w:after="0" w:line="360" w:lineRule="auto"/>
        <w:ind w:right="4676" w:firstLine="567"/>
        <w:contextualSpacing/>
        <w:jc w:val="both"/>
        <w:rPr>
          <w:rStyle w:val="FontStyle16"/>
          <w:iCs/>
          <w:spacing w:val="0"/>
          <w:sz w:val="28"/>
          <w:szCs w:val="28"/>
          <w:lang w:val="uk-UA" w:eastAsia="uk-UA"/>
        </w:rPr>
      </w:pPr>
    </w:p>
    <w:p w:rsidR="00623E16" w:rsidRDefault="00D133FD" w:rsidP="008657BF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D9BF3E" wp14:editId="518A7D52">
                <wp:simplePos x="0" y="0"/>
                <wp:positionH relativeFrom="margin">
                  <wp:posOffset>3595247</wp:posOffset>
                </wp:positionH>
                <wp:positionV relativeFrom="paragraph">
                  <wp:posOffset>3026</wp:posOffset>
                </wp:positionV>
                <wp:extent cx="2763520" cy="1971304"/>
                <wp:effectExtent l="0" t="0" r="21590" b="1016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520" cy="197130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57BF" w:rsidRDefault="008657BF" w:rsidP="008657BF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34" type="#_x0000_t75" style="width:201.9pt;height:154.8pt" o:ole="">
                                  <v:imagedata r:id="rId17" o:title=""/>
                                </v:shape>
                                <o:OLEObject Type="Embed" ProgID="PowerPoint.Slide.12" ShapeID="_x0000_i1034" DrawAspect="Content" ObjectID="_1603171539" r:id="rId1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9BF3E" id="Прямокутник 7" o:spid="_x0000_s1030" style="position:absolute;left:0;text-align:left;margin-left:283.1pt;margin-top:.25pt;width:217.6pt;height:155.2pt;z-index:25166643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" fillcolor="white [3201]" strokecolor="#5b9bd5 [3204]" strokeweight="1pt">
                <v:textbox>
                  <w:txbxContent>
                    <w:p w:rsidR="008657BF" w:rsidRDefault="008657BF" w:rsidP="008657BF">
                      <w:pPr>
                        <w:jc w:val="center"/>
                      </w:pPr>
                      <w:r>
                        <w:object w:dxaOrig="7185" w:dyaOrig="5385">
                          <v:shape id="_x0000_i1034" type="#_x0000_t75" style="width:201.9pt;height:154.8pt" o:ole="">
                            <v:imagedata r:id="rId17" o:title=""/>
                          </v:shape>
                          <o:OLEObject Type="Embed" ProgID="PowerPoint.Slide.12" ShapeID="_x0000_i1034" DrawAspect="Content" ObjectID="_1603171539" r:id="rId1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23E16" w:rsidRDefault="00623E16" w:rsidP="008657BF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57BF" w:rsidRDefault="00A40B22" w:rsidP="008657BF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Всебічний розвиток особистості можливий лише там, де два вихователі – школа і </w:t>
      </w:r>
      <w:proofErr w:type="spellStart"/>
      <w:r w:rsidRPr="008657BF">
        <w:rPr>
          <w:rFonts w:ascii="Times New Roman" w:hAnsi="Times New Roman" w:cs="Times New Roman"/>
          <w:sz w:val="28"/>
          <w:szCs w:val="28"/>
          <w:lang w:val="uk-UA"/>
        </w:rPr>
        <w:t>сімʼя</w:t>
      </w:r>
      <w:proofErr w:type="spellEnd"/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– діють одностайно, дотримуються одн</w:t>
      </w:r>
      <w:r w:rsidRPr="008657B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кових принципів.</w:t>
      </w:r>
    </w:p>
    <w:p w:rsidR="00623E16" w:rsidRPr="00623E16" w:rsidRDefault="00623E16" w:rsidP="008657BF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B61BB5" w:rsidRDefault="00B61BB5" w:rsidP="00B61BB5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71752" wp14:editId="67969B06">
                <wp:simplePos x="0" y="0"/>
                <wp:positionH relativeFrom="margin">
                  <wp:posOffset>3623244</wp:posOffset>
                </wp:positionH>
                <wp:positionV relativeFrom="paragraph">
                  <wp:posOffset>182228</wp:posOffset>
                </wp:positionV>
                <wp:extent cx="2695699" cy="2006930"/>
                <wp:effectExtent l="0" t="0" r="28575" b="12700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699" cy="2006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BB5" w:rsidRDefault="00B61BB5" w:rsidP="00B61BB5">
                            <w:pPr>
                              <w:ind w:right="-220"/>
                              <w:jc w:val="center"/>
                            </w:pPr>
                            <w:r w:rsidRPr="00B61BB5">
                              <w:rPr>
                                <w:rFonts w:ascii="Calibri" w:eastAsia="Times New Roman" w:hAnsi="Calibri" w:cs="Times New Roman"/>
                                <w:lang w:val="uk-UA" w:eastAsia="uk-UA"/>
                              </w:rPr>
                              <w:object w:dxaOrig="7185" w:dyaOrig="5385">
                                <v:shape id="_x0000_i1036" type="#_x0000_t75" style="width:201.9pt;height:151.3pt" o:ole="">
                                  <v:imagedata r:id="rId20" o:title=""/>
                                </v:shape>
                                <o:OLEObject Type="Embed" ProgID="PowerPoint.Slide.12" ShapeID="_x0000_i1036" DrawAspect="Content" ObjectID="_1603171540" r:id="rId21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871752" id="Прямокутник 8" o:spid="_x0000_s1031" style="position:absolute;left:0;text-align:left;margin-left:285.3pt;margin-top:14.35pt;width:212.25pt;height:158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" fillcolor="white [3201]" strokecolor="#5b9bd5 [3204]" strokeweight="1pt">
                <v:textbox>
                  <w:txbxContent>
                    <w:p w:rsidR="00B61BB5" w:rsidRDefault="00B61BB5" w:rsidP="00B61BB5">
                      <w:pPr>
                        <w:ind w:right="-220"/>
                        <w:jc w:val="center"/>
                      </w:pPr>
                      <w:r w:rsidRPr="00B61BB5">
                        <w:rPr>
                          <w:rFonts w:ascii="Calibri" w:eastAsia="Times New Roman" w:hAnsi="Calibri" w:cs="Times New Roman"/>
                          <w:lang w:val="uk-UA" w:eastAsia="uk-UA"/>
                        </w:rPr>
                        <w:object w:dxaOrig="7185" w:dyaOrig="5385">
                          <v:shape id="_x0000_i1036" type="#_x0000_t75" style="width:201.9pt;height:151.3pt" o:ole="">
                            <v:imagedata r:id="rId20" o:title=""/>
                          </v:shape>
                          <o:OLEObject Type="Embed" ProgID="PowerPoint.Slide.12" ShapeID="_x0000_i1036" DrawAspect="Content" ObjectID="_1603171540" r:id="rId2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57BF">
        <w:rPr>
          <w:rFonts w:ascii="Times New Roman" w:hAnsi="Times New Roman" w:cs="Times New Roman"/>
          <w:iCs/>
          <w:sz w:val="28"/>
          <w:szCs w:val="28"/>
          <w:lang w:val="uk-UA" w:eastAsia="uk-UA"/>
        </w:rPr>
        <w:t>В</w:t>
      </w:r>
      <w:r w:rsidR="008657BF">
        <w:rPr>
          <w:rFonts w:ascii="Times New Roman" w:hAnsi="Times New Roman" w:cs="Times New Roman"/>
          <w:sz w:val="28"/>
          <w:szCs w:val="28"/>
          <w:lang w:val="uk-UA"/>
        </w:rPr>
        <w:t xml:space="preserve">ажливо 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мати уявлення про стан </w:t>
      </w:r>
      <w:proofErr w:type="spellStart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учнів. У мене були всі дані про стан найважливіших систем організму дитини</w:t>
      </w:r>
      <w:r w:rsidR="004456C0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Залежно від стану </w:t>
      </w:r>
      <w:proofErr w:type="spellStart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кож</w:t>
      </w:r>
      <w:r>
        <w:rPr>
          <w:rFonts w:ascii="Times New Roman" w:hAnsi="Times New Roman" w:cs="Times New Roman"/>
          <w:sz w:val="28"/>
          <w:szCs w:val="28"/>
          <w:lang w:val="uk-UA"/>
        </w:rPr>
        <w:t>ен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потребує не тільки індивідуального підходу, але й системи захисних заходів, які зміцнювали б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1BB5" w:rsidRPr="00B61BB5" w:rsidRDefault="00B61BB5" w:rsidP="00B61BB5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DF3E51" w:rsidRDefault="00B61BB5" w:rsidP="00DF3E51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68A1CC" wp14:editId="2C13E308">
                <wp:simplePos x="0" y="0"/>
                <wp:positionH relativeFrom="margin">
                  <wp:align>right</wp:align>
                </wp:positionH>
                <wp:positionV relativeFrom="paragraph">
                  <wp:posOffset>98665</wp:posOffset>
                </wp:positionV>
                <wp:extent cx="2661313" cy="1969126"/>
                <wp:effectExtent l="0" t="0" r="24765" b="12700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13" cy="19691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BB5" w:rsidRDefault="00B61BB5" w:rsidP="00B61BB5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38" type="#_x0000_t75" style="width:201.9pt;height:151.3pt" o:ole="">
                                  <v:imagedata r:id="rId23" o:title=""/>
                                </v:shape>
                                <o:OLEObject Type="Embed" ProgID="PowerPoint.Slide.12" ShapeID="_x0000_i1038" DrawAspect="Content" ObjectID="_1603171541" r:id="rId2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8A1CC" id="Прямокутник 10" o:spid="_x0000_s1032" style="position:absolute;left:0;text-align:left;margin-left:158.35pt;margin-top:7.75pt;width:209.55pt;height:155.0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" fillcolor="white [3201]" strokecolor="#5b9bd5 [3204]" strokeweight="1pt">
                <v:textbox>
                  <w:txbxContent>
                    <w:p w:rsidR="00B61BB5" w:rsidRDefault="00B61BB5" w:rsidP="00B61BB5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38" type="#_x0000_t75" style="width:201.9pt;height:151.3pt" o:ole="">
                            <v:imagedata r:id="rId23" o:title=""/>
                          </v:shape>
                          <o:OLEObject Type="Embed" ProgID="PowerPoint.Slide.12" ShapeID="_x0000_i1038" DrawAspect="Content" ObjectID="_1603171541" r:id="rId25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30EF8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Ми маємо справу з найскладнішим, безцінним, найдорожчим, що є в житті, </w:t>
      </w:r>
      <w:r w:rsidR="00200702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B30EF8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людиною. </w:t>
      </w:r>
      <w:r w:rsidR="0086577D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>Якщо дитячий світ відкриється п</w:t>
      </w:r>
      <w:r w:rsidR="00C5380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>еред вами, якщо в кожній дитині В</w:t>
      </w:r>
      <w:r w:rsidR="0086577D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и відчуєте </w:t>
      </w:r>
      <w:r w:rsidR="00C5380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>її</w:t>
      </w:r>
      <w:r w:rsidR="00971F40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індивідуальність, В</w:t>
      </w:r>
      <w:r w:rsidR="0086577D" w:rsidRPr="008657BF">
        <w:rPr>
          <w:rStyle w:val="FontStyle11"/>
          <w:rFonts w:ascii="Times New Roman" w:hAnsi="Times New Roman" w:cs="Times New Roman"/>
          <w:b w:val="0"/>
          <w:sz w:val="28"/>
          <w:szCs w:val="28"/>
          <w:lang w:val="uk-UA" w:eastAsia="uk-UA"/>
        </w:rPr>
        <w:t>и знайдете радість творчості.</w:t>
      </w:r>
    </w:p>
    <w:p w:rsidR="00623E16" w:rsidRPr="00623E16" w:rsidRDefault="00623E16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10"/>
          <w:szCs w:val="10"/>
          <w:lang w:val="uk-UA" w:eastAsia="uk-UA"/>
        </w:rPr>
      </w:pPr>
    </w:p>
    <w:p w:rsidR="00DF3E51" w:rsidRDefault="00623E16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F55E7B" wp14:editId="023651AE">
                <wp:simplePos x="0" y="0"/>
                <wp:positionH relativeFrom="margin">
                  <wp:posOffset>3659373</wp:posOffset>
                </wp:positionH>
                <wp:positionV relativeFrom="paragraph">
                  <wp:posOffset>241795</wp:posOffset>
                </wp:positionV>
                <wp:extent cx="2661313" cy="1981002"/>
                <wp:effectExtent l="0" t="0" r="24765" b="19685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13" cy="19810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3E16" w:rsidRDefault="00623E16" w:rsidP="00623E16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40" type="#_x0000_t75" style="width:201.9pt;height:151.3pt" o:ole="">
                                  <v:imagedata r:id="rId26" o:title=""/>
                                </v:shape>
                                <o:OLEObject Type="Embed" ProgID="PowerPoint.Slide.12" ShapeID="_x0000_i1040" DrawAspect="Content" ObjectID="_1603171542" r:id="rId2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55E7B" id="Прямокутник 11" o:spid="_x0000_s1033" style="position:absolute;left:0;text-align:left;margin-left:288.15pt;margin-top:19.05pt;width:209.55pt;height:15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" fillcolor="white [3201]" strokecolor="#5b9bd5 [3204]" strokeweight="1pt">
                <v:textbox>
                  <w:txbxContent>
                    <w:p w:rsidR="00623E16" w:rsidRDefault="00623E16" w:rsidP="00623E16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40" type="#_x0000_t75" style="width:201.9pt;height:151.3pt" o:ole="">
                            <v:imagedata r:id="rId26" o:title=""/>
                          </v:shape>
                          <o:OLEObject Type="Embed" ProgID="PowerPoint.Slide.12" ShapeID="_x0000_i1040" DrawAspect="Content" ObjectID="_1603171542" r:id="rId2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5EA2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Мистецтво і майстерність навчання і виховання полягає в тому, щоб розкрити сили і можливості кожної дитини. А це означає, що в </w:t>
      </w:r>
      <w:r w:rsidR="00A4291F" w:rsidRPr="008657BF">
        <w:rPr>
          <w:rFonts w:ascii="Times New Roman" w:hAnsi="Times New Roman" w:cs="Times New Roman"/>
          <w:sz w:val="28"/>
          <w:szCs w:val="28"/>
          <w:lang w:val="uk-UA"/>
        </w:rPr>
        <w:t>навчанні</w:t>
      </w:r>
      <w:r w:rsidR="00865EA2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повинна бути індивідуалізація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3934" w:rsidRPr="00493934" w:rsidRDefault="00493934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DF3E51" w:rsidRDefault="00623E16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A05337" wp14:editId="76A53EBE">
                <wp:simplePos x="0" y="0"/>
                <wp:positionH relativeFrom="margin">
                  <wp:posOffset>3659250</wp:posOffset>
                </wp:positionH>
                <wp:positionV relativeFrom="paragraph">
                  <wp:posOffset>783582</wp:posOffset>
                </wp:positionV>
                <wp:extent cx="2661313" cy="1714995"/>
                <wp:effectExtent l="0" t="0" r="21590" b="19050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13" cy="17149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3E16" w:rsidRDefault="00D724E3" w:rsidP="00623E16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42" type="#_x0000_t75" style="width:201.9pt;height:132.75pt" o:ole="">
                                  <v:imagedata r:id="rId29" o:title=""/>
                                </v:shape>
                                <o:OLEObject Type="Embed" ProgID="PowerPoint.Slide.12" ShapeID="_x0000_i1042" DrawAspect="Content" ObjectID="_1603171543" r:id="rId3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05337" id="Прямокутник 12" o:spid="_x0000_s1034" style="position:absolute;left:0;text-align:left;margin-left:288.15pt;margin-top:61.7pt;width:209.55pt;height:135.05pt;z-index:25167462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" fillcolor="white [3201]" strokecolor="#5b9bd5 [3204]" strokeweight="1pt">
                <v:textbox>
                  <w:txbxContent>
                    <w:p w:rsidR="00623E16" w:rsidRDefault="00D724E3" w:rsidP="00623E16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42" type="#_x0000_t75" style="width:201.9pt;height:132.75pt" o:ole="">
                            <v:imagedata r:id="rId29" o:title=""/>
                          </v:shape>
                          <o:OLEObject Type="Embed" ProgID="PowerPoint.Slide.12" ShapeID="_x0000_i1042" DrawAspect="Content" ObjectID="_1603171543" r:id="rId31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>Памʼятайте</w:t>
      </w:r>
      <w:proofErr w:type="spellEnd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що немає і бути не може абстрактного учня. Дитячі сили, необхідні для розумової праці, неоднакові. Один сприймає, осмислює, </w:t>
      </w:r>
      <w:proofErr w:type="spellStart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>запамʼятовує</w:t>
      </w:r>
      <w:proofErr w:type="spellEnd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швидко, зберігає в </w:t>
      </w:r>
      <w:proofErr w:type="spellStart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>памʼяті</w:t>
      </w:r>
      <w:proofErr w:type="spellEnd"/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довго 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міцно. В іншого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C42E6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зовсім по-іншому. </w:t>
      </w:r>
      <w:r w:rsidR="00547FD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3934" w:rsidRDefault="00493934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3934" w:rsidRDefault="00493934" w:rsidP="00DF3E51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</w:p>
    <w:p w:rsidR="00CF7D57" w:rsidRDefault="00CF7D57" w:rsidP="00CF7D57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86CE61" wp14:editId="66A84836">
                <wp:simplePos x="0" y="0"/>
                <wp:positionH relativeFrom="margin">
                  <wp:posOffset>3683190</wp:posOffset>
                </wp:positionH>
                <wp:positionV relativeFrom="paragraph">
                  <wp:posOffset>542010</wp:posOffset>
                </wp:positionV>
                <wp:extent cx="2661313" cy="1826062"/>
                <wp:effectExtent l="0" t="0" r="24765" b="2222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13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D57" w:rsidRDefault="00CF7D57" w:rsidP="00CF7D57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44" type="#_x0000_t75" style="width:201.9pt;height:151.3pt" o:ole="">
                                  <v:imagedata r:id="rId32" o:title=""/>
                                </v:shape>
                                <o:OLEObject Type="Embed" ProgID="PowerPoint.Slide.12" ShapeID="_x0000_i1044" DrawAspect="Content" ObjectID="_1603171544" r:id="rId33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6CE61" id="Прямокутник 14" o:spid="_x0000_s1035" style="position:absolute;left:0;text-align:left;margin-left:290pt;margin-top:42.7pt;width:209.55pt;height:143.8pt;z-index:25167872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" fillcolor="white [3201]" strokecolor="#5b9bd5 [3204]" strokeweight="1pt">
                <v:textbox style="mso-fit-shape-to-text:t">
                  <w:txbxContent>
                    <w:p w:rsidR="00CF7D57" w:rsidRDefault="00CF7D57" w:rsidP="00CF7D57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44" type="#_x0000_t75" style="width:201.9pt;height:151.3pt" o:ole="">
                            <v:imagedata r:id="rId32" o:title=""/>
                          </v:shape>
                          <o:OLEObject Type="Embed" ProgID="PowerPoint.Slide.12" ShapeID="_x0000_i1044" DrawAspect="Content" ObjectID="_1603171544" r:id="rId3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06A1B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Досвідчений педагог дає одному учневі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чотири</w:t>
      </w:r>
      <w:r w:rsidR="00606A1B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завдання, іншому –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одне</w:t>
      </w:r>
      <w:r w:rsidR="00606A1B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Один отримує складне завдання, інший – простіше. При такому підході всі учні просуваються вперед: одні – швидше, інші – повільніше. </w:t>
      </w:r>
      <w:r w:rsidR="00E7797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Кожен прагне досягти мети своїми зусиллями. </w:t>
      </w:r>
      <w:r w:rsidR="00606A1B" w:rsidRPr="008657BF">
        <w:rPr>
          <w:rFonts w:ascii="Times New Roman" w:hAnsi="Times New Roman" w:cs="Times New Roman"/>
          <w:sz w:val="28"/>
          <w:szCs w:val="28"/>
          <w:lang w:val="uk-UA"/>
        </w:rPr>
        <w:t>Ці групи не є чимось застиглим, скостенілим</w:t>
      </w:r>
      <w:r w:rsidR="003F56C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: розумова праця, що дає радість успіху, завжди має своїм результатом розвиток здібностей. </w:t>
      </w:r>
    </w:p>
    <w:p w:rsidR="00CF7D57" w:rsidRDefault="00A75E8A" w:rsidP="00CF7D57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5476D9" wp14:editId="11601A35">
                <wp:simplePos x="0" y="0"/>
                <wp:positionH relativeFrom="margin">
                  <wp:posOffset>3658870</wp:posOffset>
                </wp:positionH>
                <wp:positionV relativeFrom="paragraph">
                  <wp:posOffset>2629041</wp:posOffset>
                </wp:positionV>
                <wp:extent cx="2837741" cy="1826062"/>
                <wp:effectExtent l="0" t="0" r="20320" b="11430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741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D57" w:rsidRDefault="00CF7D57" w:rsidP="00CF7D57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46" type="#_x0000_t75" style="width:201.9pt;height:151.3pt" o:ole="">
                                  <v:imagedata r:id="rId35" o:title=""/>
                                </v:shape>
                                <o:OLEObject Type="Embed" ProgID="PowerPoint.Slide.12" ShapeID="_x0000_i1046" DrawAspect="Content" ObjectID="_1603171545" r:id="rId3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476D9" id="Прямокутник 17" o:spid="_x0000_s1036" style="position:absolute;left:0;text-align:left;margin-left:288.1pt;margin-top:207pt;width:223.45pt;height:143.8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" fillcolor="white [3201]" strokecolor="#5b9bd5 [3204]" strokeweight="1pt">
                <v:textbox style="mso-fit-shape-to-text:t">
                  <w:txbxContent>
                    <w:p w:rsidR="00CF7D57" w:rsidRDefault="00CF7D57" w:rsidP="00CF7D57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46" type="#_x0000_t75" style="width:201.9pt;height:151.3pt" o:ole="">
                            <v:imagedata r:id="rId35" o:title=""/>
                          </v:shape>
                          <o:OLEObject Type="Embed" ProgID="PowerPoint.Slide.12" ShapeID="_x0000_i1046" DrawAspect="Content" ObjectID="_1603171545" r:id="rId37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7EF4"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7440EB" wp14:editId="3AEB5076">
                <wp:simplePos x="0" y="0"/>
                <wp:positionH relativeFrom="margin">
                  <wp:posOffset>3707195</wp:posOffset>
                </wp:positionH>
                <wp:positionV relativeFrom="paragraph">
                  <wp:posOffset>4874</wp:posOffset>
                </wp:positionV>
                <wp:extent cx="2570579" cy="1826062"/>
                <wp:effectExtent l="0" t="0" r="20320" b="14605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579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D57" w:rsidRDefault="00497EF4" w:rsidP="00CF7D57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48" type="#_x0000_t75" style="width:201.9pt;height:151.6pt" o:ole="">
                                  <v:imagedata r:id="rId38" o:title=""/>
                                </v:shape>
                                <o:OLEObject Type="Embed" ProgID="PowerPoint.Slide.12" ShapeID="_x0000_i1048" DrawAspect="Content" ObjectID="_1603171546" r:id="rId3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440EB" id="Прямокутник 16" o:spid="_x0000_s1037" style="position:absolute;left:0;text-align:left;margin-left:291.9pt;margin-top:.4pt;width:202.4pt;height:143.8pt;z-index:25168281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" fillcolor="white [3201]" strokecolor="#5b9bd5 [3204]" strokeweight="1pt">
                <v:textbox style="mso-fit-shape-to-text:t">
                  <w:txbxContent>
                    <w:p w:rsidR="00CF7D57" w:rsidRDefault="00497EF4" w:rsidP="00CF7D57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48" type="#_x0000_t75" style="width:201.9pt;height:151.6pt" o:ole="">
                            <v:imagedata r:id="rId38" o:title=""/>
                          </v:shape>
                          <o:OLEObject Type="Embed" ProgID="PowerPoint.Slide.12" ShapeID="_x0000_i1048" DrawAspect="Content" ObjectID="_1603171546" r:id="rId4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>Немає якихось єдиних для всіх школярів передумов успіхів у навчанні.</w:t>
      </w:r>
      <w:r w:rsidR="00712E0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Поняття «успіхів» відносне. В одного показником успіхів є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F3E51" w:rsidRPr="00DF3E5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F3E51">
        <w:rPr>
          <w:rFonts w:ascii="Times New Roman" w:hAnsi="Times New Roman" w:cs="Times New Roman"/>
          <w:sz w:val="28"/>
          <w:szCs w:val="28"/>
          <w:lang w:val="uk-UA"/>
        </w:rPr>
        <w:t>ятірка</w:t>
      </w:r>
      <w:proofErr w:type="spellEnd"/>
      <w:r w:rsidR="00712E0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в іншого –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трійка</w:t>
      </w:r>
      <w:r w:rsidR="00712E0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– велике досягнення.</w:t>
      </w:r>
      <w:r w:rsidR="00BB025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2E0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 w:rsidR="00B614B0" w:rsidRPr="008657BF">
        <w:rPr>
          <w:rFonts w:ascii="Times New Roman" w:hAnsi="Times New Roman" w:cs="Times New Roman"/>
          <w:sz w:val="28"/>
          <w:szCs w:val="28"/>
          <w:lang w:val="uk-UA"/>
        </w:rPr>
        <w:t>кожен учень пізнає індивідуальну, особисту радість успіху</w:t>
      </w:r>
      <w:r w:rsidR="00712E05" w:rsidRPr="008657B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A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Уміння правильно визначити, на що здатний кожен учень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у той чи інший</w:t>
      </w:r>
      <w:r w:rsidR="007A0A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момент, як розвивати його розумові здібності надалі – це важлива ознака педагогічної мудрості.</w:t>
      </w:r>
    </w:p>
    <w:p w:rsidR="00CF7D57" w:rsidRDefault="00CF7D57" w:rsidP="00CF7D57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9457FB" wp14:editId="2C001B2A">
                <wp:simplePos x="0" y="0"/>
                <wp:positionH relativeFrom="margin">
                  <wp:posOffset>3672460</wp:posOffset>
                </wp:positionH>
                <wp:positionV relativeFrom="paragraph">
                  <wp:posOffset>1547124</wp:posOffset>
                </wp:positionV>
                <wp:extent cx="2771000" cy="1826062"/>
                <wp:effectExtent l="0" t="0" r="10795" b="11430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000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D57" w:rsidRDefault="00CF7D57" w:rsidP="00CF7D57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50" type="#_x0000_t75" style="width:201.9pt;height:151.3pt" o:ole="">
                                  <v:imagedata r:id="rId41" o:title=""/>
                                </v:shape>
                                <o:OLEObject Type="Embed" ProgID="PowerPoint.Slide.12" ShapeID="_x0000_i1050" DrawAspect="Content" ObjectID="_1603171547" r:id="rId4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457FB" id="Прямокутник 18" o:spid="_x0000_s1038" style="position:absolute;left:0;text-align:left;margin-left:289.15pt;margin-top:121.8pt;width:218.2pt;height:143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" fillcolor="white [3201]" strokecolor="#5b9bd5 [3204]" strokeweight="1pt">
                <v:textbox style="mso-fit-shape-to-text:t">
                  <w:txbxContent>
                    <w:p w:rsidR="00CF7D57" w:rsidRDefault="00CF7D57" w:rsidP="00CF7D57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50" type="#_x0000_t75" style="width:201.9pt;height:151.3pt" o:ole="">
                            <v:imagedata r:id="rId41" o:title=""/>
                          </v:shape>
                          <o:OLEObject Type="Embed" ProgID="PowerPoint.Slide.12" ShapeID="_x0000_i1050" DrawAspect="Content" ObjectID="_1603171547" r:id="rId43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7413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Місія школи – боротися за людину, подолати негативні дії і давати простір позитивним. А для цього необхідно, щоб особа вчителя робила яскравий, дієвий і благотворний вплив на особу учня. Наша праця – формування людини.</w:t>
      </w:r>
    </w:p>
    <w:p w:rsidR="00CF7D57" w:rsidRDefault="001D3468" w:rsidP="00CF7D57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Як боротися з лінню? Найважливіша умова попередження ліні – не повинно бути неробства і порожнього проведення часу. Ледар народжується там, де </w:t>
      </w:r>
      <w:r w:rsidR="00F73A90" w:rsidRPr="008657BF">
        <w:rPr>
          <w:rFonts w:ascii="Times New Roman" w:hAnsi="Times New Roman" w:cs="Times New Roman"/>
          <w:sz w:val="28"/>
          <w:szCs w:val="28"/>
          <w:lang w:val="uk-UA"/>
        </w:rPr>
        <w:t>нема роботи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Найсприятливішим ґрунтом для перетворення нормальної людини на ледаря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є атмосфера безтурботного дитинства. </w:t>
      </w:r>
      <w:r w:rsidR="00A75E8A"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76C72D" wp14:editId="73C4002E">
                <wp:simplePos x="0" y="0"/>
                <wp:positionH relativeFrom="margin">
                  <wp:posOffset>3633783</wp:posOffset>
                </wp:positionH>
                <wp:positionV relativeFrom="paragraph">
                  <wp:posOffset>318094</wp:posOffset>
                </wp:positionV>
                <wp:extent cx="2771000" cy="1826062"/>
                <wp:effectExtent l="0" t="0" r="10795" b="11430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000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B3C" w:rsidRDefault="00F15B3C" w:rsidP="00F15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52" type="#_x0000_t75" style="width:201.9pt;height:151.3pt" o:ole="">
                                  <v:imagedata r:id="rId44" o:title=""/>
                                </v:shape>
                                <o:OLEObject Type="Embed" ProgID="PowerPoint.Slide.12" ShapeID="_x0000_i1052" DrawAspect="Content" ObjectID="_1603171548" r:id="rId45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6C72D" id="Прямокутник 19" o:spid="_x0000_s1039" style="position:absolute;left:0;text-align:left;margin-left:286.1pt;margin-top:25.05pt;width:218.2pt;height:143.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" fillcolor="white [3201]" strokecolor="#5b9bd5 [3204]" strokeweight="1pt">
                <v:textbox style="mso-fit-shape-to-text:t">
                  <w:txbxContent>
                    <w:p w:rsidR="00F15B3C" w:rsidRDefault="00F15B3C" w:rsidP="00F15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52" type="#_x0000_t75" style="width:201.9pt;height:151.3pt" o:ole="">
                            <v:imagedata r:id="rId44" o:title=""/>
                          </v:shape>
                          <o:OLEObject Type="Embed" ProgID="PowerPoint.Slide.12" ShapeID="_x0000_i1052" DrawAspect="Content" ObjectID="_1603171548" r:id="rId4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Злиття фізичних і вольових рис виховують працелю</w:t>
      </w:r>
      <w:r w:rsidR="00CF7D57">
        <w:rPr>
          <w:rFonts w:ascii="Times New Roman" w:hAnsi="Times New Roman" w:cs="Times New Roman"/>
          <w:sz w:val="28"/>
          <w:szCs w:val="28"/>
          <w:lang w:val="uk-UA"/>
        </w:rPr>
        <w:t>бну, діяльнісну, вольову людину</w:t>
      </w:r>
      <w:r w:rsidR="000C2A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729B" w:rsidRPr="00CF7D57" w:rsidRDefault="00F15B3C" w:rsidP="00CF7D57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0C995A" wp14:editId="5A63C326">
                <wp:simplePos x="0" y="0"/>
                <wp:positionH relativeFrom="margin">
                  <wp:posOffset>3599873</wp:posOffset>
                </wp:positionH>
                <wp:positionV relativeFrom="paragraph">
                  <wp:posOffset>1877959</wp:posOffset>
                </wp:positionV>
                <wp:extent cx="2849616" cy="1826062"/>
                <wp:effectExtent l="0" t="0" r="27305" b="11430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616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B3C" w:rsidRDefault="00F15B3C" w:rsidP="00F15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54" type="#_x0000_t75" style="width:201.9pt;height:151.3pt" o:ole="">
                                  <v:imagedata r:id="rId47" o:title=""/>
                                </v:shape>
                                <o:OLEObject Type="Embed" ProgID="PowerPoint.Slide.12" ShapeID="_x0000_i1054" DrawAspect="Content" ObjectID="_1603171549" r:id="rId4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0C995A" id="Прямокутник 20" o:spid="_x0000_s1040" style="position:absolute;left:0;text-align:left;margin-left:283.45pt;margin-top:147.85pt;width:224.4pt;height:143.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" fillcolor="white [3201]" strokecolor="#5b9bd5 [3204]" strokeweight="1pt">
                <v:textbox style="mso-fit-shape-to-text:t">
                  <w:txbxContent>
                    <w:p w:rsidR="00F15B3C" w:rsidRDefault="00F15B3C" w:rsidP="00F15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54" type="#_x0000_t75" style="width:201.9pt;height:151.3pt" o:ole="">
                            <v:imagedata r:id="rId47" o:title=""/>
                          </v:shape>
                          <o:OLEObject Type="Embed" ProgID="PowerPoint.Slide.12" ShapeID="_x0000_i1054" DrawAspect="Content" ObjectID="_1603171549" r:id="rId4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624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66241" w:rsidRPr="008657BF">
        <w:rPr>
          <w:rFonts w:ascii="Times New Roman" w:hAnsi="Times New Roman" w:cs="Times New Roman"/>
          <w:sz w:val="28"/>
          <w:szCs w:val="28"/>
          <w:lang w:val="uk-UA"/>
        </w:rPr>
        <w:t>амʼять</w:t>
      </w:r>
      <w:proofErr w:type="spellEnd"/>
      <w:r w:rsidR="0076624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в дитячі роки дуже гнучка і гостра, і якщо нею уміло управляти, вона стає першим помічником. 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>Дуже важлив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о, щоб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>чител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визначи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в у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темі уроку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ті вузлики, від </w:t>
      </w:r>
      <w:r w:rsidR="006811AD" w:rsidRPr="008657BF">
        <w:rPr>
          <w:rFonts w:ascii="Times New Roman" w:hAnsi="Times New Roman" w:cs="Times New Roman"/>
          <w:sz w:val="28"/>
          <w:szCs w:val="28"/>
          <w:lang w:val="uk-UA"/>
        </w:rPr>
        <w:t>міцності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яких</w:t>
      </w:r>
      <w:r w:rsidR="006811A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E51">
        <w:rPr>
          <w:rFonts w:ascii="Times New Roman" w:hAnsi="Times New Roman" w:cs="Times New Roman"/>
          <w:sz w:val="28"/>
          <w:szCs w:val="28"/>
          <w:lang w:val="uk-UA"/>
        </w:rPr>
        <w:t>буде залежати</w:t>
      </w:r>
      <w:r w:rsidR="006811A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мислення, розумових здібностей</w:t>
      </w:r>
      <w:r w:rsidR="000C2A26">
        <w:rPr>
          <w:rFonts w:ascii="Times New Roman" w:hAnsi="Times New Roman" w:cs="Times New Roman"/>
          <w:sz w:val="28"/>
          <w:szCs w:val="28"/>
          <w:lang w:val="uk-UA"/>
        </w:rPr>
        <w:t xml:space="preserve"> учня</w:t>
      </w:r>
      <w:r w:rsidR="006811A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8571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729B" w:rsidRDefault="008D51B8" w:rsidP="0013729B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Прагнемо до того, щоб знання були не кінцевою метою, а засобом, щоб вони не перетворювалися на нерухомий, мертвий багаж, а жили в розумовій праці школяра. </w:t>
      </w:r>
      <w:r w:rsidR="0011138D" w:rsidRPr="008657BF">
        <w:rPr>
          <w:rFonts w:ascii="Times New Roman" w:hAnsi="Times New Roman" w:cs="Times New Roman"/>
          <w:sz w:val="28"/>
          <w:szCs w:val="28"/>
          <w:lang w:val="uk-UA"/>
        </w:rPr>
        <w:t>Треба змінити погляд на суть понять «знання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1138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1138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знати». Знати – це означає 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1138D" w:rsidRPr="008657BF">
        <w:rPr>
          <w:rFonts w:ascii="Times New Roman" w:hAnsi="Times New Roman" w:cs="Times New Roman"/>
          <w:sz w:val="28"/>
          <w:szCs w:val="28"/>
          <w:lang w:val="uk-UA"/>
        </w:rPr>
        <w:t>міти застосовувати знання.</w:t>
      </w:r>
      <w:r w:rsidR="00B06EA4" w:rsidRPr="00B06EA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</w:p>
    <w:p w:rsidR="00432C3E" w:rsidRDefault="00A75E8A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2C3DA8" wp14:editId="54465256">
                <wp:simplePos x="0" y="0"/>
                <wp:positionH relativeFrom="page">
                  <wp:posOffset>4441181</wp:posOffset>
                </wp:positionH>
                <wp:positionV relativeFrom="paragraph">
                  <wp:posOffset>138248</wp:posOffset>
                </wp:positionV>
                <wp:extent cx="2955925" cy="1825625"/>
                <wp:effectExtent l="0" t="0" r="15875" b="11430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2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6EA4" w:rsidRDefault="00B06EA4" w:rsidP="00B06EA4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56" type="#_x0000_t75" style="width:201.9pt;height:151.3pt" o:ole="">
                                  <v:imagedata r:id="rId50" o:title=""/>
                                </v:shape>
                                <o:OLEObject Type="Embed" ProgID="PowerPoint.Slide.12" ShapeID="_x0000_i1056" DrawAspect="Content" ObjectID="_1603171550" r:id="rId51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C3DA8" id="Прямокутник 21" o:spid="_x0000_s1041" style="position:absolute;left:0;text-align:left;margin-left:349.7pt;margin-top:10.9pt;width:232.75pt;height:143.7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" fillcolor="white [3201]" strokecolor="#5b9bd5 [3204]" strokeweight="1pt">
                <v:textbox style="mso-fit-shape-to-text:t">
                  <w:txbxContent>
                    <w:p w:rsidR="00B06EA4" w:rsidRDefault="00B06EA4" w:rsidP="00B06EA4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56" type="#_x0000_t75" style="width:201.9pt;height:151.3pt" o:ole="">
                            <v:imagedata r:id="rId50" o:title=""/>
                          </v:shape>
                          <o:OLEObject Type="Embed" ProgID="PowerPoint.Slide.12" ShapeID="_x0000_i1056" DrawAspect="Content" ObjectID="_1603171550" r:id="rId52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60C7B5" wp14:editId="73DA4D22">
                <wp:simplePos x="0" y="0"/>
                <wp:positionH relativeFrom="margin">
                  <wp:posOffset>3597044</wp:posOffset>
                </wp:positionH>
                <wp:positionV relativeFrom="paragraph">
                  <wp:posOffset>2738500</wp:posOffset>
                </wp:positionV>
                <wp:extent cx="2932175" cy="1826062"/>
                <wp:effectExtent l="0" t="0" r="20955" b="11430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175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6EA4" w:rsidRDefault="00B06EA4" w:rsidP="00B06EA4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58" type="#_x0000_t75" style="width:201.9pt;height:151.3pt" o:ole="">
                                  <v:imagedata r:id="rId53" o:title=""/>
                                </v:shape>
                                <o:OLEObject Type="Embed" ProgID="PowerPoint.Slide.12" ShapeID="_x0000_i1058" DrawAspect="Content" ObjectID="_1603171551" r:id="rId5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0C7B5" id="Прямокутник 22" o:spid="_x0000_s1042" style="position:absolute;left:0;text-align:left;margin-left:283.25pt;margin-top:215.65pt;width:230.9pt;height:143.8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" fillcolor="white [3201]" strokecolor="#5b9bd5 [3204]" strokeweight="1pt">
                <v:textbox style="mso-fit-shape-to-text:t">
                  <w:txbxContent>
                    <w:p w:rsidR="00B06EA4" w:rsidRDefault="00B06EA4" w:rsidP="00B06EA4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58" type="#_x0000_t75" style="width:201.9pt;height:151.3pt" o:ole="">
                            <v:imagedata r:id="rId53" o:title=""/>
                          </v:shape>
                          <o:OLEObject Type="Embed" ProgID="PowerPoint.Slide.12" ShapeID="_x0000_i1058" DrawAspect="Content" ObjectID="_1603171551" r:id="rId55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24E8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Тридцятирічний досвід переконав мене, що від уміння добре читати залежить розумовий розвиток школяра. </w:t>
      </w:r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Чим більше учень читає з  інтересу до матеріалу, з бажання дізнатися, подумати, осмислити, тим легше йому </w:t>
      </w:r>
      <w:proofErr w:type="spellStart"/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>запамʼятовувати</w:t>
      </w:r>
      <w:proofErr w:type="spellEnd"/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>обовʼязковий</w:t>
      </w:r>
      <w:proofErr w:type="spellEnd"/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для збереження в </w:t>
      </w:r>
      <w:proofErr w:type="spellStart"/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="00971F40">
        <w:rPr>
          <w:rFonts w:ascii="Times New Roman" w:hAnsi="Times New Roman" w:cs="Times New Roman"/>
          <w:sz w:val="28"/>
          <w:szCs w:val="28"/>
          <w:lang w:val="uk-UA"/>
        </w:rPr>
        <w:t>мʼяті</w:t>
      </w:r>
      <w:proofErr w:type="spellEnd"/>
      <w:r w:rsidR="00971F40">
        <w:rPr>
          <w:rFonts w:ascii="Times New Roman" w:hAnsi="Times New Roman" w:cs="Times New Roman"/>
          <w:sz w:val="28"/>
          <w:szCs w:val="28"/>
          <w:lang w:val="uk-UA"/>
        </w:rPr>
        <w:t xml:space="preserve"> матеріал. Раджу усім у</w:t>
      </w:r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чителям: створюйте інтелектуальний фон </w:t>
      </w:r>
      <w:r w:rsidR="00A4291F" w:rsidRPr="008657BF">
        <w:rPr>
          <w:rFonts w:ascii="Times New Roman" w:hAnsi="Times New Roman" w:cs="Times New Roman"/>
          <w:sz w:val="28"/>
          <w:szCs w:val="28"/>
          <w:lang w:val="uk-UA"/>
        </w:rPr>
        <w:t>школяра</w:t>
      </w:r>
      <w:r w:rsidR="00E24E51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32C3E" w:rsidRDefault="0015261E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Програма містить безліч понять, дуже важких для розуміння і збереження в </w:t>
      </w:r>
      <w:proofErr w:type="spellStart"/>
      <w:r w:rsidRPr="008657BF">
        <w:rPr>
          <w:rFonts w:ascii="Times New Roman" w:hAnsi="Times New Roman" w:cs="Times New Roman"/>
          <w:sz w:val="28"/>
          <w:szCs w:val="28"/>
          <w:lang w:val="uk-UA"/>
        </w:rPr>
        <w:t>памʼяті</w:t>
      </w:r>
      <w:proofErr w:type="spellEnd"/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Я підбирав спеціальний матеріал з наукових і науково-популярних журналів, книг, брошур. </w:t>
      </w:r>
      <w:r w:rsidR="0092782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Читання вчить мислити, мислення стає с</w:t>
      </w:r>
      <w:r w:rsidR="00053190">
        <w:rPr>
          <w:rFonts w:ascii="Times New Roman" w:hAnsi="Times New Roman" w:cs="Times New Roman"/>
          <w:sz w:val="28"/>
          <w:szCs w:val="28"/>
          <w:lang w:val="uk-UA"/>
        </w:rPr>
        <w:t xml:space="preserve">тимулом, що будить сили розуму.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Спеціально продумане,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передбачене, організоване читання учнями </w:t>
      </w:r>
      <w:r w:rsidR="00A4291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художньої і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науково-популярної літератури  </w:t>
      </w:r>
      <w:r w:rsidR="009E175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це одна з великих турбот педагога</w:t>
      </w:r>
      <w:r w:rsidR="00B06EA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32C3E" w:rsidRDefault="00015F41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63CA8D" wp14:editId="625E7603">
                <wp:simplePos x="0" y="0"/>
                <wp:positionH relativeFrom="page">
                  <wp:posOffset>4536365</wp:posOffset>
                </wp:positionH>
                <wp:positionV relativeFrom="paragraph">
                  <wp:posOffset>120840</wp:posOffset>
                </wp:positionV>
                <wp:extent cx="2802577" cy="1826062"/>
                <wp:effectExtent l="0" t="0" r="17145" b="27305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577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5174" w:rsidRDefault="00015F41" w:rsidP="00EA5174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60" type="#_x0000_t75" style="width:209.45pt;height:151.6pt" o:ole="">
                                  <v:imagedata r:id="rId56" o:title=""/>
                                </v:shape>
                                <o:OLEObject Type="Embed" ProgID="PowerPoint.Slide.12" ShapeID="_x0000_i1060" DrawAspect="Content" ObjectID="_1603171552" r:id="rId5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3CA8D" id="Прямокутник 23" o:spid="_x0000_s1043" style="position:absolute;left:0;text-align:left;margin-left:357.2pt;margin-top:9.5pt;width:220.7pt;height:143.8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" fillcolor="white [3201]" strokecolor="#5b9bd5 [3204]" strokeweight="1pt">
                <v:textbox style="mso-fit-shape-to-text:t">
                  <w:txbxContent>
                    <w:p w:rsidR="00EA5174" w:rsidRDefault="00015F41" w:rsidP="00EA5174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60" type="#_x0000_t75" style="width:209.45pt;height:151.6pt" o:ole="">
                            <v:imagedata r:id="rId56" o:title=""/>
                          </v:shape>
                          <o:OLEObject Type="Embed" ProgID="PowerPoint.Slide.12" ShapeID="_x0000_i1060" DrawAspect="Content" ObjectID="_1603171552" r:id="rId58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Досвід переконав мене, що на </w:t>
      </w:r>
      <w:proofErr w:type="spellStart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дуже велику роль грає сюжетний малюнок</w:t>
      </w:r>
      <w:r w:rsidR="00373D80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кий народжується в процесі розповіді, є переваги перед готовою, навіть багатогранною картиною. Діти складають розповіді в малюнках, на </w:t>
      </w:r>
      <w:proofErr w:type="spellStart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іноді доводиться малювати завдання. Я переконався, що між грою уяви і мовою дитини є прямий, безпосередній </w:t>
      </w:r>
      <w:proofErr w:type="spellStart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>звʼязок</w:t>
      </w:r>
      <w:proofErr w:type="spellEnd"/>
      <w:r w:rsidR="003267C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32C3E" w:rsidRDefault="00015F41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29E6CB8" wp14:editId="12BD925B">
                <wp:simplePos x="0" y="0"/>
                <wp:positionH relativeFrom="page">
                  <wp:posOffset>4547862</wp:posOffset>
                </wp:positionH>
                <wp:positionV relativeFrom="paragraph">
                  <wp:posOffset>8090</wp:posOffset>
                </wp:positionV>
                <wp:extent cx="2802577" cy="1826062"/>
                <wp:effectExtent l="0" t="0" r="17145" b="27305"/>
                <wp:wrapNone/>
                <wp:docPr id="24" name="Прямокут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577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F41" w:rsidRDefault="00015F41" w:rsidP="00015F41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62" type="#_x0000_t75" style="width:209.45pt;height:156.95pt" o:ole="">
                                  <v:imagedata r:id="rId59" o:title=""/>
                                </v:shape>
                                <o:OLEObject Type="Embed" ProgID="PowerPoint.Slide.12" ShapeID="_x0000_i1062" DrawAspect="Content" ObjectID="_1603171553" r:id="rId6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E6CB8" id="Прямокутник 24" o:spid="_x0000_s1044" style="position:absolute;left:0;text-align:left;margin-left:358.1pt;margin-top:.65pt;width:220.7pt;height:143.8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" fillcolor="white [3201]" strokecolor="#5b9bd5 [3204]" strokeweight="1pt">
                <v:textbox style="mso-fit-shape-to-text:t">
                  <w:txbxContent>
                    <w:p w:rsidR="00015F41" w:rsidRDefault="00015F41" w:rsidP="00015F41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62" type="#_x0000_t75" style="width:209.45pt;height:156.95pt" o:ole="">
                            <v:imagedata r:id="rId59" o:title=""/>
                          </v:shape>
                          <o:OLEObject Type="Embed" ProgID="PowerPoint.Slide.12" ShapeID="_x0000_i1062" DrawAspect="Content" ObjectID="_1603171553" r:id="rId61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604C7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Треба провести дитину від яскравих образів до їх символічних зображень, тобто словесних образів. </w:t>
      </w:r>
      <w:r w:rsidR="00D612AE" w:rsidRPr="008657BF">
        <w:rPr>
          <w:rFonts w:ascii="Times New Roman" w:hAnsi="Times New Roman" w:cs="Times New Roman"/>
          <w:sz w:val="28"/>
          <w:szCs w:val="28"/>
          <w:lang w:val="uk-UA"/>
        </w:rPr>
        <w:t>Уміння читати треба довести до такого ступеня автоматизму, щоб сприйняття зором, свідомістю значно випереджало вимову вголос. Без уміння нашвидку, свідомо, виразно читати і сприймати прочитане, нашвидку і безпомилково писати – не може бути й мови про успішне висловлювання думки.</w:t>
      </w:r>
      <w:r w:rsidR="003055DC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У школі повинна бути перш за все висока </w:t>
      </w:r>
      <w:proofErr w:type="spellStart"/>
      <w:r w:rsidR="003055DC" w:rsidRPr="008657BF">
        <w:rPr>
          <w:rFonts w:ascii="Times New Roman" w:hAnsi="Times New Roman" w:cs="Times New Roman"/>
          <w:sz w:val="28"/>
          <w:szCs w:val="28"/>
          <w:lang w:val="uk-UA"/>
        </w:rPr>
        <w:t>мовна</w:t>
      </w:r>
      <w:proofErr w:type="spellEnd"/>
      <w:r w:rsidR="003055DC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культура, повинна панувати атмосфера великої чуйності до слова.</w:t>
      </w:r>
    </w:p>
    <w:p w:rsidR="00432C3E" w:rsidRDefault="00DD6B3C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40CF04" wp14:editId="4B52B37B">
                <wp:simplePos x="0" y="0"/>
                <wp:positionH relativeFrom="page">
                  <wp:posOffset>4524499</wp:posOffset>
                </wp:positionH>
                <wp:positionV relativeFrom="paragraph">
                  <wp:posOffset>71936</wp:posOffset>
                </wp:positionV>
                <wp:extent cx="2790181" cy="1826062"/>
                <wp:effectExtent l="0" t="0" r="10795" b="15875"/>
                <wp:wrapNone/>
                <wp:docPr id="25" name="Прямокут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181" cy="18260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B3C" w:rsidRDefault="00DD6B3C" w:rsidP="00DD6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64" type="#_x0000_t75" style="width:209.45pt;height:156.95pt" o:ole="">
                                  <v:imagedata r:id="rId62" o:title=""/>
                                </v:shape>
                                <o:OLEObject Type="Embed" ProgID="PowerPoint.Slide.12" ShapeID="_x0000_i1064" DrawAspect="Content" ObjectID="_1603171554" r:id="rId63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0CF04" id="Прямокутник 25" o:spid="_x0000_s1045" style="position:absolute;left:0;text-align:left;margin-left:356.25pt;margin-top:5.65pt;width:219.7pt;height:143.8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" fillcolor="white [3201]" strokecolor="#5b9bd5 [3204]" strokeweight="1pt">
                <v:textbox style="mso-fit-shape-to-text:t">
                  <w:txbxContent>
                    <w:p w:rsidR="00DD6B3C" w:rsidRDefault="00DD6B3C" w:rsidP="00DD6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64" type="#_x0000_t75" style="width:209.45pt;height:156.95pt" o:ole="">
                            <v:imagedata r:id="rId62" o:title=""/>
                          </v:shape>
                          <o:OLEObject Type="Embed" ProgID="PowerPoint.Slide.12" ShapeID="_x0000_i1064" DrawAspect="Content" ObjectID="_1603171554" r:id="rId64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488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Педагогові треба прагнути до активності думки учня. </w:t>
      </w:r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Не можна допускати, щоб учень слухав хороші відповіді </w:t>
      </w:r>
      <w:r w:rsidR="006C5404">
        <w:rPr>
          <w:rFonts w:ascii="Times New Roman" w:hAnsi="Times New Roman" w:cs="Times New Roman"/>
          <w:sz w:val="28"/>
          <w:szCs w:val="28"/>
          <w:lang w:val="uk-UA"/>
        </w:rPr>
        <w:t>однокласника</w:t>
      </w:r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списував з дошки, треба </w:t>
      </w:r>
      <w:proofErr w:type="spellStart"/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>обовʼязково</w:t>
      </w:r>
      <w:proofErr w:type="spellEnd"/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4181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на кожному </w:t>
      </w:r>
      <w:proofErr w:type="spellStart"/>
      <w:r w:rsidR="00A4181A" w:rsidRPr="008657BF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A4181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примушувати </w:t>
      </w:r>
      <w:r w:rsidR="006C5404">
        <w:rPr>
          <w:rFonts w:ascii="Times New Roman" w:hAnsi="Times New Roman" w:cs="Times New Roman"/>
          <w:sz w:val="28"/>
          <w:szCs w:val="28"/>
          <w:lang w:val="uk-UA"/>
        </w:rPr>
        <w:t>школяра</w:t>
      </w:r>
      <w:r w:rsidR="00A4181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6E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думати</w:t>
      </w:r>
      <w:r w:rsidR="003055DC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3572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опановувати вміннями одночасно писати і думати.  Треба, щоб </w:t>
      </w:r>
      <w:r w:rsidR="00A4291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7C7483" w:rsidRPr="008657BF">
        <w:rPr>
          <w:rFonts w:ascii="Times New Roman" w:hAnsi="Times New Roman" w:cs="Times New Roman"/>
          <w:sz w:val="28"/>
          <w:szCs w:val="28"/>
          <w:lang w:val="uk-UA"/>
        </w:rPr>
        <w:t>здійснюва</w:t>
      </w:r>
      <w:r w:rsidR="00D3572F" w:rsidRPr="008657BF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7C7483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483" w:rsidRPr="008657BF">
        <w:rPr>
          <w:rFonts w:ascii="Times New Roman" w:hAnsi="Times New Roman" w:cs="Times New Roman"/>
          <w:sz w:val="28"/>
          <w:szCs w:val="28"/>
          <w:lang w:val="uk-UA"/>
        </w:rPr>
        <w:lastRenderedPageBreak/>
        <w:t>екскурс у власні думки</w:t>
      </w:r>
      <w:r w:rsidR="00D3572F" w:rsidRPr="008657BF">
        <w:rPr>
          <w:rFonts w:ascii="Times New Roman" w:hAnsi="Times New Roman" w:cs="Times New Roman"/>
          <w:sz w:val="28"/>
          <w:szCs w:val="28"/>
          <w:lang w:val="uk-UA"/>
        </w:rPr>
        <w:t>, досліджували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72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напружували розумові сили всі.</w:t>
      </w:r>
    </w:p>
    <w:p w:rsidR="00432C3E" w:rsidRDefault="00DD6B3C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330159" wp14:editId="7DC7A884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2789555" cy="1825625"/>
                <wp:effectExtent l="0" t="0" r="10795" b="15875"/>
                <wp:wrapNone/>
                <wp:docPr id="26" name="Прямокут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B3C" w:rsidRDefault="00DD6B3C" w:rsidP="00DD6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66" type="#_x0000_t75" style="width:209.45pt;height:156.95pt" o:ole="">
                                  <v:imagedata r:id="rId65" o:title=""/>
                                </v:shape>
                                <o:OLEObject Type="Embed" ProgID="PowerPoint.Slide.12" ShapeID="_x0000_i1066" DrawAspect="Content" ObjectID="_1603171555" r:id="rId6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30159" id="Прямокутник 26" o:spid="_x0000_s1046" style="position:absolute;left:0;text-align:left;margin-left:168.45pt;margin-top:1pt;width:219.65pt;height:143.75pt;z-index:2517032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" fillcolor="white [3201]" strokecolor="#5b9bd5 [3204]" strokeweight="1pt">
                <v:textbox style="mso-fit-shape-to-text:t">
                  <w:txbxContent>
                    <w:p w:rsidR="00DD6B3C" w:rsidRDefault="00DD6B3C" w:rsidP="00DD6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66" type="#_x0000_t75" style="width:209.45pt;height:156.95pt" o:ole="">
                            <v:imagedata r:id="rId65" o:title=""/>
                          </v:shape>
                          <o:OLEObject Type="Embed" ProgID="PowerPoint.Slide.12" ShapeID="_x0000_i1066" DrawAspect="Content" ObjectID="_1603171555" r:id="rId67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0330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Думайте над тим, як зробити предметом мислення, аналізу, спостереження те, що вивчається або  вивчатиметься на </w:t>
      </w:r>
      <w:proofErr w:type="spellStart"/>
      <w:r w:rsidR="00F40330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>уроках</w:t>
      </w:r>
      <w:proofErr w:type="spellEnd"/>
      <w:r w:rsidR="00F40330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>.</w:t>
      </w:r>
      <w:r w:rsidR="00B30593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Вчіть спостерігати, вчіть бачити, спостерігаючи. Ведіть дітей у природу</w:t>
      </w:r>
      <w:r w:rsidR="007338C5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– це один із видів активізації мислення.</w:t>
      </w:r>
      <w:r w:rsidR="00B30593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F40330" w:rsidRPr="008657BF">
        <w:rPr>
          <w:rStyle w:val="FontStyle15"/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505BA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Необхідні спеціальні </w:t>
      </w:r>
      <w:proofErr w:type="spellStart"/>
      <w:r w:rsidR="00505BAF" w:rsidRPr="008657BF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="00505BAF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мислення – це логічний аналіз добування знань, розумові вправи, знаходження причин і наслідків. Учень аналізує не тільки те, що знаходиться навколо нього, але й свої власні думки.</w:t>
      </w:r>
    </w:p>
    <w:p w:rsidR="00432C3E" w:rsidRDefault="00DD6B3C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CFD937" wp14:editId="59CD010D">
                <wp:simplePos x="0" y="0"/>
                <wp:positionH relativeFrom="margin">
                  <wp:align>right</wp:align>
                </wp:positionH>
                <wp:positionV relativeFrom="paragraph">
                  <wp:posOffset>104825</wp:posOffset>
                </wp:positionV>
                <wp:extent cx="2789555" cy="1825625"/>
                <wp:effectExtent l="0" t="0" r="10795" b="15875"/>
                <wp:wrapNone/>
                <wp:docPr id="27" name="Прямокут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B3C" w:rsidRDefault="00DD6B3C" w:rsidP="00DD6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68" type="#_x0000_t75" style="width:209.45pt;height:156.95pt" o:ole="">
                                  <v:imagedata r:id="rId68" o:title=""/>
                                </v:shape>
                                <o:OLEObject Type="Embed" ProgID="PowerPoint.Slide.12" ShapeID="_x0000_i1068" DrawAspect="Content" ObjectID="_1603171556" r:id="rId6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FD937" id="Прямокутник 27" o:spid="_x0000_s1047" style="position:absolute;left:0;text-align:left;margin-left:168.45pt;margin-top:8.25pt;width:219.65pt;height:143.75pt;z-index:251705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" fillcolor="white [3201]" strokecolor="#5b9bd5 [3204]" strokeweight="1pt">
                <v:textbox style="mso-fit-shape-to-text:t">
                  <w:txbxContent>
                    <w:p w:rsidR="00DD6B3C" w:rsidRDefault="00DD6B3C" w:rsidP="00DD6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68" type="#_x0000_t75" style="width:209.45pt;height:156.95pt" o:ole="">
                            <v:imagedata r:id="rId68" o:title=""/>
                          </v:shape>
                          <o:OLEObject Type="Embed" ProgID="PowerPoint.Slide.12" ShapeID="_x0000_i1068" DrawAspect="Content" ObjectID="_1603171556" r:id="rId7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Я раджу: знання у дію. Якщо хочете, щоб ваші </w:t>
      </w:r>
      <w:r w:rsidR="006C5404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були людьми мислячими, щоб струнка, ясна, </w:t>
      </w:r>
      <w:proofErr w:type="spellStart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послідовна думка знаходила свій вираз </w:t>
      </w:r>
      <w:r w:rsidR="005F0D6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чіткому поясненні, тлумаченні</w:t>
      </w:r>
      <w:r w:rsidR="00CA26C5">
        <w:rPr>
          <w:rFonts w:ascii="Times New Roman" w:hAnsi="Times New Roman" w:cs="Times New Roman"/>
          <w:sz w:val="28"/>
          <w:szCs w:val="28"/>
          <w:lang w:val="uk-UA"/>
        </w:rPr>
        <w:t>, то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залучайте своїх вихованців до </w:t>
      </w:r>
      <w:r w:rsidR="0076456B" w:rsidRPr="008657BF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>. Р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еалізуйте відносини і </w:t>
      </w:r>
      <w:proofErr w:type="spellStart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>звʼязки</w:t>
      </w:r>
      <w:proofErr w:type="spellEnd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системи знань </w:t>
      </w:r>
      <w:r w:rsidR="0076456B" w:rsidRPr="008657BF">
        <w:rPr>
          <w:rFonts w:ascii="Times New Roman" w:hAnsi="Times New Roman" w:cs="Times New Roman"/>
          <w:sz w:val="28"/>
          <w:szCs w:val="28"/>
          <w:lang w:val="uk-UA"/>
        </w:rPr>
        <w:t>у діяльності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>Памʼятайте</w:t>
      </w:r>
      <w:proofErr w:type="spellEnd"/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76456B" w:rsidRPr="008657BF">
        <w:rPr>
          <w:rFonts w:ascii="Times New Roman" w:hAnsi="Times New Roman" w:cs="Times New Roman"/>
          <w:sz w:val="28"/>
          <w:szCs w:val="28"/>
          <w:lang w:val="uk-UA"/>
        </w:rPr>
        <w:t>діяльність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– це не тільки практичні вміння і навички. Це перш за все розумовий розвиток, культура мислення, 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культура 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>мов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="00967C3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32C3E" w:rsidRDefault="00DD6B3C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34D387" wp14:editId="6AA3B55C">
                <wp:simplePos x="0" y="0"/>
                <wp:positionH relativeFrom="margin">
                  <wp:posOffset>3574415</wp:posOffset>
                </wp:positionH>
                <wp:positionV relativeFrom="paragraph">
                  <wp:posOffset>8890</wp:posOffset>
                </wp:positionV>
                <wp:extent cx="2789555" cy="1825625"/>
                <wp:effectExtent l="0" t="0" r="10795" b="15875"/>
                <wp:wrapNone/>
                <wp:docPr id="28" name="Прямокут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B3C" w:rsidRDefault="00CF065A" w:rsidP="00DD6B3C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70" type="#_x0000_t75" style="width:209.45pt;height:156.95pt" o:ole="">
                                  <v:imagedata r:id="rId71" o:title=""/>
                                </v:shape>
                                <o:OLEObject Type="Embed" ProgID="PowerPoint.Slide.12" ShapeID="_x0000_i1070" DrawAspect="Content" ObjectID="_1603171557" r:id="rId7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4D387" id="Прямокутник 28" o:spid="_x0000_s1048" style="position:absolute;left:0;text-align:left;margin-left:281.45pt;margin-top:.7pt;width:219.65pt;height:143.7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" fillcolor="white [3201]" strokecolor="#5b9bd5 [3204]" strokeweight="1pt">
                <v:textbox style="mso-fit-shape-to-text:t">
                  <w:txbxContent>
                    <w:p w:rsidR="00DD6B3C" w:rsidRDefault="00CF065A" w:rsidP="00DD6B3C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70" type="#_x0000_t75" style="width:209.45pt;height:156.95pt" o:ole="">
                            <v:imagedata r:id="rId71" o:title=""/>
                          </v:shape>
                          <o:OLEObject Type="Embed" ProgID="PowerPoint.Slide.12" ShapeID="_x0000_i1070" DrawAspect="Content" ObjectID="_1603171557" r:id="rId73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A0A5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Ведіть своїх </w:t>
      </w:r>
      <w:r w:rsidR="00CA26C5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FA0A5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від книги і думки до діяльності, від діяльності </w:t>
      </w:r>
      <w:r w:rsidR="00CA26C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FA0A5E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до думки і слова. Діяльність повинна трансформуватися у думку учня, а думка учня буде його діяльність. Хай ваш вихованець розповідає, міркує, звітує про те, що він робить. </w:t>
      </w:r>
      <w:r w:rsidR="009B7DC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Порятунок від розумової інертності бачимо в тому, щоб 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дитина в</w:t>
      </w:r>
      <w:r w:rsidR="009B7DC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чомусь прояви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="009B7DC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себе. </w:t>
      </w:r>
    </w:p>
    <w:p w:rsidR="00432C3E" w:rsidRDefault="00E13B1A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122C82D" wp14:editId="3E6638EB">
                <wp:simplePos x="0" y="0"/>
                <wp:positionH relativeFrom="margin">
                  <wp:align>right</wp:align>
                </wp:positionH>
                <wp:positionV relativeFrom="paragraph">
                  <wp:posOffset>108296</wp:posOffset>
                </wp:positionV>
                <wp:extent cx="2789555" cy="1825625"/>
                <wp:effectExtent l="0" t="0" r="10795" b="15875"/>
                <wp:wrapNone/>
                <wp:docPr id="29" name="Прямокут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B1A" w:rsidRDefault="00E13B1A" w:rsidP="00E13B1A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72" type="#_x0000_t75" style="width:209.45pt;height:156.95pt" o:ole="">
                                  <v:imagedata r:id="rId74" o:title=""/>
                                </v:shape>
                                <o:OLEObject Type="Embed" ProgID="PowerPoint.Slide.12" ShapeID="_x0000_i1072" DrawAspect="Content" ObjectID="_1603171558" r:id="rId75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2C82D" id="Прямокутник 29" o:spid="_x0000_s1049" style="position:absolute;left:0;text-align:left;margin-left:168.45pt;margin-top:8.55pt;width:219.65pt;height:143.75pt;z-index:2517094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" fillcolor="white [3201]" strokecolor="#5b9bd5 [3204]" strokeweight="1pt">
                <v:textbox style="mso-fit-shape-to-text:t">
                  <w:txbxContent>
                    <w:p w:rsidR="00E13B1A" w:rsidRDefault="00E13B1A" w:rsidP="00E13B1A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72" type="#_x0000_t75" style="width:209.45pt;height:156.95pt" o:ole="">
                            <v:imagedata r:id="rId74" o:title=""/>
                          </v:shape>
                          <o:OLEObject Type="Embed" ProgID="PowerPoint.Slide.12" ShapeID="_x0000_i1072" DrawAspect="Content" ObjectID="_1603171558" r:id="rId7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631A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Якщо учню відкриваються відчуття своїх розумових сил, радість творчості, </w:t>
      </w:r>
      <w:r w:rsidR="001A7FD7"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="00F3631A" w:rsidRPr="008657BF">
        <w:rPr>
          <w:rFonts w:ascii="Times New Roman" w:hAnsi="Times New Roman" w:cs="Times New Roman"/>
          <w:sz w:val="28"/>
          <w:szCs w:val="28"/>
          <w:lang w:val="uk-UA"/>
        </w:rPr>
        <w:t>урок йде цікаво.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Дитину треба вчити користуватися часом</w:t>
      </w:r>
      <w:r w:rsidR="00385BFD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 </w:t>
      </w:r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не </w:t>
      </w:r>
      <w:proofErr w:type="spellStart"/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розʼясненнями</w:t>
      </w:r>
      <w:proofErr w:type="spellEnd"/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, а організацією діяльності</w:t>
      </w:r>
      <w:r w:rsidR="00385BFD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, </w:t>
      </w:r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врахову</w:t>
      </w:r>
      <w:r w:rsidR="00385BFD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ючи</w:t>
      </w:r>
      <w:r w:rsidR="00CA26C5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  індивідуальні сили, за</w:t>
      </w:r>
      <w:r w:rsidR="006C5687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датки, здібності кожного учня. </w:t>
      </w:r>
      <w:r w:rsidR="00385BFD" w:rsidRPr="008657BF"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Стихійність може виховати недбалість, байдикування. </w:t>
      </w:r>
      <w:r w:rsidR="00A3030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Виховуйте дитин</w:t>
      </w:r>
      <w:r w:rsidR="00CF065A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у</w:t>
      </w:r>
      <w:r w:rsidR="00A3030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так, щоб думки і почуття не були обмежені споживанням матеріальних і дух</w:t>
      </w:r>
      <w:r w:rsidR="00385BFD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овних благ, а щоб виникал</w:t>
      </w:r>
      <w:r w:rsidR="00CA26C5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о</w:t>
      </w:r>
      <w:r w:rsidR="00385BFD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бажання творити. </w:t>
      </w:r>
      <w:r w:rsidR="00A3030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</w:p>
    <w:p w:rsidR="00432C3E" w:rsidRDefault="00E13B1A" w:rsidP="00432C3E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094785" wp14:editId="4E097DF3">
                <wp:simplePos x="0" y="0"/>
                <wp:positionH relativeFrom="margin">
                  <wp:align>right</wp:align>
                </wp:positionH>
                <wp:positionV relativeFrom="paragraph">
                  <wp:posOffset>116700</wp:posOffset>
                </wp:positionV>
                <wp:extent cx="2789555" cy="1825625"/>
                <wp:effectExtent l="0" t="0" r="10795" b="15875"/>
                <wp:wrapNone/>
                <wp:docPr id="30" name="Прямокут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B1A" w:rsidRDefault="00E13B1A" w:rsidP="00E13B1A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74" type="#_x0000_t75" style="width:209.45pt;height:156.95pt" o:ole="">
                                  <v:imagedata r:id="rId77" o:title=""/>
                                </v:shape>
                                <o:OLEObject Type="Embed" ProgID="PowerPoint.Slide.12" ShapeID="_x0000_i1074" DrawAspect="Content" ObjectID="_1603171559" r:id="rId7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94785" id="Прямокутник 30" o:spid="_x0000_s1050" style="position:absolute;left:0;text-align:left;margin-left:168.45pt;margin-top:9.2pt;width:219.65pt;height:143.75pt;z-index:251711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" fillcolor="white [3201]" strokecolor="#5b9bd5 [3204]" strokeweight="1pt">
                <v:textbox style="mso-fit-shape-to-text:t">
                  <w:txbxContent>
                    <w:p w:rsidR="00E13B1A" w:rsidRDefault="00E13B1A" w:rsidP="00E13B1A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74" type="#_x0000_t75" style="width:209.45pt;height:156.95pt" o:ole="">
                            <v:imagedata r:id="rId77" o:title=""/>
                          </v:shape>
                          <o:OLEObject Type="Embed" ProgID="PowerPoint.Slide.12" ShapeID="_x0000_i1074" DrawAspect="Content" ObjectID="_1603171559" r:id="rId7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уникати запитань, які вимагали б відповіді, що абсолютно точно повторює те, що висловлювалося вчителем або завчено з книги. Готуючись до уроку,  продуму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непомітні 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з першого погляду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причинно-наслідков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>звʼя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>зк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>, з яких і народжую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385BFD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проблемні </w:t>
      </w:r>
      <w:r w:rsidR="00C214D7" w:rsidRPr="008657BF"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="007B0ADB" w:rsidRPr="008657BF">
        <w:rPr>
          <w:rFonts w:ascii="Times New Roman" w:hAnsi="Times New Roman" w:cs="Times New Roman"/>
          <w:sz w:val="28"/>
          <w:szCs w:val="28"/>
          <w:lang w:val="uk-UA"/>
        </w:rPr>
        <w:t>, які потрібно вирішувати</w:t>
      </w:r>
      <w:r w:rsidR="00432C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7FD7" w:rsidRDefault="001A7FD7" w:rsidP="006C5404">
      <w:pPr>
        <w:spacing w:after="0" w:line="360" w:lineRule="auto"/>
        <w:ind w:right="4676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4FD54F" wp14:editId="4EB716DC">
                <wp:simplePos x="0" y="0"/>
                <wp:positionH relativeFrom="margin">
                  <wp:align>right</wp:align>
                </wp:positionH>
                <wp:positionV relativeFrom="paragraph">
                  <wp:posOffset>270444</wp:posOffset>
                </wp:positionV>
                <wp:extent cx="2789555" cy="1825625"/>
                <wp:effectExtent l="0" t="0" r="10795" b="15875"/>
                <wp:wrapNone/>
                <wp:docPr id="31" name="Прямокут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B1A" w:rsidRDefault="00E13B1A" w:rsidP="00E13B1A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76" type="#_x0000_t75" style="width:209.45pt;height:156.95pt" o:ole="">
                                  <v:imagedata r:id="rId80" o:title=""/>
                                </v:shape>
                                <o:OLEObject Type="Embed" ProgID="PowerPoint.Slide.12" ShapeID="_x0000_i1076" DrawAspect="Content" ObjectID="_1603171560" r:id="rId81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4FD54F" id="Прямокутник 31" o:spid="_x0000_s1051" style="position:absolute;left:0;text-align:left;margin-left:168.45pt;margin-top:21.3pt;width:219.65pt;height:143.75pt;z-index:251713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" fillcolor="white [3201]" strokecolor="#5b9bd5 [3204]" strokeweight="1pt">
                <v:textbox style="mso-fit-shape-to-text:t">
                  <w:txbxContent>
                    <w:p w:rsidR="00E13B1A" w:rsidRDefault="00E13B1A" w:rsidP="00E13B1A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76" type="#_x0000_t75" style="width:209.45pt;height:156.95pt" o:ole="">
                            <v:imagedata r:id="rId80" o:title=""/>
                          </v:shape>
                          <o:OLEObject Type="Embed" ProgID="PowerPoint.Slide.12" ShapeID="_x0000_i1076" DrawAspect="Content" ObjectID="_1603171560" r:id="rId8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B0ADB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Серед багатьох завдань, що стоять перед школою на першому місці – навчити дітей вчитися. </w:t>
      </w:r>
      <w:r w:rsidR="009E6A18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Праця </w:t>
      </w:r>
      <w:r w:rsidR="009E6A1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немислима без поту, втоми, напруги фізичних і духовних сил. Праця не може бути такою ж цікавою, як гра, забава, розвага. </w:t>
      </w:r>
      <w:r w:rsidR="005A6F20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Чим більше знань здобуто власними зусиллями, напругою волі, чим глибше торкнулося логічного пізнання в емоційну сферу учня, тим більше </w:t>
      </w:r>
      <w:r w:rsidR="00CF065A">
        <w:rPr>
          <w:rFonts w:ascii="Times New Roman" w:hAnsi="Times New Roman" w:cs="Times New Roman"/>
          <w:sz w:val="28"/>
          <w:szCs w:val="28"/>
          <w:lang w:val="uk-UA"/>
        </w:rPr>
        <w:t>вироблених умінь, необхідних у</w:t>
      </w:r>
      <w:r w:rsidR="005A6F20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житті</w:t>
      </w:r>
      <w:r w:rsidR="009729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C5404" w:rsidRDefault="00452436" w:rsidP="006C5404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8657BF">
        <w:rPr>
          <w:rFonts w:ascii="Times New Roman" w:hAnsi="Times New Roman" w:cs="Times New Roman"/>
          <w:sz w:val="28"/>
          <w:szCs w:val="28"/>
          <w:lang w:val="uk-UA"/>
        </w:rPr>
        <w:t>Важливо</w:t>
      </w:r>
      <w:r w:rsidR="006A5D45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розумі</w:t>
      </w:r>
      <w:r w:rsidR="006A5D45" w:rsidRPr="008657BF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8657BF">
        <w:rPr>
          <w:rFonts w:ascii="Times New Roman" w:hAnsi="Times New Roman" w:cs="Times New Roman"/>
          <w:sz w:val="28"/>
          <w:szCs w:val="28"/>
          <w:lang w:val="uk-UA"/>
        </w:rPr>
        <w:t>: неприпустимо зводити все до одного  висновку: гарна оцінка – хороша дитина.</w:t>
      </w:r>
      <w:r w:rsidR="00EA6CC4" w:rsidRPr="0086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Виховувати </w:t>
      </w:r>
      <w:r w:rsidR="001A7FD7"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BCE58FB" wp14:editId="06384CDC">
                <wp:simplePos x="0" y="0"/>
                <wp:positionH relativeFrom="margin">
                  <wp:align>right</wp:align>
                </wp:positionH>
                <wp:positionV relativeFrom="paragraph">
                  <wp:posOffset>-2689</wp:posOffset>
                </wp:positionV>
                <wp:extent cx="2789555" cy="1825625"/>
                <wp:effectExtent l="0" t="0" r="10795" b="15875"/>
                <wp:wrapNone/>
                <wp:docPr id="32" name="Прямокут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1825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FD7" w:rsidRDefault="001A7FD7" w:rsidP="001A7FD7">
                            <w:pPr>
                              <w:ind w:right="-220"/>
                              <w:jc w:val="center"/>
                            </w:pPr>
                            <w:r>
                              <w:object w:dxaOrig="7185" w:dyaOrig="5385">
                                <v:shape id="_x0000_i1078" type="#_x0000_t75" style="width:209.45pt;height:156.95pt" o:ole="">
                                  <v:imagedata r:id="rId83" o:title=""/>
                                </v:shape>
                                <o:OLEObject Type="Embed" ProgID="PowerPoint.Slide.12" ShapeID="_x0000_i1078" DrawAspect="Content" ObjectID="_1603171561" r:id="rId8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E58FB" id="Прямокутник 32" o:spid="_x0000_s1052" style="position:absolute;left:0;text-align:left;margin-left:168.45pt;margin-top:-.2pt;width:219.65pt;height:143.75pt;z-index:251725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" fillcolor="white [3201]" strokecolor="#5b9bd5 [3204]" strokeweight="1pt">
                <v:textbox style="mso-fit-shape-to-text:t">
                  <w:txbxContent>
                    <w:p w:rsidR="001A7FD7" w:rsidRDefault="001A7FD7" w:rsidP="001A7FD7">
                      <w:pPr>
                        <w:ind w:right="-220"/>
                        <w:jc w:val="center"/>
                      </w:pPr>
                      <w:r>
                        <w:object w:dxaOrig="7185" w:dyaOrig="5385">
                          <v:shape id="_x0000_i1078" type="#_x0000_t75" style="width:209.45pt;height:156.95pt" o:ole="">
                            <v:imagedata r:id="rId83" o:title=""/>
                          </v:shape>
                          <o:OLEObject Type="Embed" ProgID="PowerPoint.Slide.12" ShapeID="_x0000_i1078" DrawAspect="Content" ObjectID="_1603171561" r:id="rId85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людину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означає виховувати у </w:t>
      </w:r>
      <w:r w:rsidR="00972983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неї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вимогливість до самого с</w:t>
      </w:r>
      <w:r w:rsidR="00EA6CC4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ебе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. А це можливо лише тоді, коли </w:t>
      </w:r>
      <w:r w:rsidR="00C2216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учень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C2216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сам 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відповіда</w:t>
      </w:r>
      <w:r w:rsidR="00C2216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є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за себе, виробля</w:t>
      </w:r>
      <w:r w:rsidR="00C2216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є</w:t>
      </w:r>
      <w:r w:rsidR="00746F9E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власну життєву позицію.</w:t>
      </w:r>
      <w:r w:rsidR="00C22160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8C68CB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Навчайте </w:t>
      </w:r>
      <w:r w:rsidR="00AF166D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своїх вихованців контролювати самих себе.</w:t>
      </w:r>
    </w:p>
    <w:p w:rsidR="007065F3" w:rsidRDefault="001A7FD7" w:rsidP="002F529A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</w:pP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6BBCAD8" wp14:editId="7D61AA90">
                <wp:simplePos x="0" y="0"/>
                <wp:positionH relativeFrom="margin">
                  <wp:posOffset>3478909</wp:posOffset>
                </wp:positionH>
                <wp:positionV relativeFrom="paragraph">
                  <wp:posOffset>3061153</wp:posOffset>
                </wp:positionV>
                <wp:extent cx="2763963" cy="1956391"/>
                <wp:effectExtent l="0" t="0" r="17780" b="2540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963" cy="19563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2FAD" w:rsidRDefault="00712FAD" w:rsidP="00712FAD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80" type="#_x0000_t75" style="width:201.9pt;height:151.3pt" o:ole="">
                                  <v:imagedata r:id="rId86" o:title=""/>
                                </v:shape>
                                <o:OLEObject Type="Embed" ProgID="PowerPoint.Slide.12" ShapeID="_x0000_i1080" DrawAspect="Content" ObjectID="_1603171562" r:id="rId8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BBCAD8" id="Прямокутник 3" o:spid="_x0000_s1053" style="position:absolute;left:0;text-align:left;margin-left:273.95pt;margin-top:241.05pt;width:217.65pt;height:154.05pt;z-index:251721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" fillcolor="white [3201]" strokecolor="#5b9bd5 [3204]" strokeweight="1pt">
                <v:textbox>
                  <w:txbxContent>
                    <w:p w:rsidR="00712FAD" w:rsidRDefault="00712FAD" w:rsidP="00712FAD">
                      <w:pPr>
                        <w:jc w:val="center"/>
                      </w:pPr>
                      <w:r>
                        <w:object w:dxaOrig="7185" w:dyaOrig="5385">
                          <v:shape id="_x0000_i1080" type="#_x0000_t75" style="width:201.9pt;height:151.3pt" o:ole="">
                            <v:imagedata r:id="rId86" o:title=""/>
                          </v:shape>
                          <o:OLEObject Type="Embed" ProgID="PowerPoint.Slide.12" ShapeID="_x0000_i1080" DrawAspect="Content" ObjectID="_1603171562" r:id="rId8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57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585D8B3" wp14:editId="6AD7185A">
                <wp:simplePos x="0" y="0"/>
                <wp:positionH relativeFrom="margin">
                  <wp:align>right</wp:align>
                </wp:positionH>
                <wp:positionV relativeFrom="paragraph">
                  <wp:posOffset>543536</wp:posOffset>
                </wp:positionV>
                <wp:extent cx="2822590" cy="2648197"/>
                <wp:effectExtent l="0" t="0" r="26035" b="20320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2590" cy="26481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B1A" w:rsidRDefault="001A7FD7" w:rsidP="00E13B1A">
                            <w:pPr>
                              <w:jc w:val="center"/>
                            </w:pPr>
                            <w:r>
                              <w:object w:dxaOrig="7185" w:dyaOrig="5385">
                                <v:shape id="_x0000_i1082" type="#_x0000_t75" style="width:210.5pt;height:173.15pt" o:ole="">
                                  <v:imagedata r:id="rId89" o:title=""/>
                                </v:shape>
                                <o:OLEObject Type="Embed" ProgID="PowerPoint.Slide.12" ShapeID="_x0000_i1082" DrawAspect="Content" ObjectID="_1603171563" r:id="rId9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5D8B3" id="Прямокутник 2" o:spid="_x0000_s1054" style="position:absolute;left:0;text-align:left;margin-left:171.05pt;margin-top:42.8pt;width:222.25pt;height:208.5pt;z-index:251717632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" fillcolor="white [3201]" strokecolor="#5b9bd5 [3204]" strokeweight="1pt">
                <v:textbox style="mso-fit-shape-to-text:t">
                  <w:txbxContent>
                    <w:p w:rsidR="00E13B1A" w:rsidRDefault="001A7FD7" w:rsidP="00E13B1A">
                      <w:pPr>
                        <w:jc w:val="center"/>
                      </w:pPr>
                      <w:r>
                        <w:object w:dxaOrig="7185" w:dyaOrig="5385">
                          <v:shape id="_x0000_i1082" type="#_x0000_t75" style="width:210.5pt;height:173.15pt" o:ole="">
                            <v:imagedata r:id="rId89" o:title=""/>
                          </v:shape>
                          <o:OLEObject Type="Embed" ProgID="PowerPoint.Slide.12" ShapeID="_x0000_i1082" DrawAspect="Content" ObjectID="_1603171563" r:id="rId91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F52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5623" w:rsidRPr="008657BF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в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и </w:t>
      </w:r>
      <w:r w:rsidR="00955623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побачи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ли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25458C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негативну рису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, </w:t>
      </w:r>
      <w:r w:rsidR="0025458C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в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иривай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те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25458C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її з корінням. Змін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іть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лінь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5458C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працею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, 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лукавство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принциповістю,  лестощі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прямотою, догоджання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готовністю  відстоювати істину</w:t>
      </w:r>
      <w:r w:rsidR="002F529A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,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відсутність переконань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незалежністю власної думки,</w:t>
      </w:r>
      <w:r w:rsidR="002F529A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чванство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умінням не говорити про себе без потреби ні слова; пихатість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простотою, гідністю, невір</w:t>
      </w:r>
      <w:r w:rsidR="00243EA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у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в добрий початок</w:t>
      </w:r>
      <w:r w:rsidR="00D56547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</w:t>
      </w:r>
      <w:r w:rsidR="002F529A" w:rsidRPr="008657B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F78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 xml:space="preserve"> безмежною вірою у велич і силу люд</w:t>
      </w:r>
      <w:r w:rsidR="006A5D45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ини</w:t>
      </w:r>
      <w:r w:rsidR="0025458C" w:rsidRPr="008657BF"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.</w:t>
      </w:r>
    </w:p>
    <w:p w:rsidR="003C590E" w:rsidRDefault="003C590E" w:rsidP="002F529A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</w:pPr>
    </w:p>
    <w:p w:rsidR="003C590E" w:rsidRDefault="003C590E" w:rsidP="002F529A">
      <w:pPr>
        <w:spacing w:after="0" w:line="360" w:lineRule="auto"/>
        <w:ind w:right="4676" w:firstLine="567"/>
        <w:contextualSpacing/>
        <w:jc w:val="both"/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</w:pPr>
      <w:r>
        <w:rPr>
          <w:rStyle w:val="FontStyle11"/>
          <w:rFonts w:ascii="Times New Roman" w:hAnsi="Times New Roman" w:cs="Times New Roman"/>
          <w:b w:val="0"/>
          <w:iCs/>
          <w:sz w:val="28"/>
          <w:szCs w:val="28"/>
          <w:lang w:val="uk-UA" w:eastAsia="uk-UA"/>
        </w:rPr>
        <w:t>Література</w:t>
      </w:r>
    </w:p>
    <w:p w:rsidR="009D25A8" w:rsidRPr="009D25A8" w:rsidRDefault="003C590E" w:rsidP="003913EA">
      <w:pPr>
        <w:pStyle w:val="a6"/>
        <w:numPr>
          <w:ilvl w:val="0"/>
          <w:numId w:val="2"/>
        </w:numPr>
        <w:spacing w:after="0" w:line="360" w:lineRule="auto"/>
        <w:ind w:left="284" w:right="467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Сухомлинський В. Сто порад вчителю. –</w:t>
      </w:r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 xml:space="preserve"> Режим доступу: </w:t>
      </w:r>
      <w:r w:rsidR="003913EA">
        <w:rPr>
          <w:rFonts w:ascii="Times New Roman" w:hAnsi="Times New Roman" w:cs="Times New Roman"/>
          <w:sz w:val="28"/>
          <w:szCs w:val="28"/>
          <w:lang w:val="en-US"/>
        </w:rPr>
        <w:t>pedagogy</w:t>
      </w:r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3913EA">
        <w:rPr>
          <w:rFonts w:ascii="Times New Roman" w:hAnsi="Times New Roman" w:cs="Times New Roman"/>
          <w:sz w:val="28"/>
          <w:szCs w:val="28"/>
          <w:lang w:val="en-US"/>
        </w:rPr>
        <w:t>lnu</w:t>
      </w:r>
      <w:proofErr w:type="spellEnd"/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3913EA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3913EA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3913E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3913EA" w:rsidRPr="003913EA">
        <w:rPr>
          <w:rFonts w:ascii="Times New Roman" w:hAnsi="Times New Roman" w:cs="Times New Roman"/>
          <w:sz w:val="28"/>
          <w:szCs w:val="28"/>
          <w:lang w:val="en-US"/>
        </w:rPr>
        <w:t>departments</w:t>
      </w:r>
      <w:r w:rsidR="009D25A8">
        <w:rPr>
          <w:rFonts w:ascii="Times New Roman" w:hAnsi="Times New Roman" w:cs="Times New Roman"/>
          <w:sz w:val="28"/>
          <w:szCs w:val="28"/>
          <w:lang w:val="uk-UA"/>
        </w:rPr>
        <w:t>/…/</w:t>
      </w:r>
      <w:proofErr w:type="spellStart"/>
      <w:r w:rsidR="003913EA" w:rsidRPr="003913EA">
        <w:rPr>
          <w:rFonts w:ascii="Times New Roman" w:hAnsi="Times New Roman" w:cs="Times New Roman"/>
          <w:sz w:val="28"/>
          <w:szCs w:val="28"/>
          <w:lang w:val="en-US"/>
        </w:rPr>
        <w:t>sukhoml</w:t>
      </w:r>
      <w:proofErr w:type="spellEnd"/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>_100</w:t>
      </w:r>
      <w:proofErr w:type="spellStart"/>
      <w:r w:rsidR="003913EA" w:rsidRPr="003913EA">
        <w:rPr>
          <w:rFonts w:ascii="Times New Roman" w:hAnsi="Times New Roman" w:cs="Times New Roman"/>
          <w:sz w:val="28"/>
          <w:szCs w:val="28"/>
          <w:lang w:val="en-US"/>
        </w:rPr>
        <w:t>porad</w:t>
      </w:r>
      <w:proofErr w:type="spellEnd"/>
      <w:r w:rsidR="003913EA" w:rsidRPr="003913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13EA" w:rsidRPr="003913EA">
        <w:rPr>
          <w:rFonts w:ascii="Times New Roman" w:hAnsi="Times New Roman" w:cs="Times New Roman"/>
          <w:sz w:val="28"/>
          <w:szCs w:val="28"/>
          <w:lang w:val="en-US"/>
        </w:rPr>
        <w:t>pdf</w:t>
      </w:r>
    </w:p>
    <w:p w:rsidR="003C590E" w:rsidRPr="003C590E" w:rsidRDefault="003C590E" w:rsidP="00BA5F7F">
      <w:pPr>
        <w:pStyle w:val="a6"/>
        <w:numPr>
          <w:ilvl w:val="0"/>
          <w:numId w:val="2"/>
        </w:numPr>
        <w:spacing w:after="0" w:line="360" w:lineRule="auto"/>
        <w:ind w:left="284" w:right="-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Концептуальні засади реформування середньої школи «Нова українська школа». – Режим доступу: </w:t>
      </w:r>
      <w:hyperlink r:id="rId92" w:history="1"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mon</w:t>
        </w:r>
        <w:proofErr w:type="spellEnd"/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913EA" w:rsidRPr="00A47172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</w:hyperlink>
      <w:r w:rsidR="003913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590E" w:rsidRPr="00BA5F7F" w:rsidRDefault="00BA5F7F" w:rsidP="00BA5F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Дизайн сайтів</w:t>
      </w:r>
    </w:p>
    <w:p w:rsidR="00BA5F7F" w:rsidRDefault="00BA5F7F" w:rsidP="00BA5F7F">
      <w:pPr>
        <w:pStyle w:val="a5"/>
        <w:rPr>
          <w:color w:val="000000" w:themeColor="text1"/>
        </w:rPr>
        <w:sectPr w:rsidR="00BA5F7F" w:rsidSect="002B1A26">
          <w:pgSz w:w="11906" w:h="16838"/>
          <w:pgMar w:top="567" w:right="567" w:bottom="284" w:left="1418" w:header="709" w:footer="709" w:gutter="0"/>
          <w:cols w:space="708"/>
          <w:docGrid w:linePitch="360"/>
        </w:sectPr>
      </w:pPr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3" w:history="1">
        <w:r w:rsidRPr="0051563D">
          <w:rPr>
            <w:rStyle w:val="a7"/>
            <w:color w:val="000000" w:themeColor="text1"/>
            <w:lang w:eastAsia="uk-UA"/>
          </w:rPr>
          <w:t>http</w:t>
        </w:r>
        <w:r w:rsidRPr="0051563D">
          <w:rPr>
            <w:rStyle w:val="a7"/>
            <w:color w:val="000000" w:themeColor="text1"/>
            <w:lang w:val="uk-UA" w:eastAsia="uk-UA"/>
          </w:rPr>
          <w:t>://</w:t>
        </w:r>
        <w:r w:rsidRPr="0051563D">
          <w:rPr>
            <w:rStyle w:val="a7"/>
            <w:color w:val="000000" w:themeColor="text1"/>
            <w:lang w:eastAsia="uk-UA"/>
          </w:rPr>
          <w:t>education</w:t>
        </w:r>
        <w:r w:rsidRPr="0051563D">
          <w:rPr>
            <w:rStyle w:val="a7"/>
            <w:color w:val="000000" w:themeColor="text1"/>
            <w:lang w:val="uk-UA" w:eastAsia="uk-UA"/>
          </w:rPr>
          <w:t>-</w:t>
        </w:r>
        <w:r w:rsidRPr="0051563D">
          <w:rPr>
            <w:rStyle w:val="a7"/>
            <w:color w:val="000000" w:themeColor="text1"/>
            <w:lang w:eastAsia="uk-UA"/>
          </w:rPr>
          <w:t>ua</w:t>
        </w:r>
        <w:r w:rsidRPr="0051563D">
          <w:rPr>
            <w:rStyle w:val="a7"/>
            <w:color w:val="000000" w:themeColor="text1"/>
            <w:lang w:val="uk-UA" w:eastAsia="uk-UA"/>
          </w:rPr>
          <w:t>.</w:t>
        </w:r>
        <w:r w:rsidRPr="0051563D">
          <w:rPr>
            <w:rStyle w:val="a7"/>
            <w:color w:val="000000" w:themeColor="text1"/>
            <w:lang w:eastAsia="uk-UA"/>
          </w:rPr>
          <w:t>org</w:t>
        </w:r>
        <w:r w:rsidRPr="0051563D">
          <w:rPr>
            <w:rStyle w:val="a7"/>
            <w:color w:val="000000" w:themeColor="text1"/>
            <w:lang w:val="uk-UA" w:eastAsia="uk-UA"/>
          </w:rPr>
          <w:t>/</w:t>
        </w:r>
        <w:proofErr w:type="spellStart"/>
        <w:r w:rsidRPr="0051563D">
          <w:rPr>
            <w:rStyle w:val="a7"/>
            <w:color w:val="000000" w:themeColor="text1"/>
            <w:lang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4" w:history="1">
        <w:r w:rsidRPr="0051563D">
          <w:rPr>
            <w:rStyle w:val="a7"/>
            <w:bCs/>
            <w:color w:val="000000" w:themeColor="text1"/>
            <w:lang w:val="en-US" w:eastAsia="uk-UA"/>
          </w:rPr>
          <w:t>http</w:t>
        </w:r>
        <w:r w:rsidRPr="0051563D">
          <w:rPr>
            <w:rStyle w:val="a7"/>
            <w:bCs/>
            <w:color w:val="000000" w:themeColor="text1"/>
            <w:lang w:val="uk-UA" w:eastAsia="uk-UA"/>
          </w:rPr>
          <w:t>://</w:t>
        </w:r>
        <w:r w:rsidRPr="0051563D">
          <w:rPr>
            <w:rStyle w:val="a7"/>
            <w:bCs/>
            <w:color w:val="000000" w:themeColor="text1"/>
            <w:lang w:val="en-US" w:eastAsia="uk-UA"/>
          </w:rPr>
          <w:t>http</w:t>
        </w:r>
        <w:r w:rsidRPr="0051563D">
          <w:rPr>
            <w:rStyle w:val="a7"/>
            <w:bCs/>
            <w:color w:val="000000" w:themeColor="text1"/>
            <w:lang w:val="uk-UA" w:eastAsia="uk-UA"/>
          </w:rPr>
          <w:t>://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osvita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/</w:t>
        </w:r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5" w:history="1">
        <w:r w:rsidRPr="0051563D">
          <w:rPr>
            <w:rStyle w:val="a7"/>
            <w:color w:val="000000" w:themeColor="text1"/>
            <w:lang w:val="en-US" w:eastAsia="uk-UA"/>
          </w:rPr>
          <w:t>http</w:t>
        </w:r>
        <w:r w:rsidRPr="0051563D">
          <w:rPr>
            <w:rStyle w:val="a7"/>
            <w:color w:val="000000" w:themeColor="text1"/>
            <w:lang w:val="uk-UA" w:eastAsia="uk-UA"/>
          </w:rPr>
          <w:t>://</w:t>
        </w:r>
        <w:r w:rsidRPr="0051563D">
          <w:rPr>
            <w:rStyle w:val="a7"/>
            <w:color w:val="000000" w:themeColor="text1"/>
            <w:lang w:val="en-US" w:eastAsia="uk-UA"/>
          </w:rPr>
          <w:t>naps</w:t>
        </w:r>
        <w:r w:rsidRPr="0051563D">
          <w:rPr>
            <w:rStyle w:val="a7"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gov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ua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/</w:t>
        </w:r>
      </w:hyperlink>
    </w:p>
    <w:p w:rsidR="00BA5F7F" w:rsidRPr="00BA5F7F" w:rsidRDefault="00BA5F7F" w:rsidP="00BA5F7F">
      <w:pPr>
        <w:pStyle w:val="a5"/>
        <w:rPr>
          <w:bCs/>
          <w:color w:val="000000" w:themeColor="text1"/>
          <w:lang w:val="uk-UA"/>
        </w:rPr>
      </w:pPr>
      <w:hyperlink r:id="rId96" w:history="1">
        <w:r w:rsidRPr="009630B2">
          <w:rPr>
            <w:rStyle w:val="a7"/>
            <w:bCs/>
            <w:color w:val="000000" w:themeColor="text1"/>
            <w:lang w:val="en-US" w:eastAsia="uk-UA"/>
          </w:rPr>
          <w:t>http</w:t>
        </w:r>
        <w:r w:rsidRPr="00BA5F7F">
          <w:rPr>
            <w:rStyle w:val="a7"/>
            <w:bCs/>
            <w:color w:val="000000" w:themeColor="text1"/>
            <w:lang w:val="uk-UA" w:eastAsia="uk-UA"/>
          </w:rPr>
          <w:t>://</w:t>
        </w:r>
        <w:r w:rsidRPr="009630B2">
          <w:rPr>
            <w:rStyle w:val="a7"/>
            <w:bCs/>
            <w:color w:val="000000" w:themeColor="text1"/>
            <w:lang w:val="en-US" w:eastAsia="uk-UA"/>
          </w:rPr>
          <w:t>nus</w:t>
        </w:r>
        <w:r w:rsidRPr="00BA5F7F">
          <w:rPr>
            <w:rStyle w:val="a7"/>
            <w:bCs/>
            <w:color w:val="000000" w:themeColor="text1"/>
            <w:lang w:val="uk-UA" w:eastAsia="uk-UA"/>
          </w:rPr>
          <w:t>.</w:t>
        </w:r>
        <w:r w:rsidRPr="009630B2">
          <w:rPr>
            <w:rStyle w:val="a7"/>
            <w:bCs/>
            <w:color w:val="000000" w:themeColor="text1"/>
            <w:lang w:val="en-US" w:eastAsia="uk-UA"/>
          </w:rPr>
          <w:t>org</w:t>
        </w:r>
        <w:r w:rsidRPr="00BA5F7F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9630B2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7" w:history="1">
        <w:r w:rsidRPr="0051563D">
          <w:rPr>
            <w:rStyle w:val="a7"/>
            <w:bCs/>
            <w:color w:val="000000" w:themeColor="text1"/>
            <w:lang w:val="en-US" w:eastAsia="uk-UA"/>
          </w:rPr>
          <w:t>http</w:t>
        </w:r>
        <w:r w:rsidRPr="0051563D">
          <w:rPr>
            <w:rStyle w:val="a7"/>
            <w:bCs/>
            <w:color w:val="000000" w:themeColor="text1"/>
            <w:lang w:val="uk-UA" w:eastAsia="uk-UA"/>
          </w:rPr>
          <w:t>://</w:t>
        </w:r>
        <w:r w:rsidRPr="0051563D">
          <w:rPr>
            <w:rStyle w:val="a7"/>
            <w:bCs/>
            <w:color w:val="000000" w:themeColor="text1"/>
            <w:lang w:val="en-US" w:eastAsia="uk-UA"/>
          </w:rPr>
          <w:t>sum</w:t>
        </w:r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r w:rsidRPr="0051563D">
          <w:rPr>
            <w:rStyle w:val="a7"/>
            <w:bCs/>
            <w:color w:val="000000" w:themeColor="text1"/>
            <w:lang w:val="en-US" w:eastAsia="uk-UA"/>
          </w:rPr>
          <w:t>in</w:t>
        </w:r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8" w:history="1">
        <w:r w:rsidRPr="0051563D">
          <w:rPr>
            <w:rStyle w:val="a7"/>
            <w:color w:val="000000" w:themeColor="text1"/>
            <w:lang w:val="en-US" w:eastAsia="uk-UA"/>
          </w:rPr>
          <w:t>http</w:t>
        </w:r>
        <w:r w:rsidRPr="0051563D">
          <w:rPr>
            <w:rStyle w:val="a7"/>
            <w:color w:val="000000" w:themeColor="text1"/>
            <w:lang w:val="uk-UA" w:eastAsia="uk-UA"/>
          </w:rPr>
          <w:t>://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testportal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gov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ua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/</w:t>
        </w:r>
        <w:proofErr w:type="spellStart"/>
        <w:r w:rsidRPr="0051563D">
          <w:rPr>
            <w:rStyle w:val="a7"/>
            <w:color w:val="000000" w:themeColor="text1"/>
            <w:lang w:val="en-US" w:eastAsia="uk-UA"/>
          </w:rPr>
          <w:t>pisa</w:t>
        </w:r>
        <w:proofErr w:type="spellEnd"/>
        <w:r w:rsidRPr="0051563D">
          <w:rPr>
            <w:rStyle w:val="a7"/>
            <w:color w:val="000000" w:themeColor="text1"/>
            <w:lang w:val="uk-UA" w:eastAsia="uk-UA"/>
          </w:rPr>
          <w:t>/</w:t>
        </w:r>
      </w:hyperlink>
    </w:p>
    <w:p w:rsidR="00BA5F7F" w:rsidRPr="0051563D" w:rsidRDefault="00BA5F7F" w:rsidP="00BA5F7F">
      <w:pPr>
        <w:pStyle w:val="a5"/>
        <w:rPr>
          <w:color w:val="000000" w:themeColor="text1"/>
          <w:lang w:val="uk-UA" w:eastAsia="uk-UA"/>
        </w:rPr>
      </w:pPr>
      <w:hyperlink r:id="rId99" w:history="1">
        <w:r w:rsidRPr="0051563D">
          <w:rPr>
            <w:rStyle w:val="a7"/>
            <w:bCs/>
            <w:color w:val="000000" w:themeColor="text1"/>
            <w:lang w:val="en-US" w:eastAsia="uk-UA"/>
          </w:rPr>
          <w:t>https</w:t>
        </w:r>
        <w:r w:rsidRPr="0051563D">
          <w:rPr>
            <w:rStyle w:val="a7"/>
            <w:bCs/>
            <w:color w:val="000000" w:themeColor="text1"/>
            <w:lang w:val="uk-UA" w:eastAsia="uk-UA"/>
          </w:rPr>
          <w:t>://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dt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100" w:history="1">
        <w:r w:rsidRPr="0051563D">
          <w:rPr>
            <w:rStyle w:val="a7"/>
            <w:bCs/>
            <w:color w:val="000000" w:themeColor="text1"/>
            <w:lang w:val="en-US" w:eastAsia="uk-UA"/>
          </w:rPr>
          <w:t>https</w:t>
        </w:r>
        <w:r w:rsidRPr="0051563D">
          <w:rPr>
            <w:rStyle w:val="a7"/>
            <w:bCs/>
            <w:color w:val="000000" w:themeColor="text1"/>
            <w:lang w:val="uk-UA" w:eastAsia="uk-UA"/>
          </w:rPr>
          <w:t>://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imzo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gov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bCs/>
          <w:color w:val="000000" w:themeColor="text1"/>
          <w:lang w:val="uk-UA"/>
        </w:rPr>
      </w:pPr>
      <w:hyperlink r:id="rId101" w:history="1">
        <w:r w:rsidRPr="0051563D">
          <w:rPr>
            <w:rStyle w:val="a7"/>
            <w:bCs/>
            <w:color w:val="000000" w:themeColor="text1"/>
            <w:lang w:val="en-US" w:eastAsia="uk-UA"/>
          </w:rPr>
          <w:t>https</w:t>
        </w:r>
        <w:r w:rsidRPr="00BA5F7F">
          <w:rPr>
            <w:rStyle w:val="a7"/>
            <w:bCs/>
            <w:color w:val="000000" w:themeColor="text1"/>
            <w:lang w:val="uk-UA" w:eastAsia="uk-UA"/>
          </w:rPr>
          <w:t>://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mon</w:t>
        </w:r>
        <w:proofErr w:type="spellEnd"/>
        <w:r w:rsidRPr="00BA5F7F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gov</w:t>
        </w:r>
        <w:proofErr w:type="spellEnd"/>
        <w:r w:rsidRPr="00BA5F7F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</w:p>
    <w:p w:rsidR="00BA5F7F" w:rsidRPr="00BA5F7F" w:rsidRDefault="00BA5F7F" w:rsidP="00BA5F7F">
      <w:pPr>
        <w:pStyle w:val="a5"/>
        <w:rPr>
          <w:color w:val="000000" w:themeColor="text1"/>
          <w:lang w:val="uk-UA" w:eastAsia="uk-UA"/>
        </w:rPr>
      </w:pPr>
      <w:hyperlink r:id="rId102" w:history="1">
        <w:r w:rsidRPr="0051563D">
          <w:rPr>
            <w:rStyle w:val="a7"/>
            <w:bCs/>
            <w:color w:val="000000" w:themeColor="text1"/>
            <w:lang w:val="en-US" w:eastAsia="uk-UA"/>
          </w:rPr>
          <w:t>www</w:t>
        </w:r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osvitportal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lviv</w:t>
        </w:r>
        <w:proofErr w:type="spellEnd"/>
        <w:r w:rsidRPr="0051563D">
          <w:rPr>
            <w:rStyle w:val="a7"/>
            <w:bCs/>
            <w:color w:val="000000" w:themeColor="text1"/>
            <w:lang w:val="uk-UA" w:eastAsia="uk-UA"/>
          </w:rPr>
          <w:t>.</w:t>
        </w:r>
        <w:proofErr w:type="spellStart"/>
        <w:r w:rsidRPr="0051563D">
          <w:rPr>
            <w:rStyle w:val="a7"/>
            <w:bCs/>
            <w:color w:val="000000" w:themeColor="text1"/>
            <w:lang w:val="en-US" w:eastAsia="uk-UA"/>
          </w:rPr>
          <w:t>ua</w:t>
        </w:r>
        <w:proofErr w:type="spellEnd"/>
      </w:hyperlink>
      <w:r w:rsidRPr="00BA5F7F">
        <w:rPr>
          <w:bCs/>
          <w:color w:val="000000" w:themeColor="text1"/>
          <w:lang w:val="uk-UA" w:eastAsia="uk-UA"/>
        </w:rPr>
        <w:t xml:space="preserve"> </w:t>
      </w:r>
    </w:p>
    <w:p w:rsidR="00BA5F7F" w:rsidRDefault="00BA5F7F" w:rsidP="009D25A8">
      <w:pPr>
        <w:spacing w:after="0" w:line="360" w:lineRule="auto"/>
        <w:ind w:right="4676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BA5F7F" w:rsidSect="00BA5F7F">
          <w:type w:val="continuous"/>
          <w:pgSz w:w="11906" w:h="16838"/>
          <w:pgMar w:top="567" w:right="567" w:bottom="284" w:left="1418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3C590E" w:rsidRPr="009D25A8" w:rsidRDefault="003C590E" w:rsidP="009D25A8">
      <w:pPr>
        <w:spacing w:after="0" w:line="360" w:lineRule="auto"/>
        <w:ind w:right="46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C590E" w:rsidRPr="009D25A8" w:rsidSect="00BA5F7F">
      <w:type w:val="continuous"/>
      <w:pgSz w:w="11906" w:h="16838"/>
      <w:pgMar w:top="567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570A4"/>
    <w:multiLevelType w:val="singleLevel"/>
    <w:tmpl w:val="11320F6C"/>
    <w:lvl w:ilvl="0">
      <w:start w:val="2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3AA04703"/>
    <w:multiLevelType w:val="hybridMultilevel"/>
    <w:tmpl w:val="30CEDA30"/>
    <w:lvl w:ilvl="0" w:tplc="B8F28B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2F3"/>
    <w:rsid w:val="00015F41"/>
    <w:rsid w:val="00052093"/>
    <w:rsid w:val="00053190"/>
    <w:rsid w:val="000559DD"/>
    <w:rsid w:val="000642A4"/>
    <w:rsid w:val="0009054B"/>
    <w:rsid w:val="000B45CE"/>
    <w:rsid w:val="000C2A26"/>
    <w:rsid w:val="000D204B"/>
    <w:rsid w:val="000E49F9"/>
    <w:rsid w:val="0011138D"/>
    <w:rsid w:val="00113EA5"/>
    <w:rsid w:val="00115F38"/>
    <w:rsid w:val="001229EB"/>
    <w:rsid w:val="001277E9"/>
    <w:rsid w:val="0013729B"/>
    <w:rsid w:val="0015261E"/>
    <w:rsid w:val="00172C01"/>
    <w:rsid w:val="00176E40"/>
    <w:rsid w:val="00181E2D"/>
    <w:rsid w:val="001A7FD7"/>
    <w:rsid w:val="001B43B6"/>
    <w:rsid w:val="001C3B4E"/>
    <w:rsid w:val="001C4617"/>
    <w:rsid w:val="001D3468"/>
    <w:rsid w:val="001D5774"/>
    <w:rsid w:val="001F16A2"/>
    <w:rsid w:val="001F2109"/>
    <w:rsid w:val="00200702"/>
    <w:rsid w:val="002049FB"/>
    <w:rsid w:val="00206F91"/>
    <w:rsid w:val="002134A9"/>
    <w:rsid w:val="00220684"/>
    <w:rsid w:val="00225549"/>
    <w:rsid w:val="00233314"/>
    <w:rsid w:val="00233CE7"/>
    <w:rsid w:val="00243EA8"/>
    <w:rsid w:val="0025458C"/>
    <w:rsid w:val="002570E6"/>
    <w:rsid w:val="0026245B"/>
    <w:rsid w:val="002645F2"/>
    <w:rsid w:val="00267113"/>
    <w:rsid w:val="002A5959"/>
    <w:rsid w:val="002A78E3"/>
    <w:rsid w:val="002B0B85"/>
    <w:rsid w:val="002B1A26"/>
    <w:rsid w:val="002B7216"/>
    <w:rsid w:val="002C321A"/>
    <w:rsid w:val="002D56F2"/>
    <w:rsid w:val="002E1120"/>
    <w:rsid w:val="002F529A"/>
    <w:rsid w:val="003055DC"/>
    <w:rsid w:val="003126E3"/>
    <w:rsid w:val="003267CF"/>
    <w:rsid w:val="00331A9B"/>
    <w:rsid w:val="0036198E"/>
    <w:rsid w:val="003674B3"/>
    <w:rsid w:val="00370C8F"/>
    <w:rsid w:val="00373D80"/>
    <w:rsid w:val="003824F0"/>
    <w:rsid w:val="003831A0"/>
    <w:rsid w:val="00385BFD"/>
    <w:rsid w:val="003913EA"/>
    <w:rsid w:val="00391A3E"/>
    <w:rsid w:val="003A1EE1"/>
    <w:rsid w:val="003A2AC1"/>
    <w:rsid w:val="003A3A3D"/>
    <w:rsid w:val="003B0AF7"/>
    <w:rsid w:val="003C590E"/>
    <w:rsid w:val="003C775F"/>
    <w:rsid w:val="003D2A30"/>
    <w:rsid w:val="003E0685"/>
    <w:rsid w:val="003F56CE"/>
    <w:rsid w:val="004039C8"/>
    <w:rsid w:val="00420481"/>
    <w:rsid w:val="00424019"/>
    <w:rsid w:val="00432C3E"/>
    <w:rsid w:val="004456C0"/>
    <w:rsid w:val="00452436"/>
    <w:rsid w:val="00456F6B"/>
    <w:rsid w:val="00460447"/>
    <w:rsid w:val="00462868"/>
    <w:rsid w:val="004765B8"/>
    <w:rsid w:val="00483510"/>
    <w:rsid w:val="00485B75"/>
    <w:rsid w:val="00493934"/>
    <w:rsid w:val="00497EF4"/>
    <w:rsid w:val="004A6EEB"/>
    <w:rsid w:val="004B4684"/>
    <w:rsid w:val="004C047D"/>
    <w:rsid w:val="004E5AEC"/>
    <w:rsid w:val="004F0512"/>
    <w:rsid w:val="00505BAF"/>
    <w:rsid w:val="00523F51"/>
    <w:rsid w:val="005251B0"/>
    <w:rsid w:val="00537783"/>
    <w:rsid w:val="00547FD1"/>
    <w:rsid w:val="00561565"/>
    <w:rsid w:val="0057179A"/>
    <w:rsid w:val="00572783"/>
    <w:rsid w:val="00574137"/>
    <w:rsid w:val="0057670E"/>
    <w:rsid w:val="00586EC8"/>
    <w:rsid w:val="00587B67"/>
    <w:rsid w:val="0059488A"/>
    <w:rsid w:val="005A52F5"/>
    <w:rsid w:val="005A54A8"/>
    <w:rsid w:val="005A6F20"/>
    <w:rsid w:val="005B35A2"/>
    <w:rsid w:val="005D1D1A"/>
    <w:rsid w:val="005E3497"/>
    <w:rsid w:val="005E6284"/>
    <w:rsid w:val="005F0D62"/>
    <w:rsid w:val="005F6BD3"/>
    <w:rsid w:val="006024C5"/>
    <w:rsid w:val="00604C7D"/>
    <w:rsid w:val="0060620B"/>
    <w:rsid w:val="00606A1B"/>
    <w:rsid w:val="0062369F"/>
    <w:rsid w:val="00623E16"/>
    <w:rsid w:val="0063283B"/>
    <w:rsid w:val="006500A0"/>
    <w:rsid w:val="006548EC"/>
    <w:rsid w:val="00663BCE"/>
    <w:rsid w:val="00667FDC"/>
    <w:rsid w:val="00673204"/>
    <w:rsid w:val="0067493A"/>
    <w:rsid w:val="006811AD"/>
    <w:rsid w:val="0068602A"/>
    <w:rsid w:val="006A5D45"/>
    <w:rsid w:val="006C5404"/>
    <w:rsid w:val="006C5687"/>
    <w:rsid w:val="006C640E"/>
    <w:rsid w:val="006E47F1"/>
    <w:rsid w:val="00705002"/>
    <w:rsid w:val="007065F3"/>
    <w:rsid w:val="00712E05"/>
    <w:rsid w:val="00712FAD"/>
    <w:rsid w:val="00715233"/>
    <w:rsid w:val="007338C5"/>
    <w:rsid w:val="00737E30"/>
    <w:rsid w:val="0074029C"/>
    <w:rsid w:val="00746F9E"/>
    <w:rsid w:val="0075100D"/>
    <w:rsid w:val="00753317"/>
    <w:rsid w:val="0076456B"/>
    <w:rsid w:val="00766241"/>
    <w:rsid w:val="0077440E"/>
    <w:rsid w:val="007A0AE3"/>
    <w:rsid w:val="007A4AA7"/>
    <w:rsid w:val="007A4C3F"/>
    <w:rsid w:val="007B0ADB"/>
    <w:rsid w:val="007C7483"/>
    <w:rsid w:val="007C794C"/>
    <w:rsid w:val="007E52D4"/>
    <w:rsid w:val="00806607"/>
    <w:rsid w:val="00824B41"/>
    <w:rsid w:val="00824E8F"/>
    <w:rsid w:val="00843067"/>
    <w:rsid w:val="00844659"/>
    <w:rsid w:val="00852ACA"/>
    <w:rsid w:val="00860304"/>
    <w:rsid w:val="0086577D"/>
    <w:rsid w:val="008657BF"/>
    <w:rsid w:val="00865EA2"/>
    <w:rsid w:val="008664B6"/>
    <w:rsid w:val="008730E1"/>
    <w:rsid w:val="00894087"/>
    <w:rsid w:val="008A035C"/>
    <w:rsid w:val="008A1F84"/>
    <w:rsid w:val="008C68CB"/>
    <w:rsid w:val="008D51B8"/>
    <w:rsid w:val="008D77F1"/>
    <w:rsid w:val="008E1282"/>
    <w:rsid w:val="00904ECC"/>
    <w:rsid w:val="00915EAA"/>
    <w:rsid w:val="00916635"/>
    <w:rsid w:val="009167AD"/>
    <w:rsid w:val="0092782A"/>
    <w:rsid w:val="00936015"/>
    <w:rsid w:val="0094397E"/>
    <w:rsid w:val="00943E84"/>
    <w:rsid w:val="00955623"/>
    <w:rsid w:val="00967C3E"/>
    <w:rsid w:val="00970823"/>
    <w:rsid w:val="00971F40"/>
    <w:rsid w:val="00972983"/>
    <w:rsid w:val="00976F81"/>
    <w:rsid w:val="009957CA"/>
    <w:rsid w:val="009A560F"/>
    <w:rsid w:val="009B5620"/>
    <w:rsid w:val="009B7DCD"/>
    <w:rsid w:val="009D25A8"/>
    <w:rsid w:val="009E1753"/>
    <w:rsid w:val="009E6A18"/>
    <w:rsid w:val="009F3A3C"/>
    <w:rsid w:val="00A10587"/>
    <w:rsid w:val="00A11208"/>
    <w:rsid w:val="00A30300"/>
    <w:rsid w:val="00A335C9"/>
    <w:rsid w:val="00A34FA4"/>
    <w:rsid w:val="00A35E62"/>
    <w:rsid w:val="00A40B22"/>
    <w:rsid w:val="00A4181A"/>
    <w:rsid w:val="00A4291F"/>
    <w:rsid w:val="00A44CA5"/>
    <w:rsid w:val="00A46131"/>
    <w:rsid w:val="00A53B14"/>
    <w:rsid w:val="00A60B88"/>
    <w:rsid w:val="00A61990"/>
    <w:rsid w:val="00A674E3"/>
    <w:rsid w:val="00A75E8A"/>
    <w:rsid w:val="00AB3622"/>
    <w:rsid w:val="00AB4762"/>
    <w:rsid w:val="00AC5B99"/>
    <w:rsid w:val="00AC6E72"/>
    <w:rsid w:val="00AE0088"/>
    <w:rsid w:val="00AE551E"/>
    <w:rsid w:val="00AF166D"/>
    <w:rsid w:val="00AF37F4"/>
    <w:rsid w:val="00B06EA4"/>
    <w:rsid w:val="00B30593"/>
    <w:rsid w:val="00B30EF8"/>
    <w:rsid w:val="00B571DD"/>
    <w:rsid w:val="00B614B0"/>
    <w:rsid w:val="00B61BB5"/>
    <w:rsid w:val="00B67744"/>
    <w:rsid w:val="00B73436"/>
    <w:rsid w:val="00B90BCA"/>
    <w:rsid w:val="00B94CC9"/>
    <w:rsid w:val="00B95F15"/>
    <w:rsid w:val="00B96EDB"/>
    <w:rsid w:val="00BA5F7F"/>
    <w:rsid w:val="00BB025F"/>
    <w:rsid w:val="00BB3239"/>
    <w:rsid w:val="00BD41E9"/>
    <w:rsid w:val="00C02CB4"/>
    <w:rsid w:val="00C052C0"/>
    <w:rsid w:val="00C20C1C"/>
    <w:rsid w:val="00C20E20"/>
    <w:rsid w:val="00C214D7"/>
    <w:rsid w:val="00C22160"/>
    <w:rsid w:val="00C42E61"/>
    <w:rsid w:val="00C51131"/>
    <w:rsid w:val="00C5380F"/>
    <w:rsid w:val="00C55D6A"/>
    <w:rsid w:val="00C57106"/>
    <w:rsid w:val="00C6397D"/>
    <w:rsid w:val="00C84497"/>
    <w:rsid w:val="00C85871"/>
    <w:rsid w:val="00CA26C5"/>
    <w:rsid w:val="00CA6337"/>
    <w:rsid w:val="00CB6B29"/>
    <w:rsid w:val="00CC19E2"/>
    <w:rsid w:val="00CC5C62"/>
    <w:rsid w:val="00CC6790"/>
    <w:rsid w:val="00CE149B"/>
    <w:rsid w:val="00CE18DC"/>
    <w:rsid w:val="00CE2299"/>
    <w:rsid w:val="00CF065A"/>
    <w:rsid w:val="00CF7D57"/>
    <w:rsid w:val="00D04DFC"/>
    <w:rsid w:val="00D133FD"/>
    <w:rsid w:val="00D3193C"/>
    <w:rsid w:val="00D3572F"/>
    <w:rsid w:val="00D56547"/>
    <w:rsid w:val="00D612AE"/>
    <w:rsid w:val="00D66BF0"/>
    <w:rsid w:val="00D724E3"/>
    <w:rsid w:val="00D81975"/>
    <w:rsid w:val="00D85714"/>
    <w:rsid w:val="00DA4685"/>
    <w:rsid w:val="00DC3D7D"/>
    <w:rsid w:val="00DD6B3C"/>
    <w:rsid w:val="00DE7862"/>
    <w:rsid w:val="00DF3E51"/>
    <w:rsid w:val="00E004EF"/>
    <w:rsid w:val="00E022B1"/>
    <w:rsid w:val="00E13B1A"/>
    <w:rsid w:val="00E174B1"/>
    <w:rsid w:val="00E21655"/>
    <w:rsid w:val="00E21A53"/>
    <w:rsid w:val="00E242B8"/>
    <w:rsid w:val="00E24E51"/>
    <w:rsid w:val="00E3758C"/>
    <w:rsid w:val="00E56E37"/>
    <w:rsid w:val="00E67AAD"/>
    <w:rsid w:val="00E77973"/>
    <w:rsid w:val="00E826FC"/>
    <w:rsid w:val="00E855DF"/>
    <w:rsid w:val="00E92EC3"/>
    <w:rsid w:val="00EA4B68"/>
    <w:rsid w:val="00EA5174"/>
    <w:rsid w:val="00EA6CC4"/>
    <w:rsid w:val="00EA77DF"/>
    <w:rsid w:val="00ED0F3B"/>
    <w:rsid w:val="00ED679E"/>
    <w:rsid w:val="00EE1BA1"/>
    <w:rsid w:val="00EE5025"/>
    <w:rsid w:val="00F075DE"/>
    <w:rsid w:val="00F15B3C"/>
    <w:rsid w:val="00F25E8A"/>
    <w:rsid w:val="00F35B9A"/>
    <w:rsid w:val="00F3631A"/>
    <w:rsid w:val="00F37F78"/>
    <w:rsid w:val="00F40330"/>
    <w:rsid w:val="00F515F9"/>
    <w:rsid w:val="00F6397F"/>
    <w:rsid w:val="00F6793F"/>
    <w:rsid w:val="00F73A90"/>
    <w:rsid w:val="00F76575"/>
    <w:rsid w:val="00F833B6"/>
    <w:rsid w:val="00F8771B"/>
    <w:rsid w:val="00F90753"/>
    <w:rsid w:val="00F942F3"/>
    <w:rsid w:val="00F972AB"/>
    <w:rsid w:val="00FA0A5E"/>
    <w:rsid w:val="00FD6278"/>
    <w:rsid w:val="00FE13FB"/>
    <w:rsid w:val="00FF3E84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chartTrackingRefBased/>
  <w15:docId w15:val="{6DD413EB-33C5-422F-B653-1F7AEE54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5A54A8"/>
    <w:rPr>
      <w:rFonts w:ascii="Times New Roman" w:hAnsi="Times New Roman" w:cs="Times New Roman"/>
      <w:i/>
      <w:iCs/>
      <w:spacing w:val="20"/>
      <w:sz w:val="18"/>
      <w:szCs w:val="18"/>
    </w:rPr>
  </w:style>
  <w:style w:type="paragraph" w:customStyle="1" w:styleId="Style2">
    <w:name w:val="Style2"/>
    <w:basedOn w:val="a"/>
    <w:rsid w:val="007065F3"/>
    <w:pPr>
      <w:widowControl w:val="0"/>
      <w:autoSpaceDE w:val="0"/>
      <w:autoSpaceDN w:val="0"/>
      <w:adjustRightInd w:val="0"/>
      <w:spacing w:after="0" w:line="209" w:lineRule="exact"/>
      <w:ind w:firstLine="3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06F91"/>
    <w:rPr>
      <w:rFonts w:ascii="Century Gothic" w:hAnsi="Century Gothic" w:cs="Century Gothic"/>
      <w:b/>
      <w:bCs/>
      <w:sz w:val="16"/>
      <w:szCs w:val="16"/>
    </w:rPr>
  </w:style>
  <w:style w:type="character" w:customStyle="1" w:styleId="FontStyle19">
    <w:name w:val="Font Style19"/>
    <w:rsid w:val="00206F91"/>
    <w:rPr>
      <w:rFonts w:ascii="Times New Roman" w:hAnsi="Times New Roman" w:cs="Times New Roman"/>
      <w:sz w:val="14"/>
      <w:szCs w:val="14"/>
    </w:rPr>
  </w:style>
  <w:style w:type="character" w:customStyle="1" w:styleId="FontStyle12">
    <w:name w:val="Font Style12"/>
    <w:rsid w:val="008730E1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">
    <w:name w:val="Style1"/>
    <w:basedOn w:val="a"/>
    <w:rsid w:val="00F76575"/>
    <w:pPr>
      <w:widowControl w:val="0"/>
      <w:autoSpaceDE w:val="0"/>
      <w:autoSpaceDN w:val="0"/>
      <w:adjustRightInd w:val="0"/>
      <w:spacing w:after="0" w:line="210" w:lineRule="exact"/>
      <w:ind w:firstLine="3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6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D6278"/>
    <w:rPr>
      <w:rFonts w:ascii="Segoe UI" w:hAnsi="Segoe UI" w:cs="Segoe UI"/>
      <w:sz w:val="18"/>
      <w:szCs w:val="18"/>
    </w:rPr>
  </w:style>
  <w:style w:type="paragraph" w:customStyle="1" w:styleId="Style4">
    <w:name w:val="Style4"/>
    <w:basedOn w:val="a"/>
    <w:rsid w:val="008A1F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628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1F16A2"/>
  </w:style>
  <w:style w:type="character" w:customStyle="1" w:styleId="FontStyle16">
    <w:name w:val="Font Style16"/>
    <w:rsid w:val="00B67744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4">
    <w:name w:val="Font Style14"/>
    <w:rsid w:val="0009054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5">
    <w:name w:val="Font Style15"/>
    <w:rsid w:val="00572783"/>
    <w:rPr>
      <w:rFonts w:ascii="Trebuchet MS" w:hAnsi="Trebuchet MS" w:cs="Trebuchet MS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02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43E8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913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6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emf"/><Relationship Id="rId21" Type="http://schemas.openxmlformats.org/officeDocument/2006/relationships/package" Target="embeddings/______Microsoft_PowerPoint11.sldx"/><Relationship Id="rId42" Type="http://schemas.openxmlformats.org/officeDocument/2006/relationships/package" Target="embeddings/______Microsoft_PowerPoint25.sldx"/><Relationship Id="rId47" Type="http://schemas.openxmlformats.org/officeDocument/2006/relationships/image" Target="media/image15.emf"/><Relationship Id="rId63" Type="http://schemas.openxmlformats.org/officeDocument/2006/relationships/package" Target="embeddings/______Microsoft_PowerPoint39.sldx"/><Relationship Id="rId68" Type="http://schemas.openxmlformats.org/officeDocument/2006/relationships/image" Target="media/image22.emf"/><Relationship Id="rId84" Type="http://schemas.openxmlformats.org/officeDocument/2006/relationships/package" Target="embeddings/______Microsoft_PowerPoint53.sldx"/><Relationship Id="rId89" Type="http://schemas.openxmlformats.org/officeDocument/2006/relationships/image" Target="media/image29.emf"/><Relationship Id="rId7" Type="http://schemas.openxmlformats.org/officeDocument/2006/relationships/package" Target="embeddings/______Microsoft_PowerPoint2.sldx"/><Relationship Id="rId71" Type="http://schemas.openxmlformats.org/officeDocument/2006/relationships/image" Target="media/image23.emf"/><Relationship Id="rId92" Type="http://schemas.openxmlformats.org/officeDocument/2006/relationships/hyperlink" Target="https://mon.gov.ua" TargetMode="External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8.sldx"/><Relationship Id="rId29" Type="http://schemas.openxmlformats.org/officeDocument/2006/relationships/image" Target="media/image9.emf"/><Relationship Id="rId11" Type="http://schemas.openxmlformats.org/officeDocument/2006/relationships/image" Target="media/image3.emf"/><Relationship Id="rId24" Type="http://schemas.openxmlformats.org/officeDocument/2006/relationships/package" Target="embeddings/______Microsoft_PowerPoint13.sldx"/><Relationship Id="rId32" Type="http://schemas.openxmlformats.org/officeDocument/2006/relationships/image" Target="media/image10.emf"/><Relationship Id="rId37" Type="http://schemas.openxmlformats.org/officeDocument/2006/relationships/package" Target="embeddings/______Microsoft_PowerPoint22.sldx"/><Relationship Id="rId40" Type="http://schemas.openxmlformats.org/officeDocument/2006/relationships/package" Target="embeddings/______Microsoft_PowerPoint24.sldx"/><Relationship Id="rId45" Type="http://schemas.openxmlformats.org/officeDocument/2006/relationships/package" Target="embeddings/______Microsoft_PowerPoint27.sldx"/><Relationship Id="rId53" Type="http://schemas.openxmlformats.org/officeDocument/2006/relationships/image" Target="media/image17.emf"/><Relationship Id="rId58" Type="http://schemas.openxmlformats.org/officeDocument/2006/relationships/package" Target="embeddings/______Microsoft_PowerPoint36.sldx"/><Relationship Id="rId66" Type="http://schemas.openxmlformats.org/officeDocument/2006/relationships/package" Target="embeddings/______Microsoft_PowerPoint41.sldx"/><Relationship Id="rId74" Type="http://schemas.openxmlformats.org/officeDocument/2006/relationships/image" Target="media/image24.emf"/><Relationship Id="rId79" Type="http://schemas.openxmlformats.org/officeDocument/2006/relationships/package" Target="embeddings/______Microsoft_PowerPoint50.sldx"/><Relationship Id="rId87" Type="http://schemas.openxmlformats.org/officeDocument/2006/relationships/package" Target="embeddings/______Microsoft_PowerPoint55.sldx"/><Relationship Id="rId102" Type="http://schemas.openxmlformats.org/officeDocument/2006/relationships/hyperlink" Target="http://www.osvitportal.lviv.ua" TargetMode="External"/><Relationship Id="rId5" Type="http://schemas.openxmlformats.org/officeDocument/2006/relationships/image" Target="media/image1.emf"/><Relationship Id="rId61" Type="http://schemas.openxmlformats.org/officeDocument/2006/relationships/package" Target="embeddings/______Microsoft_PowerPoint38.sldx"/><Relationship Id="rId82" Type="http://schemas.openxmlformats.org/officeDocument/2006/relationships/package" Target="embeddings/______Microsoft_PowerPoint52.sldx"/><Relationship Id="rId90" Type="http://schemas.openxmlformats.org/officeDocument/2006/relationships/package" Target="embeddings/______Microsoft_PowerPoint57.sldx"/><Relationship Id="rId95" Type="http://schemas.openxmlformats.org/officeDocument/2006/relationships/hyperlink" Target="http://naps.gov.ua/" TargetMode="External"/><Relationship Id="rId19" Type="http://schemas.openxmlformats.org/officeDocument/2006/relationships/package" Target="embeddings/______Microsoft_PowerPoint10.sldx"/><Relationship Id="rId14" Type="http://schemas.openxmlformats.org/officeDocument/2006/relationships/image" Target="media/image4.emf"/><Relationship Id="rId22" Type="http://schemas.openxmlformats.org/officeDocument/2006/relationships/package" Target="embeddings/______Microsoft_PowerPoint12.sldx"/><Relationship Id="rId27" Type="http://schemas.openxmlformats.org/officeDocument/2006/relationships/package" Target="embeddings/______Microsoft_PowerPoint15.sldx"/><Relationship Id="rId30" Type="http://schemas.openxmlformats.org/officeDocument/2006/relationships/package" Target="embeddings/______Microsoft_PowerPoint17.sldx"/><Relationship Id="rId35" Type="http://schemas.openxmlformats.org/officeDocument/2006/relationships/image" Target="media/image11.emf"/><Relationship Id="rId43" Type="http://schemas.openxmlformats.org/officeDocument/2006/relationships/package" Target="embeddings/______Microsoft_PowerPoint26.sldx"/><Relationship Id="rId48" Type="http://schemas.openxmlformats.org/officeDocument/2006/relationships/package" Target="embeddings/______Microsoft_PowerPoint29.sldx"/><Relationship Id="rId56" Type="http://schemas.openxmlformats.org/officeDocument/2006/relationships/image" Target="media/image18.emf"/><Relationship Id="rId64" Type="http://schemas.openxmlformats.org/officeDocument/2006/relationships/package" Target="embeddings/______Microsoft_PowerPoint40.sldx"/><Relationship Id="rId69" Type="http://schemas.openxmlformats.org/officeDocument/2006/relationships/package" Target="embeddings/______Microsoft_PowerPoint43.sldx"/><Relationship Id="rId77" Type="http://schemas.openxmlformats.org/officeDocument/2006/relationships/image" Target="media/image25.emf"/><Relationship Id="rId100" Type="http://schemas.openxmlformats.org/officeDocument/2006/relationships/hyperlink" Target="https://imzo.gov.ua" TargetMode="External"/><Relationship Id="rId8" Type="http://schemas.openxmlformats.org/officeDocument/2006/relationships/image" Target="media/image2.emf"/><Relationship Id="rId51" Type="http://schemas.openxmlformats.org/officeDocument/2006/relationships/package" Target="embeddings/______Microsoft_PowerPoint31.sldx"/><Relationship Id="rId72" Type="http://schemas.openxmlformats.org/officeDocument/2006/relationships/package" Target="embeddings/______Microsoft_PowerPoint45.sldx"/><Relationship Id="rId80" Type="http://schemas.openxmlformats.org/officeDocument/2006/relationships/image" Target="media/image26.emf"/><Relationship Id="rId85" Type="http://schemas.openxmlformats.org/officeDocument/2006/relationships/package" Target="embeddings/______Microsoft_PowerPoint54.sldx"/><Relationship Id="rId93" Type="http://schemas.openxmlformats.org/officeDocument/2006/relationships/hyperlink" Target="http://education-ua.org/ua" TargetMode="External"/><Relationship Id="rId98" Type="http://schemas.openxmlformats.org/officeDocument/2006/relationships/hyperlink" Target="http://testportal.gov.ua/pisa/" TargetMode="External"/><Relationship Id="rId3" Type="http://schemas.openxmlformats.org/officeDocument/2006/relationships/settings" Target="settings.xml"/><Relationship Id="rId12" Type="http://schemas.openxmlformats.org/officeDocument/2006/relationships/package" Target="embeddings/______Microsoft_PowerPoint5.sldx"/><Relationship Id="rId17" Type="http://schemas.openxmlformats.org/officeDocument/2006/relationships/image" Target="media/image5.emf"/><Relationship Id="rId25" Type="http://schemas.openxmlformats.org/officeDocument/2006/relationships/package" Target="embeddings/______Microsoft_PowerPoint14.sldx"/><Relationship Id="rId33" Type="http://schemas.openxmlformats.org/officeDocument/2006/relationships/package" Target="embeddings/______Microsoft_PowerPoint19.sldx"/><Relationship Id="rId38" Type="http://schemas.openxmlformats.org/officeDocument/2006/relationships/image" Target="media/image12.emf"/><Relationship Id="rId46" Type="http://schemas.openxmlformats.org/officeDocument/2006/relationships/package" Target="embeddings/______Microsoft_PowerPoint28.sldx"/><Relationship Id="rId59" Type="http://schemas.openxmlformats.org/officeDocument/2006/relationships/image" Target="media/image19.emf"/><Relationship Id="rId67" Type="http://schemas.openxmlformats.org/officeDocument/2006/relationships/package" Target="embeddings/______Microsoft_PowerPoint42.sldx"/><Relationship Id="rId103" Type="http://schemas.openxmlformats.org/officeDocument/2006/relationships/fontTable" Target="fontTable.xml"/><Relationship Id="rId20" Type="http://schemas.openxmlformats.org/officeDocument/2006/relationships/image" Target="media/image6.emf"/><Relationship Id="rId41" Type="http://schemas.openxmlformats.org/officeDocument/2006/relationships/image" Target="media/image13.emf"/><Relationship Id="rId54" Type="http://schemas.openxmlformats.org/officeDocument/2006/relationships/package" Target="embeddings/______Microsoft_PowerPoint33.sldx"/><Relationship Id="rId62" Type="http://schemas.openxmlformats.org/officeDocument/2006/relationships/image" Target="media/image20.emf"/><Relationship Id="rId70" Type="http://schemas.openxmlformats.org/officeDocument/2006/relationships/package" Target="embeddings/______Microsoft_PowerPoint44.sldx"/><Relationship Id="rId75" Type="http://schemas.openxmlformats.org/officeDocument/2006/relationships/package" Target="embeddings/______Microsoft_PowerPoint47.sldx"/><Relationship Id="rId83" Type="http://schemas.openxmlformats.org/officeDocument/2006/relationships/image" Target="media/image27.emf"/><Relationship Id="rId88" Type="http://schemas.openxmlformats.org/officeDocument/2006/relationships/package" Target="embeddings/______Microsoft_PowerPoint56.sldx"/><Relationship Id="rId91" Type="http://schemas.openxmlformats.org/officeDocument/2006/relationships/package" Target="embeddings/______Microsoft_PowerPoint58.sldx"/><Relationship Id="rId96" Type="http://schemas.openxmlformats.org/officeDocument/2006/relationships/hyperlink" Target="http://nus.org.ua" TargetMode="Externa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1.sldx"/><Relationship Id="rId15" Type="http://schemas.openxmlformats.org/officeDocument/2006/relationships/package" Target="embeddings/______Microsoft_PowerPoint7.sldx"/><Relationship Id="rId23" Type="http://schemas.openxmlformats.org/officeDocument/2006/relationships/image" Target="media/image7.emf"/><Relationship Id="rId28" Type="http://schemas.openxmlformats.org/officeDocument/2006/relationships/package" Target="embeddings/______Microsoft_PowerPoint16.sldx"/><Relationship Id="rId36" Type="http://schemas.openxmlformats.org/officeDocument/2006/relationships/package" Target="embeddings/______Microsoft_PowerPoint21.sldx"/><Relationship Id="rId49" Type="http://schemas.openxmlformats.org/officeDocument/2006/relationships/package" Target="embeddings/______Microsoft_PowerPoint30.sldx"/><Relationship Id="rId57" Type="http://schemas.openxmlformats.org/officeDocument/2006/relationships/package" Target="embeddings/______Microsoft_PowerPoint35.sldx"/><Relationship Id="rId10" Type="http://schemas.openxmlformats.org/officeDocument/2006/relationships/package" Target="embeddings/______Microsoft_PowerPoint4.sldx"/><Relationship Id="rId31" Type="http://schemas.openxmlformats.org/officeDocument/2006/relationships/package" Target="embeddings/______Microsoft_PowerPoint18.sldx"/><Relationship Id="rId44" Type="http://schemas.openxmlformats.org/officeDocument/2006/relationships/image" Target="media/image14.emf"/><Relationship Id="rId52" Type="http://schemas.openxmlformats.org/officeDocument/2006/relationships/package" Target="embeddings/______Microsoft_PowerPoint32.sldx"/><Relationship Id="rId60" Type="http://schemas.openxmlformats.org/officeDocument/2006/relationships/package" Target="embeddings/______Microsoft_PowerPoint37.sldx"/><Relationship Id="rId65" Type="http://schemas.openxmlformats.org/officeDocument/2006/relationships/image" Target="media/image21.emf"/><Relationship Id="rId73" Type="http://schemas.openxmlformats.org/officeDocument/2006/relationships/package" Target="embeddings/______Microsoft_PowerPoint46.sldx"/><Relationship Id="rId78" Type="http://schemas.openxmlformats.org/officeDocument/2006/relationships/package" Target="embeddings/______Microsoft_PowerPoint49.sldx"/><Relationship Id="rId81" Type="http://schemas.openxmlformats.org/officeDocument/2006/relationships/package" Target="embeddings/______Microsoft_PowerPoint51.sldx"/><Relationship Id="rId86" Type="http://schemas.openxmlformats.org/officeDocument/2006/relationships/image" Target="media/image28.emf"/><Relationship Id="rId94" Type="http://schemas.openxmlformats.org/officeDocument/2006/relationships/hyperlink" Target="http://http://osvita.ua/" TargetMode="External"/><Relationship Id="rId99" Type="http://schemas.openxmlformats.org/officeDocument/2006/relationships/hyperlink" Target="https://dt.ua" TargetMode="External"/><Relationship Id="rId101" Type="http://schemas.openxmlformats.org/officeDocument/2006/relationships/hyperlink" Target="https://mon.gov.ua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PowerPoint3.sldx"/><Relationship Id="rId13" Type="http://schemas.openxmlformats.org/officeDocument/2006/relationships/package" Target="embeddings/______Microsoft_PowerPoint6.sldx"/><Relationship Id="rId18" Type="http://schemas.openxmlformats.org/officeDocument/2006/relationships/package" Target="embeddings/______Microsoft_PowerPoint9.sldx"/><Relationship Id="rId39" Type="http://schemas.openxmlformats.org/officeDocument/2006/relationships/package" Target="embeddings/______Microsoft_PowerPoint23.sldx"/><Relationship Id="rId34" Type="http://schemas.openxmlformats.org/officeDocument/2006/relationships/package" Target="embeddings/______Microsoft_PowerPoint20.sldx"/><Relationship Id="rId50" Type="http://schemas.openxmlformats.org/officeDocument/2006/relationships/image" Target="media/image16.emf"/><Relationship Id="rId55" Type="http://schemas.openxmlformats.org/officeDocument/2006/relationships/package" Target="embeddings/______Microsoft_PowerPoint34.sldx"/><Relationship Id="rId76" Type="http://schemas.openxmlformats.org/officeDocument/2006/relationships/package" Target="embeddings/______Microsoft_PowerPoint48.sldx"/><Relationship Id="rId97" Type="http://schemas.openxmlformats.org/officeDocument/2006/relationships/hyperlink" Target="http://sum.in.ua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6282</Words>
  <Characters>3582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35</cp:revision>
  <cp:lastPrinted>2018-04-06T09:06:00Z</cp:lastPrinted>
  <dcterms:created xsi:type="dcterms:W3CDTF">2018-11-07T12:12:00Z</dcterms:created>
  <dcterms:modified xsi:type="dcterms:W3CDTF">2018-11-08T05:38:00Z</dcterms:modified>
</cp:coreProperties>
</file>