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EDE" w:rsidRPr="00EA4EDE" w:rsidRDefault="00EA4EDE" w:rsidP="00EA4EDE">
      <w:pPr>
        <w:spacing w:after="0" w:line="36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EA4ED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МІНІСТЕРСТВО ОСВІТИ І НАУКИ УКРАЇНИ</w:t>
      </w:r>
    </w:p>
    <w:p w:rsidR="00EA4EDE" w:rsidRPr="00EA4EDE" w:rsidRDefault="00EA4EDE" w:rsidP="00EA4ED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EA4ED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ДЕРЖАВНИЙ ВИЩИЙ НАВЧАЛЬНИЙ ЗАКЛАД</w:t>
      </w:r>
    </w:p>
    <w:p w:rsidR="00EA4EDE" w:rsidRPr="00EA4EDE" w:rsidRDefault="00EA4EDE" w:rsidP="00EA4EDE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EA4EDE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«СЛОВ’ЯНСЬКИЙ КОЛЕДЖ ТРАНСПОРТНОЇ ІНФРАСТРУКТУРИ»</w:t>
      </w:r>
    </w:p>
    <w:p w:rsidR="00EA4EDE" w:rsidRPr="00EA4EDE" w:rsidRDefault="00EA4EDE" w:rsidP="00EA4EDE">
      <w:pPr>
        <w:spacing w:after="0"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  <w:r w:rsidRPr="00EA4EDE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МЕТОДИЧНА РОЗРОБКА</w:t>
      </w:r>
    </w:p>
    <w:p w:rsidR="00EA4EDE" w:rsidRPr="00EA4EDE" w:rsidRDefault="00EA4EDE" w:rsidP="00EA4EDE">
      <w:pPr>
        <w:spacing w:after="0" w:line="360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EA4EDE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виховного заходу</w:t>
      </w:r>
    </w:p>
    <w:p w:rsidR="00EA4EDE" w:rsidRPr="00EA4EDE" w:rsidRDefault="00EA4EDE" w:rsidP="00EA4EDE">
      <w:pPr>
        <w:spacing w:after="0" w:line="360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36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  <w:r w:rsidRPr="00EA4EDE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«</w:t>
      </w:r>
      <w:r w:rsidRPr="005034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День соборності: погляд в історію</w:t>
      </w:r>
      <w:r w:rsidRPr="00EA4EDE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»</w:t>
      </w:r>
    </w:p>
    <w:p w:rsidR="00EA4EDE" w:rsidRPr="00EA4EDE" w:rsidRDefault="00EA4EDE" w:rsidP="00EA4EDE">
      <w:pPr>
        <w:spacing w:after="0" w:line="360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EA4EDE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(виховна година )</w:t>
      </w:r>
    </w:p>
    <w:p w:rsidR="00EA4EDE" w:rsidRPr="00EA4EDE" w:rsidRDefault="00EA4EDE" w:rsidP="00EA4EDE">
      <w:pPr>
        <w:spacing w:after="0" w:line="360" w:lineRule="auto"/>
        <w:jc w:val="center"/>
        <w:rPr>
          <w:rFonts w:ascii="Times New Roman" w:eastAsia="Calibri" w:hAnsi="Times New Roman" w:cs="Times New Roman"/>
          <w:iCs/>
          <w:color w:val="262626"/>
          <w:sz w:val="28"/>
          <w:szCs w:val="28"/>
          <w:lang w:val="uk-UA"/>
        </w:rPr>
      </w:pPr>
    </w:p>
    <w:p w:rsidR="00EA4EDE" w:rsidRPr="00EA4EDE" w:rsidRDefault="00780E94" w:rsidP="00EA4EDE">
      <w:pPr>
        <w:spacing w:after="0" w:line="360" w:lineRule="auto"/>
        <w:jc w:val="center"/>
        <w:rPr>
          <w:rFonts w:ascii="Times New Roman" w:eastAsia="Calibri" w:hAnsi="Times New Roman" w:cs="Times New Roman"/>
          <w:b/>
          <w:iCs/>
          <w:color w:val="262626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BE13782" wp14:editId="5EAF39CC">
            <wp:extent cx="4482653" cy="2700670"/>
            <wp:effectExtent l="0" t="0" r="0" b="4445"/>
            <wp:docPr id="12" name="Рисунок 12" descr="ÐÐ°ÑÑÐ¸Ð½ÐºÐ¸ Ð¿Ð¾ Ð·Ð°Ð¿ÑÐ¾ÑÑ Ð´ÐµÐ½Ñ ÑÐ¾Ð±Ð¾ÑÐ½Ð¾ÑÑÑ ÑÐºÑÐ°ÑÐ½Ð¸ Ð¿ÑÐµÐ·ÐµÐ½ÑÐ°ÑÑ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Ð´ÐµÐ½Ñ ÑÐ¾Ð±Ð¾ÑÐ½Ð¾ÑÑÑ ÑÐºÑÐ°ÑÐ½Ð¸ Ð¿ÑÐµÐ·ÐµÐ½ÑÐ°ÑÑÑ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163" b="13836"/>
                    <a:stretch/>
                  </pic:blipFill>
                  <pic:spPr bwMode="auto">
                    <a:xfrm>
                      <a:off x="0" y="0"/>
                      <a:ext cx="4505325" cy="2714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4EDE" w:rsidRPr="00EA4EDE" w:rsidRDefault="00EA4EDE" w:rsidP="00EA4EDE">
      <w:pPr>
        <w:spacing w:after="0" w:line="360" w:lineRule="auto"/>
        <w:jc w:val="center"/>
        <w:rPr>
          <w:rFonts w:ascii="Times New Roman" w:eastAsia="Calibri" w:hAnsi="Times New Roman" w:cs="Times New Roman"/>
          <w:b/>
          <w:iCs/>
          <w:color w:val="262626"/>
          <w:sz w:val="28"/>
          <w:szCs w:val="28"/>
        </w:rPr>
      </w:pPr>
    </w:p>
    <w:p w:rsidR="00EA4EDE" w:rsidRDefault="00EA4EDE" w:rsidP="00EA4EDE">
      <w:pPr>
        <w:spacing w:after="0" w:line="360" w:lineRule="auto"/>
        <w:jc w:val="center"/>
        <w:rPr>
          <w:rFonts w:ascii="Times New Roman" w:eastAsia="Calibri" w:hAnsi="Times New Roman" w:cs="Times New Roman"/>
          <w:b/>
          <w:iCs/>
          <w:color w:val="262626"/>
          <w:sz w:val="28"/>
          <w:szCs w:val="28"/>
          <w:lang w:val="uk-UA"/>
        </w:rPr>
      </w:pPr>
    </w:p>
    <w:p w:rsidR="00780E94" w:rsidRDefault="00780E94" w:rsidP="00EA4EDE">
      <w:pPr>
        <w:spacing w:after="0" w:line="360" w:lineRule="auto"/>
        <w:jc w:val="center"/>
        <w:rPr>
          <w:rFonts w:ascii="Times New Roman" w:eastAsia="Calibri" w:hAnsi="Times New Roman" w:cs="Times New Roman"/>
          <w:b/>
          <w:iCs/>
          <w:color w:val="262626"/>
          <w:sz w:val="28"/>
          <w:szCs w:val="28"/>
          <w:lang w:val="uk-UA"/>
        </w:rPr>
      </w:pPr>
    </w:p>
    <w:p w:rsidR="00780E94" w:rsidRDefault="00780E94" w:rsidP="00EA4EDE">
      <w:pPr>
        <w:spacing w:after="0" w:line="360" w:lineRule="auto"/>
        <w:jc w:val="center"/>
        <w:rPr>
          <w:rFonts w:ascii="Times New Roman" w:eastAsia="Calibri" w:hAnsi="Times New Roman" w:cs="Times New Roman"/>
          <w:b/>
          <w:iCs/>
          <w:color w:val="262626"/>
          <w:sz w:val="28"/>
          <w:szCs w:val="28"/>
          <w:lang w:val="uk-UA"/>
        </w:rPr>
      </w:pPr>
    </w:p>
    <w:p w:rsidR="00780E94" w:rsidRPr="00EA4EDE" w:rsidRDefault="00780E94" w:rsidP="00EA4EDE">
      <w:pPr>
        <w:spacing w:after="0" w:line="360" w:lineRule="auto"/>
        <w:jc w:val="center"/>
        <w:rPr>
          <w:rFonts w:ascii="Times New Roman" w:eastAsia="Calibri" w:hAnsi="Times New Roman" w:cs="Times New Roman"/>
          <w:b/>
          <w:iCs/>
          <w:color w:val="262626"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360" w:lineRule="auto"/>
        <w:jc w:val="center"/>
        <w:rPr>
          <w:rFonts w:ascii="Times New Roman" w:eastAsia="Calibri" w:hAnsi="Times New Roman" w:cs="Times New Roman"/>
          <w:b/>
          <w:iCs/>
          <w:color w:val="262626"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360" w:lineRule="auto"/>
        <w:rPr>
          <w:rFonts w:ascii="Times New Roman" w:eastAsia="Calibri" w:hAnsi="Times New Roman" w:cs="Times New Roman"/>
          <w:b/>
          <w:iCs/>
          <w:color w:val="262626"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360" w:lineRule="auto"/>
        <w:rPr>
          <w:rFonts w:ascii="Times New Roman" w:eastAsia="Calibri" w:hAnsi="Times New Roman" w:cs="Times New Roman"/>
          <w:b/>
          <w:iCs/>
          <w:color w:val="262626"/>
          <w:sz w:val="28"/>
          <w:szCs w:val="28"/>
          <w:lang w:val="uk-UA"/>
        </w:rPr>
      </w:pPr>
    </w:p>
    <w:p w:rsidR="00EA4EDE" w:rsidRPr="00EA4EDE" w:rsidRDefault="00EA4EDE" w:rsidP="00EA4EDE">
      <w:pPr>
        <w:spacing w:after="0"/>
        <w:jc w:val="center"/>
        <w:rPr>
          <w:rFonts w:ascii="Times New Roman" w:eastAsia="Calibri" w:hAnsi="Times New Roman" w:cs="Times New Roman"/>
          <w:iCs/>
          <w:color w:val="262626"/>
          <w:sz w:val="28"/>
          <w:szCs w:val="28"/>
          <w:lang w:val="uk-UA"/>
        </w:rPr>
      </w:pPr>
    </w:p>
    <w:p w:rsidR="00EA4EDE" w:rsidRPr="00EA4EDE" w:rsidRDefault="00EA4EDE" w:rsidP="00EA4EDE">
      <w:pPr>
        <w:spacing w:after="0"/>
        <w:jc w:val="center"/>
        <w:rPr>
          <w:rFonts w:ascii="Times New Roman" w:eastAsia="Calibri" w:hAnsi="Times New Roman" w:cs="Times New Roman"/>
          <w:iCs/>
          <w:color w:val="262626"/>
          <w:sz w:val="28"/>
          <w:szCs w:val="28"/>
          <w:lang w:val="uk-UA"/>
        </w:rPr>
      </w:pPr>
    </w:p>
    <w:p w:rsidR="00EA4EDE" w:rsidRPr="00EA4EDE" w:rsidRDefault="00EA4EDE" w:rsidP="00EA4EDE">
      <w:pPr>
        <w:spacing w:after="0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</w:pPr>
      <w:r w:rsidRPr="005034A4">
        <w:rPr>
          <w:rFonts w:ascii="Times New Roman" w:eastAsia="Calibri" w:hAnsi="Times New Roman" w:cs="Times New Roman"/>
          <w:b/>
          <w:iCs/>
          <w:sz w:val="28"/>
          <w:szCs w:val="28"/>
          <w:lang w:val="uk-UA"/>
        </w:rPr>
        <w:t>2019</w:t>
      </w: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A4EDE">
        <w:rPr>
          <w:rFonts w:ascii="Times New Roman" w:eastAsia="Calibri" w:hAnsi="Times New Roman" w:cs="Times New Roman"/>
          <w:iCs/>
          <w:sz w:val="28"/>
          <w:szCs w:val="28"/>
          <w:lang w:val="uk-UA"/>
        </w:rPr>
        <w:lastRenderedPageBreak/>
        <w:t>Методична розробка виховного заходу «</w:t>
      </w:r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«День соборності: погляд в історію</w:t>
      </w:r>
      <w:r w:rsidRPr="005034A4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» (Виховна година). Підготував</w:t>
      </w:r>
      <w:r w:rsidRPr="005034A4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proofErr w:type="spellStart"/>
      <w:r w:rsidRPr="005034A4">
        <w:rPr>
          <w:rFonts w:ascii="Times New Roman" w:eastAsia="Calibri" w:hAnsi="Times New Roman" w:cs="Times New Roman"/>
          <w:iCs/>
          <w:sz w:val="28"/>
          <w:szCs w:val="28"/>
        </w:rPr>
        <w:t>Алєксєєнко</w:t>
      </w:r>
      <w:proofErr w:type="spellEnd"/>
      <w:r w:rsidRPr="005034A4">
        <w:rPr>
          <w:rFonts w:ascii="Times New Roman" w:eastAsia="Calibri" w:hAnsi="Times New Roman" w:cs="Times New Roman"/>
          <w:iCs/>
          <w:sz w:val="28"/>
          <w:szCs w:val="28"/>
        </w:rPr>
        <w:t xml:space="preserve"> О. Г</w:t>
      </w:r>
      <w:r w:rsidRPr="005034A4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. – викладач</w:t>
      </w:r>
      <w:r w:rsidRPr="00EA4EDE">
        <w:rPr>
          <w:rFonts w:ascii="Times New Roman" w:eastAsia="Calibri" w:hAnsi="Times New Roman" w:cs="Times New Roman"/>
          <w:iCs/>
          <w:sz w:val="28"/>
          <w:szCs w:val="28"/>
          <w:lang w:val="uk-UA"/>
        </w:rPr>
        <w:t xml:space="preserve"> ДВНЗ «</w:t>
      </w:r>
      <w:proofErr w:type="spellStart"/>
      <w:r w:rsidRPr="00EA4EDE">
        <w:rPr>
          <w:rFonts w:ascii="Times New Roman" w:eastAsia="Calibri" w:hAnsi="Times New Roman" w:cs="Times New Roman"/>
          <w:sz w:val="28"/>
          <w:szCs w:val="28"/>
          <w:lang w:val="uk-UA"/>
        </w:rPr>
        <w:t>Слов</w:t>
      </w:r>
      <w:proofErr w:type="spellEnd"/>
      <w:r w:rsidRPr="00EA4EDE">
        <w:rPr>
          <w:rFonts w:ascii="Times New Roman" w:eastAsia="Calibri" w:hAnsi="Times New Roman" w:cs="Times New Roman"/>
          <w:sz w:val="28"/>
          <w:szCs w:val="28"/>
        </w:rPr>
        <w:t>’</w:t>
      </w:r>
      <w:proofErr w:type="spellStart"/>
      <w:r w:rsidRPr="00EA4EDE">
        <w:rPr>
          <w:rFonts w:ascii="Times New Roman" w:eastAsia="Calibri" w:hAnsi="Times New Roman" w:cs="Times New Roman"/>
          <w:sz w:val="28"/>
          <w:szCs w:val="28"/>
          <w:lang w:val="uk-UA"/>
        </w:rPr>
        <w:t>янський</w:t>
      </w:r>
      <w:proofErr w:type="spellEnd"/>
      <w:r w:rsidRPr="00EA4E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коледж транспортної інфраструктури»  - 201</w:t>
      </w:r>
      <w:r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>9</w:t>
      </w:r>
      <w:r w:rsidRPr="00EA4EDE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EA4EDE">
        <w:rPr>
          <w:rFonts w:ascii="Times New Roman" w:eastAsia="Calibri" w:hAnsi="Times New Roman" w:cs="Times New Roman"/>
          <w:sz w:val="28"/>
          <w:szCs w:val="28"/>
          <w:lang w:val="uk-UA"/>
        </w:rPr>
        <w:t>На основі документальних даних розкрива</w:t>
      </w:r>
      <w:r w:rsidR="007B4EEB" w:rsidRPr="007B4EEB">
        <w:rPr>
          <w:rFonts w:ascii="Times New Roman" w:eastAsia="Calibri" w:hAnsi="Times New Roman" w:cs="Times New Roman"/>
          <w:sz w:val="28"/>
          <w:szCs w:val="28"/>
          <w:lang w:val="uk-UA"/>
        </w:rPr>
        <w:t>є</w:t>
      </w:r>
      <w:r w:rsidRPr="00EA4EDE">
        <w:rPr>
          <w:rFonts w:ascii="Times New Roman" w:eastAsia="Calibri" w:hAnsi="Times New Roman" w:cs="Times New Roman"/>
          <w:sz w:val="28"/>
          <w:szCs w:val="28"/>
          <w:lang w:val="uk-UA"/>
        </w:rPr>
        <w:t>ться</w:t>
      </w:r>
      <w:r w:rsidR="00F469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історія виникнення свята Соборності України.</w:t>
      </w:r>
      <w:r w:rsidRPr="00EA4E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EA4EDE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Для викладачів, кураторів, студентів вищих навчальних закладів І-ІІ рівнів акредитації.</w:t>
      </w: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8151D9" w:rsidRPr="00EA4EDE" w:rsidRDefault="008151D9" w:rsidP="00EA4EDE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EA4EDE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Розглянуто та схвалено на засіданні циклової комісії гуманітарних та соціально-економічних дисциплін.</w:t>
      </w:r>
      <w:r w:rsidRPr="005034A4">
        <w:rPr>
          <w:rFonts w:ascii="Times New Roman" w:eastAsia="Calibri" w:hAnsi="Times New Roman" w:cs="Times New Roman"/>
          <w:iCs/>
          <w:sz w:val="28"/>
          <w:szCs w:val="28"/>
          <w:lang w:val="uk-UA"/>
        </w:rPr>
        <w:t xml:space="preserve"> (від 20.02.2019</w:t>
      </w:r>
      <w:r w:rsidRPr="00EA4EDE">
        <w:rPr>
          <w:rFonts w:ascii="Times New Roman" w:eastAsia="Calibri" w:hAnsi="Times New Roman" w:cs="Times New Roman"/>
          <w:iCs/>
          <w:sz w:val="28"/>
          <w:szCs w:val="28"/>
          <w:lang w:val="uk-UA"/>
        </w:rPr>
        <w:t xml:space="preserve"> р. Протокол № 6)</w:t>
      </w:r>
    </w:p>
    <w:p w:rsidR="00EA4EDE" w:rsidRPr="00EA4EDE" w:rsidRDefault="00EA4EDE" w:rsidP="00EA4EDE">
      <w:pPr>
        <w:spacing w:after="0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034A4" w:rsidRPr="005034A4" w:rsidRDefault="005034A4" w:rsidP="00EA4EDE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034A4" w:rsidRPr="005034A4" w:rsidRDefault="005034A4" w:rsidP="00EA4EDE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A4EDE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План заходу</w:t>
      </w:r>
    </w:p>
    <w:p w:rsidR="00EA4EDE" w:rsidRPr="00EA4EDE" w:rsidRDefault="00EA4EDE" w:rsidP="00EA4EDE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A4ED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Тема:</w:t>
      </w:r>
      <w:r w:rsidR="005034A4"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034A4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«День соборності: погляд в історію</w:t>
      </w:r>
      <w:r w:rsidRPr="00EA4EDE">
        <w:rPr>
          <w:rFonts w:ascii="Times New Roman" w:eastAsia="Calibri" w:hAnsi="Times New Roman" w:cs="Times New Roman"/>
          <w:sz w:val="28"/>
          <w:szCs w:val="28"/>
          <w:lang w:val="uk-UA"/>
        </w:rPr>
        <w:t>» (виховна година)</w:t>
      </w:r>
    </w:p>
    <w:p w:rsidR="00EA4EDE" w:rsidRPr="00EA4EDE" w:rsidRDefault="00EA4EDE" w:rsidP="00EA4ED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A4ED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Мета:</w:t>
      </w:r>
      <w:r w:rsidRPr="00EA4E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>ознайомити студентів із історією боротьби українського на</w:t>
      </w:r>
      <w:r w:rsidR="00C73C43"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>роду за соборність своїх земель;</w:t>
      </w:r>
    </w:p>
    <w:p w:rsidR="00EA4EDE" w:rsidRPr="00EA4EDE" w:rsidRDefault="00EA4EDE" w:rsidP="00EA4EDE">
      <w:pPr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A4E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  </w:t>
      </w:r>
      <w:r w:rsidR="00C73C43"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>поглибити знання про історичний факт злуки українського народу, його значення</w:t>
      </w:r>
      <w:r w:rsidRPr="00EA4EDE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;</w:t>
      </w:r>
      <w:r w:rsidRPr="00EA4E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</w:t>
      </w:r>
    </w:p>
    <w:p w:rsidR="00EA4EDE" w:rsidRPr="00EA4EDE" w:rsidRDefault="00EA4EDE" w:rsidP="00EA4EDE">
      <w:pPr>
        <w:tabs>
          <w:tab w:val="left" w:pos="993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iCs/>
          <w:sz w:val="28"/>
          <w:szCs w:val="28"/>
          <w:lang w:val="uk-UA"/>
        </w:rPr>
      </w:pPr>
      <w:r w:rsidRPr="00EA4EDE">
        <w:rPr>
          <w:rFonts w:ascii="Times New Roman" w:eastAsia="Calibri" w:hAnsi="Times New Roman" w:cs="Times New Roman"/>
          <w:iCs/>
          <w:sz w:val="28"/>
          <w:szCs w:val="28"/>
          <w:lang w:val="uk-UA"/>
        </w:rPr>
        <w:t xml:space="preserve">- </w:t>
      </w:r>
      <w:r w:rsidR="00C73C43" w:rsidRPr="005034A4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виховувати у студентів почуття патріотизму та гордості за героїчне минуле українського народу;</w:t>
      </w:r>
    </w:p>
    <w:p w:rsidR="00EA4EDE" w:rsidRPr="00EA4EDE" w:rsidRDefault="00EA4EDE" w:rsidP="00C73C4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A4E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- </w:t>
      </w:r>
      <w:r w:rsidR="00C73C43" w:rsidRPr="005034A4">
        <w:rPr>
          <w:rFonts w:ascii="Times New Roman" w:hAnsi="Times New Roman" w:cs="Times New Roman"/>
          <w:sz w:val="28"/>
          <w:szCs w:val="28"/>
          <w:lang w:val="uk-UA"/>
        </w:rPr>
        <w:t>виховання національної свiдомостi студентів i людської гiдностi, відродження паростків духовності, формування рис громадянина Української держави.</w:t>
      </w:r>
    </w:p>
    <w:p w:rsidR="00EA4EDE" w:rsidRPr="00EA4EDE" w:rsidRDefault="00EA4EDE" w:rsidP="00EA4EDE">
      <w:pPr>
        <w:tabs>
          <w:tab w:val="left" w:pos="2552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A4E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EA4ED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Обладнання:</w:t>
      </w:r>
      <w:r w:rsidRPr="00EA4E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виставка ре</w:t>
      </w:r>
      <w:r w:rsidRPr="00EA4EDE">
        <w:rPr>
          <w:rFonts w:ascii="Times New Roman" w:eastAsia="Calibri" w:hAnsi="Times New Roman" w:cs="Times New Roman"/>
          <w:sz w:val="28"/>
          <w:szCs w:val="28"/>
          <w:lang w:val="uk-UA"/>
        </w:rPr>
        <w:softHyphen/>
        <w:t xml:space="preserve">фератів і книг </w:t>
      </w:r>
      <w:r w:rsidR="00C73C43"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>присвячених Дню соборності</w:t>
      </w:r>
      <w:r w:rsidRPr="00EA4E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презентації, </w:t>
      </w:r>
      <w:r w:rsidR="00C73C43"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історичні мапи України, </w:t>
      </w:r>
      <w:proofErr w:type="spellStart"/>
      <w:r w:rsidRPr="00EA4EDE">
        <w:rPr>
          <w:rFonts w:ascii="Times New Roman" w:eastAsia="Calibri" w:hAnsi="Times New Roman" w:cs="Times New Roman"/>
          <w:sz w:val="28"/>
          <w:szCs w:val="28"/>
          <w:lang w:val="uk-UA"/>
        </w:rPr>
        <w:t>аудіозаписи</w:t>
      </w:r>
      <w:proofErr w:type="spellEnd"/>
      <w:r w:rsidRPr="00EA4ED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стіннівки «До </w:t>
      </w:r>
      <w:r w:rsidR="00C73C43"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>Дня соборності</w:t>
      </w:r>
      <w:r w:rsidRPr="00EA4EDE">
        <w:rPr>
          <w:rFonts w:ascii="Times New Roman" w:eastAsia="Calibri" w:hAnsi="Times New Roman" w:cs="Times New Roman"/>
          <w:sz w:val="28"/>
          <w:szCs w:val="28"/>
          <w:lang w:val="uk-UA"/>
        </w:rPr>
        <w:t>», мультимедійний проектор.</w:t>
      </w:r>
    </w:p>
    <w:p w:rsidR="00EA4EDE" w:rsidRPr="00EA4EDE" w:rsidRDefault="00EA4EDE" w:rsidP="00EA4ED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4EDE" w:rsidRPr="00EA4EDE" w:rsidRDefault="00EA4EDE" w:rsidP="00C73C4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ind w:firstLine="284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4EDE" w:rsidRPr="00EA4EDE" w:rsidRDefault="00EA4EDE" w:rsidP="00EA4EDE">
      <w:pPr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4EDE" w:rsidRPr="005034A4" w:rsidRDefault="00EA4EDE" w:rsidP="00EA4EDE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73C43" w:rsidRPr="005034A4" w:rsidRDefault="00C73C43" w:rsidP="00EA4EDE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73C43" w:rsidRPr="005034A4" w:rsidRDefault="00C73C43" w:rsidP="00EA4EDE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73C43" w:rsidRPr="005034A4" w:rsidRDefault="00C73C43" w:rsidP="00EA4EDE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73C43" w:rsidRPr="005034A4" w:rsidRDefault="00C73C43" w:rsidP="00EA4EDE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73C43" w:rsidRPr="00EA4EDE" w:rsidRDefault="00C73C43" w:rsidP="007B4EE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A4EDE" w:rsidRPr="00EA4EDE" w:rsidRDefault="00EA4EDE" w:rsidP="00EA4ED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684D85" w:rsidRPr="007B4EEB" w:rsidRDefault="00684D85" w:rsidP="00E84DBB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7B4EEB">
        <w:rPr>
          <w:rFonts w:ascii="Times New Roman" w:eastAsia="Calibri" w:hAnsi="Times New Roman" w:cs="Times New Roman"/>
          <w:b/>
          <w:sz w:val="28"/>
          <w:szCs w:val="28"/>
          <w:lang w:val="uk-UA"/>
        </w:rPr>
        <w:t>ХІД ЗАХОДУ</w:t>
      </w:r>
    </w:p>
    <w:p w:rsidR="00C73C43" w:rsidRPr="00C73C43" w:rsidRDefault="00C73C43" w:rsidP="00C73C4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73C4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І. Організаційний момент</w:t>
      </w:r>
      <w:r w:rsidRPr="00C73C4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</w:t>
      </w:r>
    </w:p>
    <w:p w:rsidR="00EA5225" w:rsidRPr="005034A4" w:rsidRDefault="00C73C43" w:rsidP="00E84DBB">
      <w:pPr>
        <w:spacing w:after="0"/>
        <w:ind w:firstLine="142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034A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</w:t>
      </w:r>
      <w:r w:rsidR="00EA5225" w:rsidRPr="005034A4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Вступне слово викладача</w:t>
      </w:r>
      <w:r w:rsidR="00EA5225"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1D7A2C" w:rsidRPr="005034A4" w:rsidRDefault="00C053B0" w:rsidP="00E84DBB">
      <w:pPr>
        <w:spacing w:after="0"/>
        <w:ind w:firstLine="14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>Доброго дня, шано</w:t>
      </w:r>
      <w:r w:rsidR="00103414"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>в</w:t>
      </w:r>
      <w:r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>ні друзі</w:t>
      </w:r>
      <w:r w:rsidR="00684D85"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>!</w:t>
      </w:r>
      <w:r w:rsidR="00103414"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684D85"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Ми раді </w:t>
      </w:r>
      <w:r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вас </w:t>
      </w:r>
      <w:r w:rsidR="00684D85"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>вітати</w:t>
      </w:r>
      <w:r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</w:p>
    <w:p w:rsidR="00823A78" w:rsidRPr="005034A4" w:rsidRDefault="00823A78" w:rsidP="00E84DBB">
      <w:pPr>
        <w:spacing w:after="0"/>
        <w:ind w:firstLine="14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>Однією з найяскравіших сторінок не лише нашого минулого, а й визвольних процесів народів Європи є Українська революція, стрижнем і змістом якої стала боротьба за відродження української нації в економічному, політичному, державотворчому і духовному вимірах.</w:t>
      </w:r>
    </w:p>
    <w:p w:rsidR="001D7A2C" w:rsidRPr="005034A4" w:rsidRDefault="001D7A2C" w:rsidP="00456DBB">
      <w:pPr>
        <w:spacing w:after="0"/>
        <w:ind w:firstLine="14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Українська революція 1917–1921 років розпочалася в умовах революційних потрясінь, які охопили Російську імперію у березні 1917-го. Ключовим її рушієм був український народ і його політична еліта, що еволюціонувала від ідей політичної автономії та федерації до усвідомлення </w:t>
      </w:r>
      <w:r w:rsidR="00456DBB"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>власної державної незалежності.</w:t>
      </w:r>
    </w:p>
    <w:p w:rsidR="001D7A2C" w:rsidRPr="005034A4" w:rsidRDefault="001D7A2C" w:rsidP="001D7A2C">
      <w:pPr>
        <w:spacing w:after="0"/>
        <w:ind w:firstLine="14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>Революція була явищем загальноукраїнським. У всіх регіонах розвивався національний рух, створювалися та діяли українські органи влади, політичні партії та громадські інституції, відроджувалася культура.</w:t>
      </w:r>
    </w:p>
    <w:p w:rsidR="00C73C43" w:rsidRPr="005034A4" w:rsidRDefault="00C053B0" w:rsidP="00C73C43">
      <w:pPr>
        <w:spacing w:after="0"/>
        <w:ind w:firstLine="142"/>
        <w:rPr>
          <w:rFonts w:ascii="Times New Roman" w:eastAsia="Calibri" w:hAnsi="Times New Roman" w:cs="Times New Roman"/>
          <w:i/>
          <w:sz w:val="28"/>
          <w:szCs w:val="28"/>
          <w:lang w:val="uk-UA"/>
        </w:rPr>
      </w:pPr>
      <w:r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 цьому році виповнюється 100 років з дня проголошення Акту злуки </w:t>
      </w:r>
      <w:r w:rsidR="003732D4"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>українських земель</w:t>
      </w:r>
      <w:r w:rsidR="00684D85"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3732D4"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коли дві українські держави УНР та ЗУНР з’єдналися ,ставши одним цілим. </w:t>
      </w:r>
      <w:r w:rsidR="0005005B"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>Ц</w:t>
      </w:r>
      <w:r w:rsidR="003732D4"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е славетний день </w:t>
      </w:r>
      <w:r w:rsidR="00684D85"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>в історії нашої держави, всьог</w:t>
      </w:r>
      <w:r w:rsidR="003732D4"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>о українського народу</w:t>
      </w:r>
      <w:r w:rsidR="00103414"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:</w:t>
      </w:r>
      <w:r w:rsidR="00E84DBB"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103414"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>22 січня</w:t>
      </w:r>
      <w:r w:rsidR="00684D85"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- День Соборності України, день соборності наших душ, наших сердець.</w:t>
      </w:r>
      <w:r w:rsidR="00C73C43" w:rsidRPr="005034A4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 (Слайди 1- 2)</w:t>
      </w:r>
    </w:p>
    <w:p w:rsidR="00C25F24" w:rsidRPr="005034A4" w:rsidRDefault="00C25F24" w:rsidP="00C73C43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C25F24" w:rsidRPr="005034A4" w:rsidRDefault="0005005B" w:rsidP="00E84DBB">
      <w:pPr>
        <w:spacing w:after="0"/>
        <w:ind w:firstLine="142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i/>
          <w:sz w:val="28"/>
          <w:szCs w:val="28"/>
          <w:lang w:val="uk-UA"/>
        </w:rPr>
        <w:t>Пісня “Молитва за Україну”</w:t>
      </w:r>
    </w:p>
    <w:p w:rsidR="00B43508" w:rsidRPr="005034A4" w:rsidRDefault="00B43508" w:rsidP="00E84DBB">
      <w:pPr>
        <w:spacing w:after="0"/>
        <w:ind w:firstLine="142"/>
        <w:rPr>
          <w:rFonts w:ascii="Times New Roman" w:hAnsi="Times New Roman" w:cs="Times New Roman"/>
          <w:i/>
          <w:sz w:val="16"/>
          <w:szCs w:val="16"/>
          <w:lang w:val="uk-UA"/>
        </w:rPr>
      </w:pPr>
    </w:p>
    <w:p w:rsidR="006963E6" w:rsidRPr="005034A4" w:rsidRDefault="00B43508" w:rsidP="00E84DBB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b/>
          <w:sz w:val="28"/>
          <w:szCs w:val="28"/>
          <w:lang w:val="uk-UA"/>
        </w:rPr>
        <w:t>Слово викладача 2</w:t>
      </w:r>
    </w:p>
    <w:p w:rsidR="009B6256" w:rsidRPr="005034A4" w:rsidRDefault="009B6256" w:rsidP="00E84DBB">
      <w:pPr>
        <w:spacing w:after="0"/>
        <w:ind w:firstLine="14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>Соборність України – одна з величних сторінок нашої історії. Для українського народу, в</w:t>
      </w:r>
      <w:r w:rsidR="003732D4"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>іками позбавленого своєї</w:t>
      </w:r>
      <w:r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державності та розірваного  на частини між сусідніми країнами, дана проблема завжди була особливо болючою та неймовірно складною.</w:t>
      </w:r>
    </w:p>
    <w:p w:rsidR="009B6256" w:rsidRPr="005034A4" w:rsidRDefault="009B6256" w:rsidP="00E84DBB">
      <w:pPr>
        <w:pStyle w:val="a5"/>
        <w:shd w:val="clear" w:color="auto" w:fill="FFFFFF"/>
        <w:spacing w:before="0" w:beforeAutospacing="0" w:after="0" w:afterAutospacing="0" w:line="276" w:lineRule="auto"/>
        <w:ind w:firstLine="142"/>
        <w:jc w:val="both"/>
        <w:textAlignment w:val="baseline"/>
        <w:rPr>
          <w:sz w:val="28"/>
          <w:szCs w:val="28"/>
          <w:lang w:val="uk-UA"/>
        </w:rPr>
      </w:pPr>
      <w:r w:rsidRPr="005034A4">
        <w:rPr>
          <w:sz w:val="28"/>
          <w:szCs w:val="28"/>
          <w:bdr w:val="none" w:sz="0" w:space="0" w:color="auto" w:frame="1"/>
          <w:lang w:val="uk-UA"/>
        </w:rPr>
        <w:t xml:space="preserve">Що ж таке соборність? Як ви розумієте це слово? </w:t>
      </w:r>
      <w:r w:rsidRPr="005034A4">
        <w:rPr>
          <w:i/>
          <w:sz w:val="28"/>
          <w:szCs w:val="28"/>
          <w:bdr w:val="none" w:sz="0" w:space="0" w:color="auto" w:frame="1"/>
          <w:lang w:val="uk-UA"/>
        </w:rPr>
        <w:t>(відповіді студентів).</w:t>
      </w:r>
    </w:p>
    <w:p w:rsidR="009B6256" w:rsidRPr="005034A4" w:rsidRDefault="009B6256" w:rsidP="00E84DBB">
      <w:pPr>
        <w:pStyle w:val="a5"/>
        <w:shd w:val="clear" w:color="auto" w:fill="FFFFFF"/>
        <w:spacing w:before="0" w:beforeAutospacing="0" w:after="0" w:afterAutospacing="0" w:line="276" w:lineRule="auto"/>
        <w:ind w:firstLine="142"/>
        <w:jc w:val="both"/>
        <w:textAlignment w:val="baseline"/>
        <w:rPr>
          <w:sz w:val="28"/>
          <w:szCs w:val="28"/>
          <w:lang w:val="uk-UA"/>
        </w:rPr>
      </w:pPr>
      <w:r w:rsidRPr="005034A4">
        <w:rPr>
          <w:b/>
          <w:i/>
          <w:sz w:val="28"/>
          <w:szCs w:val="28"/>
          <w:bdr w:val="none" w:sz="0" w:space="0" w:color="auto" w:frame="1"/>
          <w:lang w:val="uk-UA"/>
        </w:rPr>
        <w:t xml:space="preserve">Соборність </w:t>
      </w:r>
      <w:r w:rsidRPr="005034A4">
        <w:rPr>
          <w:sz w:val="28"/>
          <w:szCs w:val="28"/>
          <w:bdr w:val="none" w:sz="0" w:space="0" w:color="auto" w:frame="1"/>
          <w:lang w:val="uk-UA"/>
        </w:rPr>
        <w:t>– це об’єднання в одне державне утворення всіх земель, які заселяє нація на суцільній території.</w:t>
      </w:r>
    </w:p>
    <w:p w:rsidR="009B6256" w:rsidRPr="005034A4" w:rsidRDefault="009B6256" w:rsidP="00E84DBB">
      <w:pPr>
        <w:spacing w:after="0"/>
        <w:ind w:firstLine="142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034A4">
        <w:rPr>
          <w:rFonts w:ascii="Times New Roman" w:eastAsia="Calibri" w:hAnsi="Times New Roman" w:cs="Times New Roman"/>
          <w:sz w:val="28"/>
          <w:szCs w:val="28"/>
          <w:lang w:val="uk-UA"/>
        </w:rPr>
        <w:t>Слово «соборність» включає в себе єдність і згуртованість. У слові «соборність» ми чуємо слово «собор». Ще великий український класик Олесь Гончар закликав: «Бережіть собори душ наших».</w:t>
      </w:r>
    </w:p>
    <w:p w:rsidR="009B6256" w:rsidRPr="005034A4" w:rsidRDefault="009B6256" w:rsidP="00E84DBB">
      <w:pPr>
        <w:pStyle w:val="a5"/>
        <w:shd w:val="clear" w:color="auto" w:fill="FFFFFF"/>
        <w:spacing w:before="0" w:beforeAutospacing="0" w:after="0" w:afterAutospacing="0" w:line="276" w:lineRule="auto"/>
        <w:ind w:firstLine="142"/>
        <w:jc w:val="both"/>
        <w:textAlignment w:val="baseline"/>
        <w:rPr>
          <w:sz w:val="28"/>
          <w:szCs w:val="28"/>
          <w:bdr w:val="none" w:sz="0" w:space="0" w:color="auto" w:frame="1"/>
          <w:lang w:val="uk-UA"/>
        </w:rPr>
      </w:pPr>
      <w:r w:rsidRPr="005034A4">
        <w:rPr>
          <w:sz w:val="28"/>
          <w:szCs w:val="28"/>
          <w:bdr w:val="none" w:sz="0" w:space="0" w:color="auto" w:frame="1"/>
          <w:lang w:val="uk-UA"/>
        </w:rPr>
        <w:t xml:space="preserve">Соборність – це </w:t>
      </w:r>
      <w:r w:rsidR="00B31C0A" w:rsidRPr="005034A4">
        <w:rPr>
          <w:sz w:val="28"/>
          <w:szCs w:val="28"/>
          <w:bdr w:val="none" w:sz="0" w:space="0" w:color="auto" w:frame="1"/>
          <w:lang w:val="uk-UA"/>
        </w:rPr>
        <w:t>символ. Символ боротьби за волю.</w:t>
      </w:r>
      <w:r w:rsidRPr="005034A4">
        <w:rPr>
          <w:sz w:val="28"/>
          <w:szCs w:val="28"/>
          <w:bdr w:val="none" w:sz="0" w:space="0" w:color="auto" w:frame="1"/>
          <w:lang w:val="uk-UA"/>
        </w:rPr>
        <w:t xml:space="preserve"> Порозуміння між людьми… І часточка надії і віри у майбутнє. Так, віри в майбутнє нашої великої родини, що зветься Україною.</w:t>
      </w:r>
    </w:p>
    <w:p w:rsidR="003732D4" w:rsidRPr="005034A4" w:rsidRDefault="003732D4" w:rsidP="00E84DBB">
      <w:pPr>
        <w:pStyle w:val="a5"/>
        <w:shd w:val="clear" w:color="auto" w:fill="FFFFFF"/>
        <w:spacing w:before="0" w:beforeAutospacing="0" w:after="0" w:afterAutospacing="0" w:line="276" w:lineRule="auto"/>
        <w:ind w:firstLine="142"/>
        <w:jc w:val="both"/>
        <w:textAlignment w:val="baseline"/>
        <w:rPr>
          <w:sz w:val="28"/>
          <w:szCs w:val="28"/>
          <w:lang w:val="uk-UA"/>
        </w:rPr>
      </w:pPr>
      <w:r w:rsidRPr="005034A4">
        <w:rPr>
          <w:bCs/>
          <w:sz w:val="28"/>
          <w:szCs w:val="28"/>
          <w:lang w:val="uk-UA"/>
        </w:rPr>
        <w:t>Соборність для України – це єдність багатоманітності, об’єднання навколо спільного стрижня, яким є українська державність</w:t>
      </w:r>
      <w:r w:rsidR="00C73C43" w:rsidRPr="005034A4">
        <w:rPr>
          <w:bCs/>
          <w:sz w:val="28"/>
          <w:szCs w:val="28"/>
          <w:lang w:val="uk-UA"/>
        </w:rPr>
        <w:t>.</w:t>
      </w:r>
      <w:r w:rsidR="00C73C43" w:rsidRPr="005034A4">
        <w:rPr>
          <w:lang w:val="uk-UA"/>
        </w:rPr>
        <w:t xml:space="preserve"> (</w:t>
      </w:r>
      <w:r w:rsidR="00C73C43" w:rsidRPr="005034A4">
        <w:rPr>
          <w:bCs/>
          <w:i/>
          <w:sz w:val="28"/>
          <w:szCs w:val="28"/>
          <w:lang w:val="uk-UA"/>
        </w:rPr>
        <w:t>Слайд 3)</w:t>
      </w:r>
    </w:p>
    <w:p w:rsidR="009B6256" w:rsidRPr="005034A4" w:rsidRDefault="00B43508" w:rsidP="00E84DBB">
      <w:pPr>
        <w:tabs>
          <w:tab w:val="left" w:pos="1239"/>
        </w:tabs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C73C43" w:rsidRDefault="00C73C43" w:rsidP="005034A4">
      <w:pPr>
        <w:tabs>
          <w:tab w:val="left" w:pos="1239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7B4EEB" w:rsidRPr="005034A4" w:rsidRDefault="007B4EEB" w:rsidP="005034A4">
      <w:pPr>
        <w:tabs>
          <w:tab w:val="left" w:pos="1239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C25F24" w:rsidRPr="005034A4" w:rsidRDefault="00C25F24" w:rsidP="00E84DBB">
      <w:pPr>
        <w:spacing w:after="0"/>
        <w:ind w:firstLine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Студент</w:t>
      </w:r>
      <w:r w:rsidR="001E53D7" w:rsidRPr="005034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43508" w:rsidRPr="005034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034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Вірш «Соборність»</w:t>
      </w:r>
    </w:p>
    <w:p w:rsidR="00B31C0A" w:rsidRPr="005034A4" w:rsidRDefault="00B31C0A" w:rsidP="00E84DBB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Соборність розуміє кожен власно,</w:t>
      </w:r>
    </w:p>
    <w:p w:rsidR="00B31C0A" w:rsidRPr="005034A4" w:rsidRDefault="00B31C0A" w:rsidP="00E84DBB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Що це таке? – задасть питання вчасно,</w:t>
      </w:r>
    </w:p>
    <w:p w:rsidR="00B31C0A" w:rsidRPr="005034A4" w:rsidRDefault="00B31C0A" w:rsidP="00E84DBB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- Це єдність духу , сил мого народу,</w:t>
      </w:r>
    </w:p>
    <w:p w:rsidR="00B31C0A" w:rsidRPr="005034A4" w:rsidRDefault="00B31C0A" w:rsidP="00E84DBB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Що нас єднає мужність, волю, вроду.</w:t>
      </w:r>
    </w:p>
    <w:p w:rsidR="00B31C0A" w:rsidRPr="005034A4" w:rsidRDefault="00B31C0A" w:rsidP="00E84DBB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Це час минулий у теперішню хвилину,</w:t>
      </w:r>
    </w:p>
    <w:p w:rsidR="00B31C0A" w:rsidRPr="005034A4" w:rsidRDefault="00B31C0A" w:rsidP="00E84DBB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Це піклування щире про родину,</w:t>
      </w:r>
    </w:p>
    <w:p w:rsidR="00B31C0A" w:rsidRPr="005034A4" w:rsidRDefault="00B31C0A" w:rsidP="00E84DBB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Це той завіт, що нам Кобзар давав,</w:t>
      </w:r>
    </w:p>
    <w:p w:rsidR="00B31C0A" w:rsidRPr="005034A4" w:rsidRDefault="00B31C0A" w:rsidP="00E84DBB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Це те, про що він мріяв і писав.</w:t>
      </w:r>
    </w:p>
    <w:p w:rsidR="00B31C0A" w:rsidRPr="005034A4" w:rsidRDefault="00B31C0A" w:rsidP="00E84DBB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Це ті рядки , що складені навіки,</w:t>
      </w:r>
    </w:p>
    <w:p w:rsidR="00B31C0A" w:rsidRPr="005034A4" w:rsidRDefault="00B31C0A" w:rsidP="00E84DBB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Це для душі вірші, що серцю ліки,</w:t>
      </w:r>
    </w:p>
    <w:p w:rsidR="00B43508" w:rsidRPr="005034A4" w:rsidRDefault="00B31C0A" w:rsidP="001E53D7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Це золоті слова про той садочок,</w:t>
      </w:r>
    </w:p>
    <w:p w:rsidR="003732D4" w:rsidRPr="005034A4" w:rsidRDefault="00B31C0A" w:rsidP="00E84DBB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Про ті гаї, Дніпро, синів і дочок.</w:t>
      </w:r>
    </w:p>
    <w:p w:rsidR="00B31C0A" w:rsidRPr="005034A4" w:rsidRDefault="00B31C0A" w:rsidP="00E84DBB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Це кожен з нас, як часточка країни,</w:t>
      </w:r>
    </w:p>
    <w:p w:rsidR="00B31C0A" w:rsidRPr="005034A4" w:rsidRDefault="00B31C0A" w:rsidP="00E84DBB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Це сміх гучний щасливої дитини,</w:t>
      </w:r>
    </w:p>
    <w:p w:rsidR="00B31C0A" w:rsidRPr="005034A4" w:rsidRDefault="00B31C0A" w:rsidP="00E84DBB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Це спів птахів над рідним нашим гаєм,</w:t>
      </w:r>
    </w:p>
    <w:p w:rsidR="00B31C0A" w:rsidRPr="005034A4" w:rsidRDefault="00B31C0A" w:rsidP="00E84DBB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Веселка райдужна, проходить що над плаєм.</w:t>
      </w:r>
    </w:p>
    <w:p w:rsidR="00B31C0A" w:rsidRPr="005034A4" w:rsidRDefault="00B31C0A" w:rsidP="00E84DBB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Це те, що може краще відтворити,</w:t>
      </w:r>
    </w:p>
    <w:p w:rsidR="00B31C0A" w:rsidRPr="005034A4" w:rsidRDefault="00B31C0A" w:rsidP="00E84DBB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Що може нам майбутнє привідкрити,</w:t>
      </w:r>
    </w:p>
    <w:p w:rsidR="00B31C0A" w:rsidRPr="005034A4" w:rsidRDefault="00B31C0A" w:rsidP="00E84DBB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Це наші мрії в дійсності новій,</w:t>
      </w:r>
    </w:p>
    <w:p w:rsidR="00B31C0A" w:rsidRPr="005034A4" w:rsidRDefault="00B31C0A" w:rsidP="00E84DBB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Це світле небо миру і надій.</w:t>
      </w:r>
    </w:p>
    <w:p w:rsidR="00B31C0A" w:rsidRPr="005034A4" w:rsidRDefault="00B31C0A" w:rsidP="00E84DBB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Це сонце, роси, квіти навесні,</w:t>
      </w:r>
    </w:p>
    <w:p w:rsidR="00B31C0A" w:rsidRPr="005034A4" w:rsidRDefault="00B31C0A" w:rsidP="00E84DBB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Це щось приємне, що ми бачимо у сні.</w:t>
      </w:r>
    </w:p>
    <w:p w:rsidR="00B31C0A" w:rsidRPr="005034A4" w:rsidRDefault="00B31C0A" w:rsidP="00E84DBB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Соборність, я вважаю,- то сім’я,</w:t>
      </w:r>
    </w:p>
    <w:p w:rsidR="00B31C0A" w:rsidRPr="005034A4" w:rsidRDefault="00B31C0A" w:rsidP="00E84DBB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То Україна, нененька моя!</w:t>
      </w:r>
      <w:r w:rsidR="00C73C43" w:rsidRPr="005034A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(Слайд</w:t>
      </w:r>
      <w:r w:rsidR="001E53D7" w:rsidRPr="005034A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и </w:t>
      </w:r>
      <w:r w:rsidR="00C73C43" w:rsidRPr="005034A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4</w:t>
      </w:r>
      <w:r w:rsidR="001E53D7" w:rsidRPr="005034A4">
        <w:rPr>
          <w:rFonts w:ascii="Times New Roman" w:hAnsi="Times New Roman" w:cs="Times New Roman"/>
          <w:i/>
          <w:sz w:val="28"/>
          <w:szCs w:val="28"/>
          <w:lang w:val="uk-UA"/>
        </w:rPr>
        <w:t>-5</w:t>
      </w:r>
      <w:r w:rsidR="00C73C43" w:rsidRPr="005034A4">
        <w:rPr>
          <w:rFonts w:ascii="Times New Roman" w:hAnsi="Times New Roman" w:cs="Times New Roman"/>
          <w:i/>
          <w:sz w:val="28"/>
          <w:szCs w:val="28"/>
          <w:lang w:val="uk-UA"/>
        </w:rPr>
        <w:t xml:space="preserve">)  </w:t>
      </w:r>
    </w:p>
    <w:p w:rsidR="0005005B" w:rsidRPr="005034A4" w:rsidRDefault="0005005B" w:rsidP="00E84DBB">
      <w:pPr>
        <w:spacing w:after="0"/>
        <w:rPr>
          <w:rFonts w:ascii="Times New Roman" w:hAnsi="Times New Roman" w:cs="Times New Roman"/>
          <w:i/>
          <w:sz w:val="16"/>
          <w:szCs w:val="16"/>
          <w:lang w:val="uk-UA"/>
        </w:rPr>
      </w:pPr>
    </w:p>
    <w:p w:rsidR="0005005B" w:rsidRPr="005034A4" w:rsidRDefault="0005005B" w:rsidP="00E84DBB">
      <w:pPr>
        <w:spacing w:after="0"/>
        <w:ind w:firstLine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b/>
          <w:sz w:val="28"/>
          <w:szCs w:val="28"/>
          <w:lang w:val="uk-UA"/>
        </w:rPr>
        <w:t>Слово викладача</w:t>
      </w:r>
      <w:r w:rsidR="001E53D7" w:rsidRPr="005034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034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43508" w:rsidRPr="005034A4" w:rsidRDefault="00D942C7" w:rsidP="00E84DBB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Так вже розпорядилась історія, що упродовж століть наш народ та землі</w:t>
      </w:r>
      <w:r w:rsidR="00103414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>України були розрізнені, належали до інших де</w:t>
      </w:r>
      <w:r w:rsidR="003732D4" w:rsidRPr="005034A4">
        <w:rPr>
          <w:rFonts w:ascii="Times New Roman" w:hAnsi="Times New Roman" w:cs="Times New Roman"/>
          <w:sz w:val="28"/>
          <w:szCs w:val="28"/>
          <w:lang w:val="uk-UA"/>
        </w:rPr>
        <w:t>ржав: Російської імперії, Речі Посполитої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732D4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>Австро-Угорщини. Тож споконвічною мрією українців було об'єднання розрізнених частин України в межах однієї держави.</w:t>
      </w:r>
      <w:r w:rsidR="00103414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005B" w:rsidRPr="005034A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5005B" w:rsidRPr="005034A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5005B" w:rsidRPr="005034A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B43508" w:rsidRPr="005034A4" w:rsidRDefault="00B31C0A" w:rsidP="00E84DBB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Ідея всеукраїнської єдності формувалася ще з </w:t>
      </w:r>
      <w:r w:rsidR="001E53D7" w:rsidRPr="005034A4">
        <w:rPr>
          <w:rFonts w:ascii="Times New Roman" w:hAnsi="Times New Roman" w:cs="Times New Roman"/>
          <w:sz w:val="28"/>
          <w:szCs w:val="28"/>
          <w:lang w:val="uk-UA"/>
        </w:rPr>
        <w:t>часів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Київської Рус</w:t>
      </w:r>
      <w:r w:rsidR="001E53D7" w:rsidRPr="005034A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, Галицько-Волинської держави, Запорізької Січі, Визвольної </w:t>
      </w:r>
      <w:r w:rsidR="001E53D7" w:rsidRPr="005034A4">
        <w:rPr>
          <w:rFonts w:ascii="Times New Roman" w:hAnsi="Times New Roman" w:cs="Times New Roman"/>
          <w:sz w:val="28"/>
          <w:szCs w:val="28"/>
          <w:lang w:val="uk-UA"/>
        </w:rPr>
        <w:t>війни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53D7" w:rsidRPr="005034A4">
        <w:rPr>
          <w:rFonts w:ascii="Times New Roman" w:hAnsi="Times New Roman" w:cs="Times New Roman"/>
          <w:sz w:val="28"/>
          <w:szCs w:val="28"/>
          <w:lang w:val="uk-UA"/>
        </w:rPr>
        <w:t>під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проводом Богдана Хмельницького, Гетьманщини. </w:t>
      </w:r>
      <w:r w:rsidR="00D942C7" w:rsidRPr="005034A4">
        <w:rPr>
          <w:rFonts w:ascii="Times New Roman" w:eastAsia="+mn-ea" w:hAnsi="Times New Roman" w:cs="Times New Roman"/>
          <w:kern w:val="24"/>
          <w:sz w:val="28"/>
          <w:szCs w:val="28"/>
          <w:lang w:val="uk-UA"/>
        </w:rPr>
        <w:t xml:space="preserve">Протягом століть втіленням ідеї соборності займались українські можновладці </w:t>
      </w:r>
      <w:proofErr w:type="spellStart"/>
      <w:r w:rsidR="00D942C7" w:rsidRPr="005034A4">
        <w:rPr>
          <w:rFonts w:ascii="Times New Roman" w:eastAsia="+mn-ea" w:hAnsi="Times New Roman" w:cs="Times New Roman"/>
          <w:kern w:val="24"/>
          <w:sz w:val="28"/>
          <w:szCs w:val="28"/>
          <w:lang w:val="uk-UA"/>
        </w:rPr>
        <w:t>.На</w:t>
      </w:r>
      <w:proofErr w:type="spellEnd"/>
      <w:r w:rsidR="00D942C7" w:rsidRPr="005034A4">
        <w:rPr>
          <w:rFonts w:ascii="Times New Roman" w:eastAsia="+mn-ea" w:hAnsi="Times New Roman" w:cs="Times New Roman"/>
          <w:kern w:val="24"/>
          <w:sz w:val="28"/>
          <w:szCs w:val="28"/>
          <w:lang w:val="uk-UA"/>
        </w:rPr>
        <w:t xml:space="preserve"> початку ХХ ст., коли українські землі були поділені між сусідніми державами: Австро-Угорщиною та Росією, ця ідея знайшла своє відображення в працях кращих вітчизняних мислителів, оскільки для боротьби за свої національні інтереси Україні була вкрай важливою територіальна єдність.</w:t>
      </w:r>
    </w:p>
    <w:p w:rsidR="00B43508" w:rsidRPr="005034A4" w:rsidRDefault="003D03FC" w:rsidP="00E84DBB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Образ одної, єдиної нероздільної вільної самостійної України «від гір карпатських аж по кавказькі», сформований М. Міхновським 1900 р., став загальновизнаним національним ідеалом, на якому зійшлися політичн</w:t>
      </w:r>
      <w:r w:rsidR="003732D4" w:rsidRPr="005034A4">
        <w:rPr>
          <w:rFonts w:ascii="Times New Roman" w:hAnsi="Times New Roman" w:cs="Times New Roman"/>
          <w:sz w:val="28"/>
          <w:szCs w:val="28"/>
          <w:lang w:val="uk-UA"/>
        </w:rPr>
        <w:t>і сили України початку ХХ ст.</w:t>
      </w:r>
      <w:r w:rsidR="00103414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32D4" w:rsidRPr="005034A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наступні десятиліття ідея соборності залишалась інтегральним чинником і чи не 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єдиним недискусійним положенням програмних цілей усіх течій національно-визвольного руху. </w:t>
      </w:r>
      <w:r w:rsidR="00103414" w:rsidRPr="005034A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03414" w:rsidRPr="005034A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03414" w:rsidRPr="005034A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B31C0A" w:rsidRPr="005034A4" w:rsidRDefault="00B31C0A" w:rsidP="00E84DBB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1E53D7" w:rsidRPr="005034A4">
        <w:rPr>
          <w:rFonts w:ascii="Times New Roman" w:hAnsi="Times New Roman" w:cs="Times New Roman"/>
          <w:sz w:val="28"/>
          <w:szCs w:val="28"/>
          <w:lang w:val="uk-UA"/>
        </w:rPr>
        <w:t>реалізувалась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ця </w:t>
      </w:r>
      <w:r w:rsidR="001E53D7" w:rsidRPr="005034A4">
        <w:rPr>
          <w:rFonts w:ascii="Times New Roman" w:hAnsi="Times New Roman" w:cs="Times New Roman"/>
          <w:sz w:val="28"/>
          <w:szCs w:val="28"/>
          <w:lang w:val="uk-UA"/>
        </w:rPr>
        <w:t>мрія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53D7" w:rsidRPr="005034A4">
        <w:rPr>
          <w:rFonts w:ascii="Times New Roman" w:hAnsi="Times New Roman" w:cs="Times New Roman"/>
          <w:sz w:val="28"/>
          <w:szCs w:val="28"/>
          <w:lang w:val="uk-UA"/>
        </w:rPr>
        <w:t>внаслідок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української </w:t>
      </w:r>
      <w:r w:rsidR="001E53D7" w:rsidRPr="005034A4">
        <w:rPr>
          <w:rFonts w:ascii="Times New Roman" w:hAnsi="Times New Roman" w:cs="Times New Roman"/>
          <w:sz w:val="28"/>
          <w:szCs w:val="28"/>
          <w:lang w:val="uk-UA"/>
        </w:rPr>
        <w:t>революції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1917-1920 </w:t>
      </w:r>
      <w:r w:rsidR="001E53D7" w:rsidRPr="005034A4">
        <w:rPr>
          <w:rFonts w:ascii="Times New Roman" w:hAnsi="Times New Roman" w:cs="Times New Roman"/>
          <w:sz w:val="28"/>
          <w:szCs w:val="28"/>
          <w:lang w:val="uk-UA"/>
        </w:rPr>
        <w:t>років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E53D7" w:rsidRPr="005034A4">
        <w:rPr>
          <w:rFonts w:ascii="Times New Roman" w:hAnsi="Times New Roman" w:cs="Times New Roman"/>
          <w:sz w:val="28"/>
          <w:szCs w:val="28"/>
          <w:lang w:val="uk-UA"/>
        </w:rPr>
        <w:t>під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час якої з великою силою розкрилися свободолюбство i </w:t>
      </w:r>
      <w:r w:rsidR="001E53D7" w:rsidRPr="005034A4">
        <w:rPr>
          <w:rFonts w:ascii="Times New Roman" w:hAnsi="Times New Roman" w:cs="Times New Roman"/>
          <w:sz w:val="28"/>
          <w:szCs w:val="28"/>
          <w:lang w:val="uk-UA"/>
        </w:rPr>
        <w:t>національний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дух українського народу.</w:t>
      </w:r>
      <w:r w:rsidR="001E53D7" w:rsidRPr="005034A4">
        <w:rPr>
          <w:i/>
          <w:lang w:val="uk-UA"/>
        </w:rPr>
        <w:t xml:space="preserve"> </w:t>
      </w:r>
      <w:r w:rsidR="005034A4" w:rsidRPr="005034A4">
        <w:rPr>
          <w:i/>
          <w:lang w:val="uk-UA"/>
        </w:rPr>
        <w:t>(</w:t>
      </w:r>
      <w:r w:rsidR="001E53D7" w:rsidRPr="005034A4">
        <w:rPr>
          <w:rFonts w:ascii="Times New Roman" w:hAnsi="Times New Roman" w:cs="Times New Roman"/>
          <w:i/>
          <w:sz w:val="28"/>
          <w:szCs w:val="28"/>
          <w:lang w:val="uk-UA"/>
        </w:rPr>
        <w:t>Слайд 6)</w:t>
      </w:r>
      <w:r w:rsidR="001E53D7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B43508" w:rsidRPr="005034A4" w:rsidRDefault="00B43508" w:rsidP="00617130">
      <w:pPr>
        <w:spacing w:after="0"/>
        <w:jc w:val="both"/>
        <w:rPr>
          <w:rFonts w:ascii="Times New Roman" w:hAnsi="Times New Roman" w:cs="Times New Roman"/>
          <w:i/>
          <w:sz w:val="16"/>
          <w:szCs w:val="16"/>
          <w:lang w:val="uk-UA"/>
        </w:rPr>
      </w:pPr>
    </w:p>
    <w:p w:rsidR="0005005B" w:rsidRPr="005034A4" w:rsidRDefault="001E53D7" w:rsidP="00E84DBB">
      <w:pPr>
        <w:spacing w:after="0"/>
        <w:ind w:firstLine="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Студент </w:t>
      </w:r>
      <w:r w:rsidR="00E84DBB" w:rsidRPr="005034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</w:p>
    <w:p w:rsidR="00B43508" w:rsidRPr="005034A4" w:rsidRDefault="003D03FC" w:rsidP="00E84DBB">
      <w:pPr>
        <w:shd w:val="clear" w:color="auto" w:fill="FFFFFF"/>
        <w:spacing w:after="0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 (20) листопада 1917 р. </w:t>
      </w:r>
      <w:r w:rsidRPr="005034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ІІІ Універсалом Центральної Ради</w:t>
      </w:r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була проголошена Українська Народна Республіка. До складу УНР увійшли Київська, Волинська, Катеринославська, Подільська, Полтавська, Харківська, Херсонська, Черніг</w:t>
      </w:r>
      <w:r w:rsidR="0094185D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івська, Таврійська</w:t>
      </w:r>
      <w:r w:rsidR="00B43508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(без Криму)</w:t>
      </w:r>
      <w:r w:rsidR="0094185D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губернії, Щодо </w:t>
      </w:r>
      <w:proofErr w:type="spellStart"/>
      <w:r w:rsidR="0094185D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Курщини</w:t>
      </w:r>
      <w:proofErr w:type="spellEnd"/>
      <w:r w:rsidR="0094185D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B43508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4185D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Холмщини,</w:t>
      </w:r>
      <w:r w:rsidR="00B43508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94185D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Вороніжчини</w:t>
      </w:r>
      <w:proofErr w:type="spellEnd"/>
      <w:r w:rsidR="0094185D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інших суміжних губерній і областей,населених </w:t>
      </w:r>
      <w:r w:rsidR="00B43508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украї</w:t>
      </w:r>
      <w:r w:rsidR="00B43508" w:rsidRPr="005034A4">
        <w:rPr>
          <w:rFonts w:ascii="Times New Roman" w:hAnsi="Times New Roman" w:cs="Times New Roman"/>
          <w:sz w:val="28"/>
          <w:szCs w:val="28"/>
          <w:lang w:val="uk-UA"/>
        </w:rPr>
        <w:t>нцями</w:t>
      </w:r>
      <w:r w:rsidR="0094185D" w:rsidRPr="005034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43508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185D" w:rsidRPr="005034A4">
        <w:rPr>
          <w:rFonts w:ascii="Times New Roman" w:hAnsi="Times New Roman" w:cs="Times New Roman"/>
          <w:sz w:val="28"/>
          <w:szCs w:val="28"/>
          <w:lang w:val="uk-UA"/>
        </w:rPr>
        <w:t>то їх долю мали вирішити майбутні домовленості.</w:t>
      </w:r>
      <w:r w:rsidR="0094185D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</w:t>
      </w:r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лід зазначити, що </w:t>
      </w:r>
      <w:r w:rsidR="00B43508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ІІІ</w:t>
      </w:r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Універсал не лише започатку</w:t>
      </w:r>
      <w:r w:rsidR="00395CD5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вав побудову нашої державності</w:t>
      </w:r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й визначив шл</w:t>
      </w:r>
      <w:r w:rsidR="0094185D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ях її розвитку як демократичної</w:t>
      </w:r>
      <w:r w:rsidR="00395CD5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103414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B43508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D42AB1" w:rsidRPr="005034A4" w:rsidRDefault="00D42AB1" w:rsidP="00E84DBB">
      <w:pPr>
        <w:shd w:val="clear" w:color="auto" w:fill="FFFFFF"/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Щоб укласти відповідну міждержавну угоду, Україна мала стати суб’єктом міжнародного права, тобто самостійною державою. Від</w:t>
      </w:r>
      <w:r w:rsidR="00B43508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так, </w:t>
      </w:r>
      <w:r w:rsidR="00103414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9(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103414" w:rsidRPr="005034A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січня 1918 року Центральна Рада своїм IV Універсалом проголосила незалежність Української Народної Республіки.</w:t>
      </w:r>
    </w:p>
    <w:p w:rsidR="003D03FC" w:rsidRPr="005034A4" w:rsidRDefault="00D42AB1" w:rsidP="00E84DBB">
      <w:pPr>
        <w:pStyle w:val="a5"/>
        <w:spacing w:before="0" w:beforeAutospacing="0" w:after="0" w:afterAutospacing="0" w:line="276" w:lineRule="auto"/>
        <w:ind w:firstLine="142"/>
        <w:jc w:val="both"/>
        <w:rPr>
          <w:sz w:val="28"/>
          <w:szCs w:val="28"/>
          <w:lang w:val="uk-UA"/>
        </w:rPr>
      </w:pPr>
      <w:r w:rsidRPr="005034A4">
        <w:rPr>
          <w:sz w:val="28"/>
          <w:szCs w:val="28"/>
          <w:lang w:val="uk-UA"/>
        </w:rPr>
        <w:t xml:space="preserve">«Ми, Українська Центральна Рада, оповіщаємо всім </w:t>
      </w:r>
      <w:proofErr w:type="spellStart"/>
      <w:r w:rsidRPr="005034A4">
        <w:rPr>
          <w:sz w:val="28"/>
          <w:szCs w:val="28"/>
          <w:lang w:val="uk-UA"/>
        </w:rPr>
        <w:t>горожанам</w:t>
      </w:r>
      <w:proofErr w:type="spellEnd"/>
      <w:r w:rsidRPr="005034A4">
        <w:rPr>
          <w:sz w:val="28"/>
          <w:szCs w:val="28"/>
          <w:lang w:val="uk-UA"/>
        </w:rPr>
        <w:t xml:space="preserve"> України: віднині Українська </w:t>
      </w:r>
      <w:proofErr w:type="spellStart"/>
      <w:r w:rsidRPr="005034A4">
        <w:rPr>
          <w:sz w:val="28"/>
          <w:szCs w:val="28"/>
          <w:lang w:val="uk-UA"/>
        </w:rPr>
        <w:t>Народня</w:t>
      </w:r>
      <w:proofErr w:type="spellEnd"/>
      <w:r w:rsidRPr="005034A4">
        <w:rPr>
          <w:sz w:val="28"/>
          <w:szCs w:val="28"/>
          <w:lang w:val="uk-UA"/>
        </w:rPr>
        <w:t xml:space="preserve"> Республіка стає самостійною, від нікого не залежною, вільною, суверенною Державою Українського Народу».</w:t>
      </w:r>
      <w:r w:rsidR="001E53D7" w:rsidRPr="005034A4">
        <w:rPr>
          <w:i/>
          <w:sz w:val="28"/>
          <w:szCs w:val="28"/>
          <w:lang w:val="uk-UA"/>
        </w:rPr>
        <w:t xml:space="preserve"> (Слайд 7)</w:t>
      </w:r>
    </w:p>
    <w:p w:rsidR="00F91065" w:rsidRPr="005034A4" w:rsidRDefault="00F91065" w:rsidP="00E84DBB">
      <w:pPr>
        <w:pStyle w:val="a5"/>
        <w:spacing w:before="0" w:beforeAutospacing="0" w:after="0" w:afterAutospacing="0" w:line="276" w:lineRule="auto"/>
        <w:ind w:firstLine="142"/>
        <w:jc w:val="both"/>
        <w:rPr>
          <w:sz w:val="16"/>
          <w:szCs w:val="16"/>
          <w:lang w:val="uk-UA"/>
        </w:rPr>
      </w:pPr>
    </w:p>
    <w:p w:rsidR="00F91065" w:rsidRPr="005034A4" w:rsidRDefault="006963E6" w:rsidP="00E84DBB">
      <w:pPr>
        <w:spacing w:after="0"/>
        <w:ind w:firstLine="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b/>
          <w:sz w:val="28"/>
          <w:szCs w:val="28"/>
          <w:lang w:val="uk-UA"/>
        </w:rPr>
        <w:t>Студент</w:t>
      </w:r>
      <w:r w:rsidR="005034A4" w:rsidRPr="005034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84DBB" w:rsidRPr="005034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</w:p>
    <w:p w:rsidR="00363BC2" w:rsidRPr="005034A4" w:rsidRDefault="00395CD5" w:rsidP="00E84DBB">
      <w:pPr>
        <w:shd w:val="clear" w:color="auto" w:fill="FFFFFF"/>
        <w:spacing w:after="0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початку 20 століття</w:t>
      </w:r>
      <w:r w:rsidR="00363BC2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велика частина українських земель</w:t>
      </w:r>
      <w:r w:rsidR="00B43508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63BC2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—</w:t>
      </w:r>
      <w:r w:rsidR="00B43508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363BC2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hyperlink r:id="rId7" w:tooltip="Східна Галичина" w:history="1">
        <w:r w:rsidR="00363BC2" w:rsidRPr="005034A4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Східна Галичина</w:t>
        </w:r>
      </w:hyperlink>
      <w:r w:rsidR="00363BC2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B43508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Західна Волинь,</w:t>
      </w:r>
      <w:r w:rsidR="00363BC2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="005A4049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Північна </w:t>
      </w:r>
      <w:hyperlink r:id="rId8" w:tooltip="Буковина" w:history="1">
        <w:r w:rsidR="00363BC2" w:rsidRPr="005034A4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Буковина</w:t>
        </w:r>
      </w:hyperlink>
      <w:r w:rsidR="00363BC2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="005A4049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</w:t>
      </w:r>
      <w:r w:rsidR="005A4049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9" w:tooltip="Закарпаття" w:history="1">
        <w:r w:rsidR="00363BC2" w:rsidRPr="005034A4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Закарпаття</w:t>
        </w:r>
      </w:hyperlink>
      <w:r w:rsidR="00363BC2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— перебували у складі </w:t>
      </w:r>
      <w:hyperlink r:id="rId10" w:tooltip="Австро-Угорщина" w:history="1">
        <w:r w:rsidR="00363BC2" w:rsidRPr="005034A4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Австро-Угорщини</w:t>
        </w:r>
      </w:hyperlink>
      <w:r w:rsidR="00363BC2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Коли в жовтні </w:t>
      </w:r>
      <w:hyperlink r:id="rId11" w:tooltip="1918" w:history="1">
        <w:r w:rsidR="00363BC2" w:rsidRPr="005034A4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1918</w:t>
        </w:r>
      </w:hyperlink>
      <w:r w:rsidR="00363BC2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 року в умовах воєнної поразки </w:t>
      </w:r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Четвертного союзу та </w:t>
      </w:r>
      <w:r w:rsidR="00363BC2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визвольної </w:t>
      </w:r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боротьби народів 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>ця</w:t>
      </w:r>
      <w:r w:rsidR="00363BC2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імперія р</w:t>
      </w:r>
      <w:r w:rsidR="005A4049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озпалася на декілька держав, то і</w:t>
      </w:r>
      <w:r w:rsidR="00363BC2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україн</w:t>
      </w:r>
      <w:r w:rsidR="005A4049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ці</w:t>
      </w:r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почали </w:t>
      </w:r>
      <w:r w:rsidR="00363BC2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A4049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державницькі змагання.</w:t>
      </w:r>
    </w:p>
    <w:p w:rsidR="00E008BD" w:rsidRPr="005034A4" w:rsidRDefault="00E008BD" w:rsidP="00E84DBB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У жовтні 1918 </w:t>
      </w:r>
      <w:r w:rsidR="00395CD5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р. у Львові представники українських </w:t>
      </w:r>
      <w:r w:rsidR="00103414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партій</w:t>
      </w:r>
      <w:r w:rsidR="00395CD5" w:rsidRPr="005034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03414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5CD5" w:rsidRPr="005034A4">
        <w:rPr>
          <w:rFonts w:ascii="Times New Roman" w:hAnsi="Times New Roman" w:cs="Times New Roman"/>
          <w:sz w:val="28"/>
          <w:szCs w:val="28"/>
          <w:lang w:val="uk-UA"/>
        </w:rPr>
        <w:t>депутати імперського та провінц</w:t>
      </w:r>
      <w:r w:rsidR="00103414" w:rsidRPr="005034A4">
        <w:rPr>
          <w:rFonts w:ascii="Times New Roman" w:hAnsi="Times New Roman" w:cs="Times New Roman"/>
          <w:sz w:val="28"/>
          <w:szCs w:val="28"/>
          <w:lang w:val="uk-UA"/>
        </w:rPr>
        <w:t>ійних сеймів</w:t>
      </w:r>
      <w:r w:rsidR="00395CD5" w:rsidRPr="005034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03414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5CD5" w:rsidRPr="005034A4">
        <w:rPr>
          <w:rFonts w:ascii="Times New Roman" w:hAnsi="Times New Roman" w:cs="Times New Roman"/>
          <w:sz w:val="28"/>
          <w:szCs w:val="28"/>
          <w:lang w:val="uk-UA"/>
        </w:rPr>
        <w:t>греко-католицький є</w:t>
      </w:r>
      <w:r w:rsidR="001E5397" w:rsidRPr="005034A4">
        <w:rPr>
          <w:rFonts w:ascii="Times New Roman" w:hAnsi="Times New Roman" w:cs="Times New Roman"/>
          <w:sz w:val="28"/>
          <w:szCs w:val="28"/>
          <w:lang w:val="uk-UA"/>
        </w:rPr>
        <w:t>пископат</w:t>
      </w:r>
      <w:r w:rsidR="00395CD5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>створили Українс</w:t>
      </w:r>
      <w:r w:rsidR="00103414" w:rsidRPr="005034A4">
        <w:rPr>
          <w:rFonts w:ascii="Times New Roman" w:hAnsi="Times New Roman" w:cs="Times New Roman"/>
          <w:sz w:val="28"/>
          <w:szCs w:val="28"/>
          <w:lang w:val="uk-UA"/>
        </w:rPr>
        <w:t>ьку Національну Раду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03414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яку очолив</w:t>
      </w:r>
      <w:r w:rsidR="001E5397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доктор Є. </w:t>
      </w:r>
      <w:proofErr w:type="spellStart"/>
      <w:r w:rsidR="001E5397" w:rsidRPr="005034A4">
        <w:rPr>
          <w:rFonts w:ascii="Times New Roman" w:hAnsi="Times New Roman" w:cs="Times New Roman"/>
          <w:sz w:val="28"/>
          <w:szCs w:val="28"/>
          <w:lang w:val="uk-UA"/>
        </w:rPr>
        <w:t>Петрушевич</w:t>
      </w:r>
      <w:proofErr w:type="spellEnd"/>
      <w:r w:rsidR="001E5397" w:rsidRPr="005034A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B4C93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Вон</w:t>
      </w:r>
      <w:r w:rsidR="001E5397" w:rsidRPr="005034A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6B4C93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>стала керівним органом за</w:t>
      </w:r>
      <w:r w:rsidR="006B4C93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хідноукраїнського визвольного 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>руху. За умов прагнення поляків відновити Річ Посполиту</w:t>
      </w:r>
      <w:r w:rsidR="005A4049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в кордонах 1772 р.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та узаконити </w:t>
      </w:r>
      <w:r w:rsidR="005A4049" w:rsidRPr="005034A4">
        <w:rPr>
          <w:rFonts w:ascii="Times New Roman" w:hAnsi="Times New Roman" w:cs="Times New Roman"/>
          <w:sz w:val="28"/>
          <w:szCs w:val="28"/>
          <w:lang w:val="uk-UA"/>
        </w:rPr>
        <w:t>свої права на Східну Галичину, р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ада </w:t>
      </w:r>
      <w:r w:rsidR="005A4049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проголосила утворення держави 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>— Західноукраїнсь</w:t>
      </w:r>
      <w:r w:rsidR="00B741E2" w:rsidRPr="005034A4">
        <w:rPr>
          <w:rFonts w:ascii="Times New Roman" w:hAnsi="Times New Roman" w:cs="Times New Roman"/>
          <w:sz w:val="28"/>
          <w:szCs w:val="28"/>
          <w:lang w:val="uk-UA"/>
        </w:rPr>
        <w:t>кої Народної Республіки (ЗУНР).</w:t>
      </w:r>
    </w:p>
    <w:p w:rsidR="00B43508" w:rsidRPr="005034A4" w:rsidRDefault="001E53D7" w:rsidP="001E53D7">
      <w:pPr>
        <w:spacing w:after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034A4">
        <w:rPr>
          <w:rFonts w:ascii="Times New Roman" w:hAnsi="Times New Roman" w:cs="Times New Roman"/>
          <w:i/>
          <w:sz w:val="28"/>
          <w:szCs w:val="28"/>
          <w:lang w:val="uk-UA"/>
        </w:rPr>
        <w:t>(Слайд 8)</w:t>
      </w:r>
    </w:p>
    <w:p w:rsidR="00105BA7" w:rsidRPr="005034A4" w:rsidRDefault="00105BA7" w:rsidP="00E84DBB">
      <w:pPr>
        <w:spacing w:after="0"/>
        <w:ind w:firstLine="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Студент </w:t>
      </w:r>
      <w:r w:rsidR="007B4E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84DBB" w:rsidRPr="005034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</w:p>
    <w:p w:rsidR="00E84DBB" w:rsidRPr="005034A4" w:rsidRDefault="005A4049" w:rsidP="00E84DBB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В ніч на 1 листопада 1918 р. у</w:t>
      </w:r>
      <w:r w:rsidR="00E008BD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Львові почалося повстання, що охопило Станіслав, Коломию, Броди, Дрогобич і багато інших міст. Національна Рада закликала галичан брати владу на місцях до своїх рук і готуватися до скликання Установчих зборів. 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>Повстання переросло</w:t>
      </w:r>
      <w:r w:rsidR="00E008BD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у війну за незалежність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>. 9 листопада 1918 р. Укр. Нац. Рада</w:t>
      </w:r>
      <w:r w:rsidR="00E008BD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сформувала уряд — Тимчасовий Державний сек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>ретаріат на чолі з К. Левицьким</w:t>
      </w:r>
      <w:r w:rsidR="00E008BD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008BD" w:rsidRPr="005034A4" w:rsidRDefault="00E008BD" w:rsidP="00E84DBB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lastRenderedPageBreak/>
        <w:t>13 листопада У</w:t>
      </w:r>
      <w:r w:rsidR="001E53D7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країнська Національна </w:t>
      </w:r>
      <w:r w:rsidR="00E84DBB" w:rsidRPr="005034A4">
        <w:rPr>
          <w:rFonts w:ascii="Times New Roman" w:hAnsi="Times New Roman" w:cs="Times New Roman"/>
          <w:sz w:val="28"/>
          <w:szCs w:val="28"/>
          <w:lang w:val="uk-UA"/>
        </w:rPr>
        <w:t>Рада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затвердила Тимчасовий основний закон, відповідно до якого:</w:t>
      </w:r>
    </w:p>
    <w:p w:rsidR="005A4049" w:rsidRPr="005034A4" w:rsidRDefault="00E008BD" w:rsidP="00E84DBB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· новоутворена держава одержала назву Західноукраї</w:t>
      </w:r>
      <w:r w:rsidR="00B741E2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нська Народна Республіка (ЗУНР) </w:t>
      </w:r>
    </w:p>
    <w:p w:rsidR="005A4049" w:rsidRPr="005034A4" w:rsidRDefault="00E008BD" w:rsidP="00E84DBB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· були визначені кордони держави; закрі</w:t>
      </w:r>
      <w:r w:rsidR="00B741E2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плювалася державна незалежність. </w:t>
      </w:r>
      <w:r w:rsidR="00B741E2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Територія ЗУНР становила 70 тис. </w:t>
      </w:r>
      <w:proofErr w:type="spellStart"/>
      <w:r w:rsidR="00B741E2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км²</w:t>
      </w:r>
      <w:proofErr w:type="spellEnd"/>
      <w:r w:rsidR="00B741E2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населення — 6 млн осіб</w:t>
      </w:r>
      <w:r w:rsidR="00B741E2" w:rsidRPr="005034A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008BD" w:rsidRPr="005034A4" w:rsidRDefault="00E008BD" w:rsidP="00E84DBB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· визначалися державний устрій, прапор</w:t>
      </w:r>
      <w:r w:rsidR="00B741E2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( </w:t>
      </w:r>
      <w:r w:rsidR="00B741E2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синьо-жовтий)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>, герб</w:t>
      </w:r>
      <w:r w:rsidR="00B741E2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741E2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золотий лев на синьому тлі)</w:t>
      </w:r>
      <w:r w:rsidR="00B741E2" w:rsidRPr="005034A4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741E2" w:rsidRPr="005034A4" w:rsidRDefault="00B741E2" w:rsidP="00E84DBB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·</w:t>
      </w:r>
      <w:r w:rsidR="00E84DBB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="00363BC2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аціональним меншинам на території ЗУНР гарантувалися рівні права з українським населенням.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B741E2" w:rsidRPr="005034A4" w:rsidRDefault="00B741E2" w:rsidP="00E84DBB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Президентом держави обраний Євген </w:t>
      </w:r>
      <w:proofErr w:type="spellStart"/>
      <w:r w:rsidRPr="005034A4">
        <w:rPr>
          <w:rFonts w:ascii="Times New Roman" w:hAnsi="Times New Roman" w:cs="Times New Roman"/>
          <w:sz w:val="28"/>
          <w:szCs w:val="28"/>
          <w:lang w:val="uk-UA"/>
        </w:rPr>
        <w:t>Петрушевич</w:t>
      </w:r>
      <w:proofErr w:type="spellEnd"/>
      <w:r w:rsidRPr="005034A4">
        <w:rPr>
          <w:rFonts w:ascii="Times New Roman" w:hAnsi="Times New Roman" w:cs="Times New Roman"/>
          <w:sz w:val="28"/>
          <w:szCs w:val="28"/>
          <w:lang w:val="uk-UA"/>
        </w:rPr>
        <w:t>. Відбулися вибори до законодавчого органу влади — Української Народної Ради.</w:t>
      </w:r>
      <w:r w:rsidR="001E53D7" w:rsidRPr="005034A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(Слайд 9)</w:t>
      </w:r>
    </w:p>
    <w:p w:rsidR="00105BA7" w:rsidRPr="005034A4" w:rsidRDefault="00105BA7" w:rsidP="00E84DBB">
      <w:pPr>
        <w:spacing w:after="0"/>
        <w:ind w:firstLine="142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105BA7" w:rsidRPr="005034A4" w:rsidRDefault="007B4EEB" w:rsidP="00E84DBB">
      <w:pPr>
        <w:spacing w:after="0"/>
        <w:ind w:firstLine="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Студент </w:t>
      </w:r>
      <w:r w:rsidR="00E84DBB" w:rsidRPr="005034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</w:p>
    <w:p w:rsidR="00E84DBB" w:rsidRPr="005034A4" w:rsidRDefault="00E008BD" w:rsidP="00E84DBB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Зовнішньо</w:t>
      </w:r>
      <w:r w:rsidR="00CF1C75" w:rsidRPr="005034A4">
        <w:rPr>
          <w:rFonts w:ascii="Times New Roman" w:hAnsi="Times New Roman" w:cs="Times New Roman"/>
          <w:sz w:val="28"/>
          <w:szCs w:val="28"/>
          <w:lang w:val="uk-UA"/>
        </w:rPr>
        <w:t>політичне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F1C75" w:rsidRPr="005034A4">
        <w:rPr>
          <w:rFonts w:ascii="Times New Roman" w:hAnsi="Times New Roman" w:cs="Times New Roman"/>
          <w:sz w:val="28"/>
          <w:szCs w:val="28"/>
          <w:lang w:val="uk-UA"/>
        </w:rPr>
        <w:t>становище передбачало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стосунки з урядом УНР і об'єднання УНР і ЗУНР в єдину державу. Вирішення цієї проблеми було поступовим</w:t>
      </w:r>
      <w:r w:rsidR="00CF1C75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F1C75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Між керівниками УНР і ЗУНР почалися переговори про створення єдиної Української Держави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F1C75" w:rsidRPr="005034A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F1C75" w:rsidRPr="005034A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F1C75" w:rsidRPr="005034A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F1C75" w:rsidRPr="005034A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F1C75" w:rsidRPr="005034A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F1C75" w:rsidRPr="005034A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F1C75" w:rsidRPr="005034A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F1C75" w:rsidRPr="005034A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CF1C75" w:rsidRPr="005034A4" w:rsidRDefault="00363BC2" w:rsidP="00E84DBB">
      <w:pPr>
        <w:spacing w:after="0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 грудня 1918 р. </w:t>
      </w:r>
      <w:r w:rsidRPr="005034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 Фастові був підписаний «Передвступний договір»</w:t>
      </w:r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F1C75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про наміри об'єднати населення і території обох утворень в одній державі: «Правительства обох Республік... уважають себе посполу зобов’язаними цю державну злуку можливо в найкоротшім часі перевести в діло так, щоби в можливо найкоротшім часі </w:t>
      </w:r>
      <w:proofErr w:type="spellStart"/>
      <w:r w:rsidR="00CF1C75" w:rsidRPr="005034A4">
        <w:rPr>
          <w:rFonts w:ascii="Times New Roman" w:hAnsi="Times New Roman" w:cs="Times New Roman"/>
          <w:sz w:val="28"/>
          <w:szCs w:val="28"/>
          <w:lang w:val="uk-UA"/>
        </w:rPr>
        <w:t>обі</w:t>
      </w:r>
      <w:proofErr w:type="spellEnd"/>
      <w:r w:rsidR="00CF1C75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держави утворили справді одну неподільну державну одиницю».</w:t>
      </w:r>
      <w:r w:rsidR="00CF1C75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УНР догові</w:t>
      </w:r>
      <w:r w:rsidR="00E84DBB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 підписали Голова Директорії Володимир </w:t>
      </w:r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Винниченко, члени Ради </w:t>
      </w:r>
      <w:r w:rsidR="00E84DBB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народних міністрів Директорії Панас </w:t>
      </w:r>
      <w:proofErr w:type="spellStart"/>
      <w:r w:rsidR="00E84DBB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Андрієвський</w:t>
      </w:r>
      <w:proofErr w:type="spellEnd"/>
      <w:r w:rsidR="00E84DBB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Федір </w:t>
      </w:r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Швець, Отаман Українських республіканських </w:t>
      </w:r>
      <w:r w:rsidR="00E84DBB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військ Симон </w:t>
      </w:r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Петлюра; від ЗУНР – члени Ради державних секретарів </w:t>
      </w:r>
      <w:proofErr w:type="spellStart"/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Лонгин</w:t>
      </w:r>
      <w:proofErr w:type="spellEnd"/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Цегельський</w:t>
      </w:r>
      <w:proofErr w:type="spellEnd"/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Дмитро Левицький.</w:t>
      </w:r>
      <w:r w:rsidR="001E53D7" w:rsidRPr="005034A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(Слайд 10-11)</w:t>
      </w:r>
    </w:p>
    <w:p w:rsidR="00105BA7" w:rsidRPr="005034A4" w:rsidRDefault="00105BA7" w:rsidP="00E84DBB">
      <w:pPr>
        <w:spacing w:after="0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E84DBB" w:rsidRPr="005034A4" w:rsidRDefault="007B4EEB" w:rsidP="00E84DBB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105BA7" w:rsidRPr="005034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Студент </w:t>
      </w:r>
      <w:r w:rsidR="00E84DBB" w:rsidRPr="005034A4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 </w:t>
      </w:r>
    </w:p>
    <w:p w:rsidR="00363BC2" w:rsidRPr="005034A4" w:rsidRDefault="00363BC2" w:rsidP="00E84DBB">
      <w:pPr>
        <w:spacing w:after="0"/>
        <w:ind w:firstLine="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84DBB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(третього)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січня 1919 року у Станіславі було ухвалено рішення про злуку, в якому </w:t>
      </w:r>
      <w:r w:rsidR="001E53D7" w:rsidRPr="005034A4">
        <w:rPr>
          <w:rFonts w:ascii="Times New Roman" w:hAnsi="Times New Roman" w:cs="Times New Roman"/>
          <w:sz w:val="28"/>
          <w:szCs w:val="28"/>
          <w:lang w:val="uk-UA"/>
        </w:rPr>
        <w:t>зазнача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>лося: «Українська Національна Рада, виконуючи право самовизначення Українського Народу, проголошує торжественно з’єднання з нинішним днєм Західно-Української</w:t>
      </w:r>
      <w:r w:rsidR="00E84DBB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Народньої Республіки з Українською Народньою Республікою в одну одноцільну, суверенну Народню Республіку». </w:t>
      </w:r>
    </w:p>
    <w:p w:rsidR="00D4292D" w:rsidRPr="005034A4" w:rsidRDefault="001E53D7" w:rsidP="00E84DBB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Українська Національна Рада</w:t>
      </w:r>
      <w:r w:rsidR="00363BC2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сформувала повноважну делегацію до Києва, яка отримала завдання завершити оформлення об'єднання двох держав. Президент Ради </w:t>
      </w:r>
      <w:r w:rsidR="00D4292D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363BC2" w:rsidRPr="005034A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D4292D" w:rsidRPr="005034A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63BC2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Петрушевич наголошував: «По лінії </w:t>
      </w:r>
      <w:proofErr w:type="spellStart"/>
      <w:r w:rsidR="00363BC2" w:rsidRPr="005034A4">
        <w:rPr>
          <w:rFonts w:ascii="Times New Roman" w:hAnsi="Times New Roman" w:cs="Times New Roman"/>
          <w:sz w:val="28"/>
          <w:szCs w:val="28"/>
          <w:lang w:val="uk-UA"/>
        </w:rPr>
        <w:t>з'єдиненн</w:t>
      </w:r>
      <w:r w:rsidR="00D4292D" w:rsidRPr="005034A4">
        <w:rPr>
          <w:rFonts w:ascii="Times New Roman" w:hAnsi="Times New Roman" w:cs="Times New Roman"/>
          <w:sz w:val="28"/>
          <w:szCs w:val="28"/>
          <w:lang w:val="uk-UA"/>
        </w:rPr>
        <w:t>я</w:t>
      </w:r>
      <w:proofErr w:type="spellEnd"/>
      <w:r w:rsidR="00D4292D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не було між нами двох думок». </w:t>
      </w:r>
    </w:p>
    <w:p w:rsidR="003D03FC" w:rsidRPr="005034A4" w:rsidRDefault="00D4292D" w:rsidP="00617130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21 січня 1919 р. в Хусті Всенародні збори ухвалили приєднати до УНР Закарпаття.</w:t>
      </w:r>
    </w:p>
    <w:p w:rsidR="001E53D7" w:rsidRPr="005034A4" w:rsidRDefault="00111E4C" w:rsidP="00111E4C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i/>
          <w:sz w:val="28"/>
          <w:szCs w:val="28"/>
          <w:lang w:val="uk-UA"/>
        </w:rPr>
        <w:t>(Слайд 12)</w:t>
      </w:r>
    </w:p>
    <w:p w:rsidR="001E53D7" w:rsidRPr="005034A4" w:rsidRDefault="001E53D7" w:rsidP="00E84DBB">
      <w:pPr>
        <w:spacing w:after="0"/>
        <w:ind w:firstLine="14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53D7" w:rsidRPr="005034A4" w:rsidRDefault="001E53D7" w:rsidP="00E84DBB">
      <w:pPr>
        <w:spacing w:after="0"/>
        <w:ind w:firstLine="14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53D7" w:rsidRPr="005034A4" w:rsidRDefault="001E53D7" w:rsidP="00E84DBB">
      <w:pPr>
        <w:spacing w:after="0"/>
        <w:ind w:firstLine="14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B4EEB" w:rsidRDefault="00105BA7" w:rsidP="00E84DBB">
      <w:pPr>
        <w:spacing w:after="0"/>
        <w:ind w:firstLine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Студент  </w:t>
      </w:r>
    </w:p>
    <w:p w:rsidR="00C25F24" w:rsidRPr="005034A4" w:rsidRDefault="00E84DBB" w:rsidP="00E84DBB">
      <w:pPr>
        <w:spacing w:after="0"/>
        <w:ind w:firstLine="142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05BA7" w:rsidRPr="005034A4">
        <w:rPr>
          <w:rFonts w:ascii="Times New Roman" w:hAnsi="Times New Roman" w:cs="Times New Roman"/>
          <w:b/>
          <w:sz w:val="28"/>
          <w:szCs w:val="28"/>
          <w:lang w:val="uk-UA"/>
        </w:rPr>
        <w:t>Вірш «Любіть Україну»</w:t>
      </w:r>
      <w:r w:rsidRPr="005034A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</w:t>
      </w:r>
    </w:p>
    <w:p w:rsidR="00A14262" w:rsidRPr="005034A4" w:rsidRDefault="00A14262" w:rsidP="00E84DB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Любіть Україну, як сонце, любіть,</w:t>
      </w:r>
    </w:p>
    <w:p w:rsidR="00A14262" w:rsidRPr="005034A4" w:rsidRDefault="00A14262" w:rsidP="00E84DB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як вітер, і трави, і води,</w:t>
      </w:r>
    </w:p>
    <w:p w:rsidR="00A14262" w:rsidRPr="005034A4" w:rsidRDefault="00A14262" w:rsidP="00E84DB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в годину щасливу і в радості мить,</w:t>
      </w:r>
    </w:p>
    <w:p w:rsidR="00A14262" w:rsidRPr="005034A4" w:rsidRDefault="00A14262" w:rsidP="00E84DBB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любіть у годину негоди!..</w:t>
      </w:r>
    </w:p>
    <w:p w:rsidR="00A14262" w:rsidRPr="005034A4" w:rsidRDefault="00A14262" w:rsidP="00E84DBB">
      <w:pPr>
        <w:spacing w:after="0"/>
        <w:rPr>
          <w:rFonts w:ascii="Times New Roman" w:hAnsi="Times New Roman" w:cs="Times New Roman"/>
          <w:sz w:val="16"/>
          <w:szCs w:val="16"/>
          <w:lang w:val="uk-UA"/>
        </w:rPr>
      </w:pPr>
    </w:p>
    <w:p w:rsidR="00A14262" w:rsidRPr="005034A4" w:rsidRDefault="00A14262" w:rsidP="00E84D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Любіть Україну у сні й наяву,</w:t>
      </w:r>
    </w:p>
    <w:p w:rsidR="00A14262" w:rsidRPr="005034A4" w:rsidRDefault="00A14262" w:rsidP="00E84D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вишневу свою Україну,</w:t>
      </w:r>
    </w:p>
    <w:p w:rsidR="00A14262" w:rsidRPr="005034A4" w:rsidRDefault="00A14262" w:rsidP="00E84D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красу її, вічно живу і нову,</w:t>
      </w:r>
    </w:p>
    <w:p w:rsidR="00A14262" w:rsidRPr="005034A4" w:rsidRDefault="00A14262" w:rsidP="00E84D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і мову її солов’їну.</w:t>
      </w:r>
    </w:p>
    <w:p w:rsidR="00A14262" w:rsidRPr="005034A4" w:rsidRDefault="00A14262" w:rsidP="00E84DBB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A14262" w:rsidRPr="005034A4" w:rsidRDefault="00A14262" w:rsidP="00E84D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Без неї — ніщо ми, як порох і дим,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br/>
        <w:t>розвіяний в полі вітрами...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br/>
        <w:t>Любіть Україну всім серцем своїм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br/>
        <w:t xml:space="preserve">і </w:t>
      </w:r>
      <w:proofErr w:type="spellStart"/>
      <w:r w:rsidRPr="005034A4">
        <w:rPr>
          <w:rFonts w:ascii="Times New Roman" w:hAnsi="Times New Roman" w:cs="Times New Roman"/>
          <w:sz w:val="28"/>
          <w:szCs w:val="28"/>
          <w:lang w:val="uk-UA"/>
        </w:rPr>
        <w:t>всіми</w:t>
      </w:r>
      <w:proofErr w:type="spellEnd"/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своїми ділами.</w:t>
      </w:r>
      <w:r w:rsidR="001E53D7" w:rsidRPr="005034A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(Слайд 13)</w:t>
      </w:r>
    </w:p>
    <w:p w:rsidR="00A14262" w:rsidRPr="005034A4" w:rsidRDefault="00A14262" w:rsidP="00617130">
      <w:pPr>
        <w:spacing w:after="0"/>
        <w:rPr>
          <w:rFonts w:ascii="Times New Roman" w:hAnsi="Times New Roman" w:cs="Times New Roman"/>
          <w:i/>
          <w:sz w:val="16"/>
          <w:szCs w:val="16"/>
          <w:lang w:val="uk-UA"/>
        </w:rPr>
      </w:pPr>
    </w:p>
    <w:p w:rsidR="00C25F24" w:rsidRPr="005034A4" w:rsidRDefault="00105BA7" w:rsidP="00E84DBB">
      <w:pPr>
        <w:spacing w:after="0"/>
        <w:ind w:firstLine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b/>
          <w:sz w:val="28"/>
          <w:szCs w:val="28"/>
          <w:lang w:val="uk-UA"/>
        </w:rPr>
        <w:t>Студент</w:t>
      </w:r>
      <w:r w:rsidR="001E53D7" w:rsidRPr="005034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</w:p>
    <w:p w:rsidR="00E84DBB" w:rsidRPr="005034A4" w:rsidRDefault="00D4292D" w:rsidP="00A86B60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Проголошення злуки було призначено на 12:00 годину 22 січня 1919 року, тобто першу р</w:t>
      </w:r>
      <w:r w:rsidR="00105BA7" w:rsidRPr="005034A4">
        <w:rPr>
          <w:rFonts w:ascii="Times New Roman" w:hAnsi="Times New Roman" w:cs="Times New Roman"/>
          <w:sz w:val="28"/>
          <w:szCs w:val="28"/>
          <w:lang w:val="uk-UA"/>
        </w:rPr>
        <w:t>ічницю проголошення четвертого У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>ніверсалу про незалежність УНР.  </w:t>
      </w:r>
      <w:r w:rsidR="00E84DBB" w:rsidRPr="005034A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4292D" w:rsidRPr="005034A4" w:rsidRDefault="00D4292D" w:rsidP="00A86B60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І ось настав день, за який українці боролись упродовж багатьох століть</w:t>
      </w:r>
      <w:r w:rsidR="00A86B60" w:rsidRPr="005034A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209F2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09F2" w:rsidRPr="005034A4">
        <w:rPr>
          <w:rFonts w:ascii="Times New Roman" w:hAnsi="Times New Roman" w:cs="Times New Roman"/>
          <w:i/>
          <w:sz w:val="28"/>
          <w:szCs w:val="28"/>
          <w:lang w:val="uk-UA"/>
        </w:rPr>
        <w:t>(Слайд 14)</w:t>
      </w:r>
    </w:p>
    <w:p w:rsidR="00E84DBB" w:rsidRPr="005034A4" w:rsidRDefault="00E84DBB" w:rsidP="00E84DBB">
      <w:pPr>
        <w:spacing w:after="0"/>
        <w:ind w:firstLine="142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C25F24" w:rsidRPr="005034A4" w:rsidRDefault="00105BA7" w:rsidP="00E84DBB">
      <w:pPr>
        <w:spacing w:after="0"/>
        <w:ind w:firstLine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b/>
          <w:sz w:val="28"/>
          <w:szCs w:val="28"/>
          <w:lang w:val="uk-UA"/>
        </w:rPr>
        <w:t>Студент</w:t>
      </w:r>
      <w:r w:rsidR="00A86B60" w:rsidRPr="005034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84DBB" w:rsidRPr="005034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034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Вірш «22 січня»</w:t>
      </w:r>
      <w:r w:rsidR="00C25F24" w:rsidRPr="005034A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E84DBB" w:rsidRPr="005034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</w:p>
    <w:p w:rsidR="00A14262" w:rsidRPr="005034A4" w:rsidRDefault="00A14262" w:rsidP="00E84D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Нам сестричка нині розказала,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br/>
        <w:t>Що колись давно (я добре знаю) —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br/>
        <w:t>У зимовий ранок засіяло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br/>
        <w:t>Сонце волі у моєму Краю.</w:t>
      </w:r>
    </w:p>
    <w:p w:rsidR="00A14262" w:rsidRPr="005034A4" w:rsidRDefault="00A14262" w:rsidP="00E84D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14262" w:rsidRPr="005034A4" w:rsidRDefault="00A14262" w:rsidP="00E84D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Вийшли люди на майдан Софії,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br/>
        <w:t>Де колись лунала княжа слава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br/>
        <w:t>Хтось сказав: "Сповнились ваші мрії!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br/>
        <w:t>Україна вільна вже Держава!"</w:t>
      </w:r>
    </w:p>
    <w:p w:rsidR="00A14262" w:rsidRPr="005034A4" w:rsidRDefault="00A14262" w:rsidP="00E84D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14262" w:rsidRPr="005034A4" w:rsidRDefault="00A14262" w:rsidP="00E84D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Хтось сказав, і всі почули люди,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br/>
        <w:t>З Києва аж по самі Карпати: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br/>
        <w:t>"Україна є, була і буде!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br/>
        <w:t>Вже її нікому не здолати!"</w:t>
      </w:r>
    </w:p>
    <w:p w:rsidR="00A14262" w:rsidRPr="005034A4" w:rsidRDefault="00A14262" w:rsidP="00E84D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14262" w:rsidRPr="005034A4" w:rsidRDefault="00A14262" w:rsidP="00E84D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Нам сестричка розказала нині,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br/>
        <w:t>І сама я це вже добре знаю: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br/>
        <w:t>Знов прийде чарівна ця хвилина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br/>
        <w:t>В Українському моєму Краю.</w:t>
      </w:r>
    </w:p>
    <w:p w:rsidR="00A14262" w:rsidRPr="005034A4" w:rsidRDefault="00A14262" w:rsidP="00E84D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053B0" w:rsidRPr="005034A4" w:rsidRDefault="00A14262" w:rsidP="00E84D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Як тоді, зійдуться ранком люди,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br/>
        <w:t xml:space="preserve">Пролунають знов слова </w:t>
      </w:r>
      <w:proofErr w:type="spellStart"/>
      <w:r w:rsidRPr="005034A4">
        <w:rPr>
          <w:rFonts w:ascii="Times New Roman" w:hAnsi="Times New Roman" w:cs="Times New Roman"/>
          <w:sz w:val="28"/>
          <w:szCs w:val="28"/>
          <w:lang w:val="uk-UA"/>
        </w:rPr>
        <w:t>палкії</w:t>
      </w:r>
      <w:proofErr w:type="spellEnd"/>
      <w:r w:rsidRPr="005034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br/>
        <w:t>Запанує наша воля всюди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br/>
        <w:t>І заграє грімко дзвін Софії!</w:t>
      </w:r>
    </w:p>
    <w:p w:rsidR="005E1BCA" w:rsidRPr="005034A4" w:rsidRDefault="005E1BCA" w:rsidP="00E84DBB">
      <w:pPr>
        <w:spacing w:after="0"/>
        <w:ind w:firstLine="142"/>
        <w:rPr>
          <w:rFonts w:ascii="Times New Roman" w:hAnsi="Times New Roman" w:cs="Times New Roman"/>
          <w:b/>
          <w:i/>
          <w:sz w:val="16"/>
          <w:szCs w:val="16"/>
          <w:lang w:val="uk-UA"/>
        </w:rPr>
      </w:pPr>
    </w:p>
    <w:p w:rsidR="005034A4" w:rsidRDefault="005034A4" w:rsidP="00E84DBB">
      <w:pPr>
        <w:spacing w:after="0"/>
        <w:ind w:firstLine="14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E1BCA" w:rsidRPr="005034A4" w:rsidRDefault="005E1BCA" w:rsidP="00E84DBB">
      <w:pPr>
        <w:spacing w:after="0"/>
        <w:ind w:firstLine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b/>
          <w:sz w:val="28"/>
          <w:szCs w:val="28"/>
          <w:lang w:val="uk-UA"/>
        </w:rPr>
        <w:t>Студент</w:t>
      </w:r>
      <w:r w:rsidR="001E53D7" w:rsidRPr="005034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105BA7" w:rsidRPr="005034A4" w:rsidRDefault="00105BA7" w:rsidP="00A86B60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Уранці біля святої Софії було велелюдно. Вхід з Володимирської вулиці прикрашала тріумфальна арка з гербами історичних земель України. Під звуки оркестру крокували військові підрозділи. Урочистості розпочав заступник президента ЗУНР Лев Бачинський, який нагадав про традицію "одного нерозривного тіла" від Володимира Великого до "великих гетьманів".</w:t>
      </w:r>
    </w:p>
    <w:p w:rsidR="00105BA7" w:rsidRPr="005034A4" w:rsidRDefault="00105BA7" w:rsidP="00A86B60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Держсекретар </w:t>
      </w:r>
      <w:proofErr w:type="spellStart"/>
      <w:r w:rsidRPr="005034A4">
        <w:rPr>
          <w:rFonts w:ascii="Times New Roman" w:hAnsi="Times New Roman" w:cs="Times New Roman"/>
          <w:sz w:val="28"/>
          <w:szCs w:val="28"/>
          <w:lang w:val="uk-UA"/>
        </w:rPr>
        <w:t>Лонгин</w:t>
      </w:r>
      <w:proofErr w:type="spellEnd"/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5034A4">
        <w:rPr>
          <w:rFonts w:ascii="Times New Roman" w:hAnsi="Times New Roman" w:cs="Times New Roman"/>
          <w:sz w:val="28"/>
          <w:szCs w:val="28"/>
          <w:lang w:val="uk-UA"/>
        </w:rPr>
        <w:t>Цегельський</w:t>
      </w:r>
      <w:proofErr w:type="spellEnd"/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оголосив вірчу грамоту президії Української Національної Ради й передав її голові Директорії Володимиру Винниченку, який привітав галицьких делегатів, наголосивши на непересічному значенні Акта соборності.</w:t>
      </w:r>
      <w:r w:rsidR="001E53D7" w:rsidRPr="005034A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(Слайд 14)</w:t>
      </w:r>
    </w:p>
    <w:p w:rsidR="00E84DBB" w:rsidRPr="005034A4" w:rsidRDefault="00E84DBB" w:rsidP="00E84DBB">
      <w:pPr>
        <w:spacing w:after="0" w:line="240" w:lineRule="auto"/>
        <w:ind w:firstLine="142"/>
        <w:rPr>
          <w:rFonts w:ascii="Times New Roman" w:hAnsi="Times New Roman" w:cs="Times New Roman"/>
          <w:sz w:val="16"/>
          <w:szCs w:val="16"/>
          <w:lang w:val="uk-UA"/>
        </w:rPr>
      </w:pPr>
    </w:p>
    <w:p w:rsidR="005E1BCA" w:rsidRPr="005034A4" w:rsidRDefault="005E1BCA" w:rsidP="00A86B60">
      <w:pPr>
        <w:spacing w:after="0"/>
        <w:ind w:firstLine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b/>
          <w:sz w:val="28"/>
          <w:szCs w:val="28"/>
          <w:lang w:val="uk-UA"/>
        </w:rPr>
        <w:t>Студент</w:t>
      </w:r>
      <w:r w:rsidR="00A86B60" w:rsidRPr="005034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</w:p>
    <w:p w:rsidR="00105BA7" w:rsidRPr="005034A4" w:rsidRDefault="00105BA7" w:rsidP="00A86B60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Представник Директорії Федір Швець виголосив великі слова: «Віднині зливаються в одно віками відділені одна від одної частини України — Галичина, Буковина, Закарпаття і придніпрянська Україна — в одну Велику Україну. Сповнилися відвічні мрії, для яких жили й за які вмирали найкращі сини України. Віднині є тільки одна незалежна Українська Народна Республіка. Віднині український народ, звільнений могутнім поривом своїх власних сил, має змогу об’єднати всі зусилля своїх синів для створення нероздільної незалежної Української Держави на добро і щастя українського народу».</w:t>
      </w:r>
    </w:p>
    <w:p w:rsidR="00D621ED" w:rsidRPr="005034A4" w:rsidRDefault="00D621ED" w:rsidP="00A86B60">
      <w:pPr>
        <w:shd w:val="clear" w:color="auto" w:fill="FFFFFF"/>
        <w:spacing w:after="0"/>
        <w:ind w:firstLine="142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Після проголошення Акту Злуки під стінами Софійського собору відбувся парад українських військ. Зокрема, площею пройшли колони Січових стрільців під командуванням полковника, майбутнього засновника Організації українських націоналістів Євгена </w:t>
      </w:r>
      <w:proofErr w:type="spellStart"/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Коновальця</w:t>
      </w:r>
      <w:proofErr w:type="spellEnd"/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111E4C" w:rsidRPr="005034A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(Слайд 15-17)</w:t>
      </w:r>
    </w:p>
    <w:p w:rsidR="00A86B60" w:rsidRPr="005034A4" w:rsidRDefault="00A86B60" w:rsidP="00A86B60">
      <w:pPr>
        <w:shd w:val="clear" w:color="auto" w:fill="FFFFFF"/>
        <w:spacing w:after="0"/>
        <w:ind w:firstLine="142"/>
        <w:jc w:val="both"/>
        <w:textAlignment w:val="top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A86B60" w:rsidRPr="005034A4" w:rsidRDefault="005E1BCA" w:rsidP="00A86B60">
      <w:pPr>
        <w:shd w:val="clear" w:color="auto" w:fill="FFFFFF"/>
        <w:spacing w:after="0"/>
        <w:ind w:firstLine="142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Студент </w:t>
      </w:r>
      <w:r w:rsidR="00E6329C" w:rsidRPr="005034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5034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A86B60" w:rsidRPr="005034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5E1BCA" w:rsidRPr="005034A4" w:rsidRDefault="00A86B60" w:rsidP="00A86B60">
      <w:pPr>
        <w:shd w:val="clear" w:color="auto" w:fill="FFFFFF"/>
        <w:spacing w:after="0"/>
        <w:ind w:firstLine="142"/>
        <w:jc w:val="both"/>
        <w:textAlignment w:val="top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Наступного дня, </w:t>
      </w:r>
      <w:r w:rsidR="002365C6" w:rsidRPr="005034A4">
        <w:rPr>
          <w:rFonts w:ascii="Times New Roman" w:hAnsi="Times New Roman" w:cs="Times New Roman"/>
          <w:sz w:val="28"/>
          <w:szCs w:val="28"/>
          <w:lang w:val="uk-UA"/>
        </w:rPr>
        <w:t>23 січня розпочався Трудовий Конгрес України, який мав виконувати функції всеукраїнського парламенту</w:t>
      </w:r>
      <w:r w:rsidR="002365C6" w:rsidRPr="005034A4">
        <w:rPr>
          <w:rFonts w:ascii="Times New Roman" w:hAnsi="Times New Roman" w:cs="Times New Roman"/>
          <w:i/>
          <w:sz w:val="28"/>
          <w:szCs w:val="28"/>
          <w:lang w:val="uk-UA"/>
        </w:rPr>
        <w:t xml:space="preserve">. </w:t>
      </w:r>
      <w:r w:rsidR="00615C9A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</w:t>
      </w:r>
      <w:r w:rsidR="00D42AB1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615C9A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ньому </w:t>
      </w:r>
      <w:r w:rsidR="00D42AB1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було затверджено Акт злуки. Західноукраїнська Народна Республіка перейменовувалась у Західну область УНР. Єдиним гербом став тризуб. Злиття урядів, армій, законодавчих органів відклали до скликання Установчих Зборів об'єднаної України.</w:t>
      </w:r>
    </w:p>
    <w:p w:rsidR="00D42AB1" w:rsidRPr="005034A4" w:rsidRDefault="005E1BCA" w:rsidP="00A86B60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Але через кілька тижнів після проголошення Акту злуки, більшовики захопили Київ, пізніше поляки окупували Східну Галичину, а </w:t>
      </w:r>
      <w:r w:rsidR="008151D9"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Чехословаччина</w:t>
      </w:r>
      <w:r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– Закарпаття</w:t>
      </w:r>
    </w:p>
    <w:p w:rsidR="00D42AB1" w:rsidRPr="005034A4" w:rsidRDefault="00111E4C" w:rsidP="00111E4C">
      <w:pPr>
        <w:spacing w:after="0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i/>
          <w:sz w:val="28"/>
          <w:szCs w:val="28"/>
          <w:lang w:val="uk-UA"/>
        </w:rPr>
        <w:t>(Слайд 18-19)</w:t>
      </w:r>
    </w:p>
    <w:p w:rsidR="00111E4C" w:rsidRPr="005034A4" w:rsidRDefault="00111E4C" w:rsidP="00111E4C">
      <w:pPr>
        <w:spacing w:after="0"/>
        <w:rPr>
          <w:rFonts w:ascii="Times New Roman" w:hAnsi="Times New Roman" w:cs="Times New Roman"/>
          <w:i/>
          <w:sz w:val="16"/>
          <w:szCs w:val="16"/>
          <w:lang w:val="uk-UA"/>
        </w:rPr>
      </w:pPr>
    </w:p>
    <w:p w:rsidR="005E1BCA" w:rsidRPr="005034A4" w:rsidRDefault="005E1BCA" w:rsidP="00A86B60">
      <w:pPr>
        <w:spacing w:after="0"/>
        <w:ind w:firstLine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Студент </w:t>
      </w:r>
    </w:p>
    <w:p w:rsidR="00A86B60" w:rsidRPr="005034A4" w:rsidRDefault="00AC79F3" w:rsidP="00A86B60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В роки радянського тоталітарного режиму проголошення незалежності УНР і День Соборності не відзначалися. Із утвердженням влади російських більшовиків ці “контрреволюційні свята” стерли із суспільної свідомості. Однак, пам’ять про об’єднання УНР і ЗУНР в єдину Українську Державу зберігали мешканці Західної України й українська політична еміграція в країнах Європи й Америки.</w:t>
      </w:r>
      <w:r w:rsidR="00A86B60" w:rsidRPr="005034A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86B60" w:rsidRPr="005034A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5E1BCA" w:rsidRPr="005034A4" w:rsidRDefault="00C81A2D" w:rsidP="00A86B60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11 жовтня</w:t>
      </w:r>
      <w:r w:rsidR="00A86B60"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1938 р.</w:t>
      </w:r>
      <w:r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створено автономн</w:t>
      </w:r>
      <w:r w:rsidR="00A86B60"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 Карпаторуську</w:t>
      </w:r>
      <w:bookmarkStart w:id="0" w:name="_GoBack"/>
      <w:bookmarkEnd w:id="0"/>
      <w:r w:rsidR="00A86B60"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державу в складі</w:t>
      </w:r>
      <w:r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8151D9"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Чехословаччини</w:t>
      </w:r>
      <w:r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а 15 березня її </w:t>
      </w:r>
      <w:r w:rsidR="00B1092A"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</w:t>
      </w:r>
      <w:r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ейм проголосив незалежність Карпатської України.</w:t>
      </w:r>
      <w:r w:rsidR="00AC79F3"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B1092A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Повернулись українські державні </w:t>
      </w:r>
      <w:r w:rsidR="00B1092A"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свята. </w:t>
      </w:r>
      <w:r w:rsidR="00AC79F3"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22 січня 1939 року в</w:t>
      </w:r>
      <w:r w:rsidR="00D621ED"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B1092A"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м. Хуст</w:t>
      </w:r>
      <w:r w:rsidR="00D621ED"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B1092A"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відзначали День Соборності. </w:t>
      </w:r>
      <w:r w:rsidR="00D621ED"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Цього дня під синьо-жовтими прапорами відбулась тридцятитисячна маніфестація місцевого населення, яке з’їхалось до столиці з усіх куточків краю згадати події </w:t>
      </w:r>
      <w:r w:rsidR="00AC79F3"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D621ED"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20-річної давнини.</w:t>
      </w:r>
      <w:r w:rsidR="00111E4C" w:rsidRPr="005034A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(Слайд 20)</w:t>
      </w:r>
    </w:p>
    <w:p w:rsidR="00A86B60" w:rsidRPr="005034A4" w:rsidRDefault="00A86B60" w:rsidP="00A86B60">
      <w:pPr>
        <w:spacing w:after="0"/>
        <w:ind w:firstLine="142"/>
        <w:jc w:val="both"/>
        <w:rPr>
          <w:rFonts w:ascii="Times New Roman" w:hAnsi="Times New Roman" w:cs="Times New Roman"/>
          <w:sz w:val="16"/>
          <w:szCs w:val="16"/>
          <w:shd w:val="clear" w:color="auto" w:fill="FFFFFF"/>
          <w:lang w:val="uk-UA"/>
        </w:rPr>
      </w:pPr>
    </w:p>
    <w:p w:rsidR="00D42AB1" w:rsidRPr="005034A4" w:rsidRDefault="005E1BCA" w:rsidP="00A86B60">
      <w:pPr>
        <w:spacing w:after="0"/>
        <w:ind w:firstLine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b/>
          <w:sz w:val="28"/>
          <w:szCs w:val="28"/>
          <w:lang w:val="uk-UA"/>
        </w:rPr>
        <w:t>Студент</w:t>
      </w:r>
      <w:r w:rsidR="004C79CF" w:rsidRPr="005034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1092A" w:rsidRPr="005034A4" w:rsidRDefault="00B1092A" w:rsidP="00A86B60">
      <w:pPr>
        <w:shd w:val="clear" w:color="auto" w:fill="FFFFFF"/>
        <w:spacing w:after="0"/>
        <w:ind w:firstLine="142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Демократичні сили активно пропагували пам’ять про Злуку під час боротьби за незалежність України від СРСР.</w:t>
      </w:r>
    </w:p>
    <w:p w:rsidR="00D42AB1" w:rsidRPr="005034A4" w:rsidRDefault="00D42AB1" w:rsidP="00A86B60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У 71-у річницю Акта злуки (22 січня 1990 року) в </w:t>
      </w:r>
      <w:r w:rsidR="00B1092A" w:rsidRPr="005034A4">
        <w:rPr>
          <w:rFonts w:ascii="Times New Roman" w:hAnsi="Times New Roman" w:cs="Times New Roman"/>
          <w:sz w:val="28"/>
          <w:szCs w:val="28"/>
          <w:lang w:val="uk-UA"/>
        </w:rPr>
        <w:t>УРСР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відбулася одна з найбільших у Центральній і Східній Європі масових акцій – “живий ланцюг” як символ єдності східних і західних земель та знак ушанування подій Української революції. Більше мільйона людей, узявшись за руки, створили безперервний ланцюг</w:t>
      </w:r>
      <w:r w:rsidR="007F7507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між Києвом, Львовом та Івано-Франківськом як символ єдності людей східних і західних земель України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>. Акція стала одним зі свідчень того, що українці подолали страх перед комуністичним режимом і готові протистояти політиці комуністичної партії.</w:t>
      </w:r>
      <w:r w:rsidR="00995171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Вона акція прискорила розпад СРСР і здобуття національної незалежності, бо</w:t>
      </w:r>
      <w:r w:rsidR="00405598"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5171" w:rsidRPr="005034A4">
        <w:rPr>
          <w:rFonts w:ascii="Times New Roman" w:hAnsi="Times New Roman" w:cs="Times New Roman"/>
          <w:sz w:val="28"/>
          <w:szCs w:val="28"/>
          <w:lang w:val="uk-UA"/>
        </w:rPr>
        <w:t>переконливо засвідчила духовну єдність східних і західних регіонів України.</w:t>
      </w:r>
    </w:p>
    <w:p w:rsidR="00D42AB1" w:rsidRPr="005034A4" w:rsidRDefault="007F7507" w:rsidP="00A86B60">
      <w:pPr>
        <w:spacing w:after="0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 того часу в Україні «живі ланцюги» створювались неодноразово, символізуючи єдність (соборність) українського народу.</w:t>
      </w:r>
      <w:r w:rsidR="00D42AB1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C79CF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4C79CF" w:rsidRPr="005034A4">
        <w:rPr>
          <w:rFonts w:ascii="Times New Roman" w:hAnsi="Times New Roman" w:cs="Times New Roman"/>
          <w:i/>
          <w:sz w:val="28"/>
          <w:szCs w:val="28"/>
          <w:lang w:val="uk-UA"/>
        </w:rPr>
        <w:t>Слайд 21-22)</w:t>
      </w:r>
    </w:p>
    <w:p w:rsidR="00A86B60" w:rsidRPr="005034A4" w:rsidRDefault="00A86B60" w:rsidP="00A86B60">
      <w:pPr>
        <w:spacing w:after="0"/>
        <w:ind w:firstLine="142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7F7507" w:rsidRPr="005034A4" w:rsidRDefault="004C79CF" w:rsidP="00A86B60">
      <w:pPr>
        <w:spacing w:after="0"/>
        <w:ind w:firstLine="14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4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Студент</w:t>
      </w:r>
    </w:p>
    <w:p w:rsidR="00995171" w:rsidRPr="005034A4" w:rsidRDefault="00995171" w:rsidP="00A86B60">
      <w:pPr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Утворення незалежної Української держави в 1991 році знаменувало початок якісно нового етапу в утвердженні суверенітету і соборності українських земель.</w:t>
      </w:r>
    </w:p>
    <w:p w:rsidR="00A86B60" w:rsidRPr="005034A4" w:rsidRDefault="007F7507" w:rsidP="00A86B60">
      <w:pPr>
        <w:shd w:val="clear" w:color="auto" w:fill="FFFFFF"/>
        <w:spacing w:after="0"/>
        <w:ind w:firstLine="142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Офіційно в Україні День соборності відзначають з 1999 року. </w:t>
      </w:r>
      <w:r w:rsidR="00A86B60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86B60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86B60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86B60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A86B60" w:rsidRPr="005034A4" w:rsidRDefault="007F7507" w:rsidP="00A86B60">
      <w:pPr>
        <w:shd w:val="clear" w:color="auto" w:fill="FFFFFF"/>
        <w:spacing w:after="0"/>
        <w:ind w:firstLine="142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34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21-го січня 1999-го року</w:t>
      </w:r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відповідно до </w:t>
      </w:r>
      <w:r w:rsidRPr="005034A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uk-UA" w:eastAsia="ru-RU"/>
        </w:rPr>
        <w:t>Указу Президента України № 42/99</w:t>
      </w:r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День Соборності був закріплений на законодавчому рівні суверенної держави. Потім, 30-го грудня 2011-го року, відповідно до Указу Президента України № 1209/2011 День Свободи (присвяченого подіям Помаранчевої революції), який раніше відзначався 22-го листопада, був об’єднаний з Днем Соборності і свято набуло свою нову назву - «День Соборності та Свободи України».</w:t>
      </w:r>
      <w:r w:rsidR="00A86B60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86B60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86B60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905C1E" w:rsidRPr="005034A4" w:rsidRDefault="007F7507" w:rsidP="00A86B60">
      <w:pPr>
        <w:shd w:val="clear" w:color="auto" w:fill="FFFFFF"/>
        <w:spacing w:after="0"/>
        <w:ind w:firstLine="142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Після подій 2013-го - 2014-го року, революції Гідності і початку неоголошеної війни Росії проти України, відповідно до </w:t>
      </w:r>
      <w:r w:rsidRPr="005034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Указу Президента України № 871 / 2014 від 13-го листопада 2014-го року, </w:t>
      </w:r>
      <w:r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святу повернули колишню назву. «Відзначати щорічно 22 січня - у день проголошення в 1919 році Акта злуки Української Народної Республіки та Західноукраїнської Народної Республіки - День Соборності України» - йдеться в Указі.</w:t>
      </w:r>
      <w:r w:rsidR="004C79CF" w:rsidRPr="005034A4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(Слайд 23)</w:t>
      </w:r>
      <w:r w:rsidR="00905C1E" w:rsidRPr="005034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A86B60" w:rsidRPr="005034A4" w:rsidRDefault="00A86B60" w:rsidP="004C79CF">
      <w:pPr>
        <w:shd w:val="clear" w:color="auto" w:fill="FFFFFF"/>
        <w:spacing w:after="0"/>
        <w:jc w:val="both"/>
        <w:textAlignment w:val="top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905C1E" w:rsidRPr="005034A4" w:rsidRDefault="005E1BCA" w:rsidP="00A86B60">
      <w:pPr>
        <w:shd w:val="clear" w:color="auto" w:fill="FFFFFF"/>
        <w:spacing w:after="0"/>
        <w:ind w:firstLine="142"/>
        <w:jc w:val="both"/>
        <w:textAlignment w:val="top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5034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Викладач</w:t>
      </w:r>
      <w:r w:rsidR="007B4EE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4C79CF" w:rsidRPr="005034A4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 </w:t>
      </w:r>
    </w:p>
    <w:p w:rsidR="005E1BCA" w:rsidRPr="005034A4" w:rsidRDefault="00897091" w:rsidP="00A86B60">
      <w:pPr>
        <w:shd w:val="clear" w:color="auto" w:fill="FFFFFF"/>
        <w:spacing w:after="0"/>
        <w:ind w:firstLine="142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034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Ми віримо, що територіальна цілісність України, скріплена кров’ю незламних борців, навіки залишатиметься непорушною. Ми свідомі того, що лише в єдності дій </w:t>
      </w:r>
      <w:r w:rsidRPr="005034A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lastRenderedPageBreak/>
        <w:t>та соборності душ можемо досягти величної мети – розбудови економічно й духовно багатої, вільної й демократичної України, забезпечення добробуту нинішніх і наступних поколінь українців. Ми переконані, що відзначення Дня Соборності, вшанування творців Акту Злуки – це не тільки суспільна потреба, а й моральний імператив берегти світлу пам’ять незліченних жертв, протягом віків принесених українським народом на вівтар незалежності, соборності, державності</w:t>
      </w:r>
    </w:p>
    <w:p w:rsidR="004C79CF" w:rsidRPr="005034A4" w:rsidRDefault="004C79CF" w:rsidP="004C79CF">
      <w:pPr>
        <w:shd w:val="clear" w:color="auto" w:fill="FFFFFF"/>
        <w:spacing w:after="0"/>
        <w:textAlignment w:val="top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034A4">
        <w:rPr>
          <w:rFonts w:ascii="Times New Roman" w:eastAsia="Times New Roman" w:hAnsi="Times New Roman" w:cs="Times New Roman"/>
          <w:bCs/>
          <w:i/>
          <w:sz w:val="28"/>
          <w:szCs w:val="28"/>
          <w:lang w:val="uk-UA" w:eastAsia="ru-RU"/>
        </w:rPr>
        <w:t>(Слайд 24)</w:t>
      </w:r>
    </w:p>
    <w:p w:rsidR="004C79CF" w:rsidRPr="005034A4" w:rsidRDefault="005E1BCA" w:rsidP="00E84DBB">
      <w:pPr>
        <w:shd w:val="clear" w:color="auto" w:fill="FFFFFF"/>
        <w:spacing w:after="0"/>
        <w:ind w:firstLine="142"/>
        <w:textAlignment w:val="top"/>
        <w:rPr>
          <w:rFonts w:ascii="Times New Roman" w:hAnsi="Times New Roman" w:cs="Times New Roman"/>
          <w:i/>
          <w:sz w:val="16"/>
          <w:szCs w:val="16"/>
          <w:lang w:val="uk-UA"/>
        </w:rPr>
      </w:pPr>
      <w:r w:rsidRPr="005034A4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A86B60" w:rsidRPr="005034A4" w:rsidRDefault="004C79CF" w:rsidP="00E84DBB">
      <w:pPr>
        <w:shd w:val="clear" w:color="auto" w:fill="FFFFFF"/>
        <w:spacing w:after="0"/>
        <w:ind w:firstLine="142"/>
        <w:textAlignment w:val="top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5034A4">
        <w:rPr>
          <w:rFonts w:ascii="Times New Roman" w:hAnsi="Times New Roman" w:cs="Times New Roman"/>
          <w:i/>
          <w:sz w:val="28"/>
          <w:szCs w:val="28"/>
          <w:lang w:val="uk-UA"/>
        </w:rPr>
        <w:t>Відео «День соборності»</w:t>
      </w:r>
      <w:r w:rsidRPr="005034A4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(</w:t>
      </w:r>
      <w:hyperlink r:id="rId12" w:history="1">
        <w:r w:rsidRPr="005034A4">
          <w:rPr>
            <w:i/>
            <w:sz w:val="24"/>
            <w:szCs w:val="24"/>
            <w:u w:val="single"/>
          </w:rPr>
          <w:t>https://www.youtube.com</w:t>
        </w:r>
      </w:hyperlink>
      <w:r w:rsidRPr="005034A4">
        <w:rPr>
          <w:i/>
          <w:sz w:val="24"/>
          <w:szCs w:val="24"/>
          <w:lang w:val="uk-UA"/>
        </w:rPr>
        <w:t>)</w:t>
      </w:r>
    </w:p>
    <w:p w:rsidR="004C79CF" w:rsidRPr="005034A4" w:rsidRDefault="004C79CF" w:rsidP="00A86B60">
      <w:pPr>
        <w:shd w:val="clear" w:color="auto" w:fill="FFFFFF"/>
        <w:spacing w:after="0"/>
        <w:ind w:firstLine="142"/>
        <w:textAlignment w:val="top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uk-UA" w:eastAsia="ru-RU"/>
        </w:rPr>
      </w:pPr>
    </w:p>
    <w:p w:rsidR="005E1BCA" w:rsidRPr="005034A4" w:rsidRDefault="005E1BCA" w:rsidP="004C79CF">
      <w:pPr>
        <w:shd w:val="clear" w:color="auto" w:fill="FFFFFF"/>
        <w:spacing w:after="0"/>
        <w:ind w:firstLine="142"/>
        <w:textAlignment w:val="top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034A4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Pr="005034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Студент</w:t>
      </w:r>
      <w:r w:rsidR="004C79CF" w:rsidRPr="005034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</w:t>
      </w:r>
    </w:p>
    <w:p w:rsidR="00A14262" w:rsidRPr="005034A4" w:rsidRDefault="00A14262" w:rsidP="00A86B60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Тобі, Україно, мій мужній народе,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Складаю я пісню святої свободи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Усі мої сили і душу широку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Й життя я віддам до останнього кроку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Аби ти щаслива була, Україно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034A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Моя Батьківщино!</w:t>
      </w:r>
    </w:p>
    <w:p w:rsidR="00A14262" w:rsidRPr="005034A4" w:rsidRDefault="00A14262" w:rsidP="00A86B60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A14262" w:rsidRPr="005034A4" w:rsidRDefault="00A14262" w:rsidP="00A86B60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Ти все подолаєш в тяжкій боротьбі</w:t>
      </w:r>
    </w:p>
    <w:p w:rsidR="00A14262" w:rsidRPr="005034A4" w:rsidRDefault="00A14262" w:rsidP="00A86B60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Незламна моя Україна.</w:t>
      </w:r>
    </w:p>
    <w:p w:rsidR="00A14262" w:rsidRPr="005034A4" w:rsidRDefault="00A14262" w:rsidP="00A86B60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034A4">
        <w:rPr>
          <w:rFonts w:ascii="Times New Roman" w:hAnsi="Times New Roman" w:cs="Times New Roman"/>
          <w:sz w:val="28"/>
          <w:szCs w:val="28"/>
          <w:lang w:val="uk-UA"/>
        </w:rPr>
        <w:t>Квітуй</w:t>
      </w:r>
      <w:proofErr w:type="spellEnd"/>
      <w:r w:rsidRPr="005034A4">
        <w:rPr>
          <w:rFonts w:ascii="Times New Roman" w:hAnsi="Times New Roman" w:cs="Times New Roman"/>
          <w:sz w:val="28"/>
          <w:szCs w:val="28"/>
          <w:lang w:val="uk-UA"/>
        </w:rPr>
        <w:t>, мов калина, на плесами вод,</w:t>
      </w:r>
    </w:p>
    <w:p w:rsidR="00A14262" w:rsidRPr="005034A4" w:rsidRDefault="00A14262" w:rsidP="00A86B60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Будь в дружбі і праці міцна та єдина.</w:t>
      </w:r>
    </w:p>
    <w:p w:rsidR="00A14262" w:rsidRPr="005034A4" w:rsidRDefault="00A14262" w:rsidP="00A86B60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Хай буде щасливим </w:t>
      </w:r>
    </w:p>
    <w:p w:rsidR="00A14262" w:rsidRPr="005034A4" w:rsidRDefault="00A14262" w:rsidP="00A86B60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твій вільний народ,</w:t>
      </w:r>
    </w:p>
    <w:p w:rsidR="00A14262" w:rsidRPr="005034A4" w:rsidRDefault="00A14262" w:rsidP="00A86B60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Прекрасна моя Україно!</w:t>
      </w:r>
    </w:p>
    <w:p w:rsidR="004C79CF" w:rsidRPr="005034A4" w:rsidRDefault="004C79CF" w:rsidP="004C79CF">
      <w:pPr>
        <w:spacing w:after="0" w:line="240" w:lineRule="auto"/>
        <w:ind w:firstLine="142"/>
        <w:rPr>
          <w:rFonts w:ascii="Times New Roman" w:hAnsi="Times New Roman" w:cs="Times New Roman"/>
          <w:b/>
          <w:i/>
          <w:sz w:val="16"/>
          <w:szCs w:val="16"/>
          <w:lang w:val="uk-UA"/>
        </w:rPr>
      </w:pPr>
    </w:p>
    <w:p w:rsidR="004C79CF" w:rsidRPr="005034A4" w:rsidRDefault="004C79CF" w:rsidP="004C79CF">
      <w:pPr>
        <w:spacing w:after="0" w:line="240" w:lineRule="auto"/>
        <w:ind w:firstLine="142"/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  <w:lang w:val="uk-UA"/>
        </w:rPr>
      </w:pPr>
      <w:r w:rsidRPr="005034A4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Вікторина </w:t>
      </w:r>
      <w:r w:rsidRPr="005034A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5034A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Чи</w:t>
      </w:r>
      <w:proofErr w:type="spellEnd"/>
      <w:r w:rsidRPr="005034A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добре </w:t>
      </w:r>
      <w:proofErr w:type="spellStart"/>
      <w:r w:rsidRPr="005034A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знаєте</w:t>
      </w:r>
      <w:proofErr w:type="spellEnd"/>
      <w:r w:rsidR="00CA2EF8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  <w:lang w:val="uk-UA"/>
        </w:rPr>
        <w:t xml:space="preserve"> </w:t>
      </w:r>
      <w:r w:rsidRPr="005034A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5034A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історію</w:t>
      </w:r>
      <w:proofErr w:type="spellEnd"/>
      <w:r w:rsidR="00CA2EF8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  <w:lang w:val="uk-UA"/>
        </w:rPr>
        <w:t xml:space="preserve"> </w:t>
      </w:r>
      <w:r w:rsidRPr="005034A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Дня </w:t>
      </w:r>
      <w:proofErr w:type="spellStart"/>
      <w:r w:rsidRPr="005034A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Соборності</w:t>
      </w:r>
      <w:proofErr w:type="spellEnd"/>
      <w:r w:rsidRPr="005034A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5034A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України</w:t>
      </w:r>
      <w:proofErr w:type="spellEnd"/>
      <w:r w:rsidRPr="005034A4">
        <w:rPr>
          <w:rFonts w:ascii="Times New Roman" w:hAnsi="Times New Roman" w:cs="Times New Roman"/>
          <w:bCs/>
          <w:i/>
          <w:sz w:val="28"/>
          <w:szCs w:val="28"/>
          <w:shd w:val="clear" w:color="auto" w:fill="FFFFFF"/>
        </w:rPr>
        <w:t>? (Тест)</w:t>
      </w:r>
    </w:p>
    <w:p w:rsidR="004C79CF" w:rsidRPr="005034A4" w:rsidRDefault="006209F2" w:rsidP="004C79CF">
      <w:pPr>
        <w:spacing w:after="0"/>
        <w:ind w:firstLine="142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5034A4">
        <w:rPr>
          <w:i/>
          <w:sz w:val="24"/>
          <w:szCs w:val="24"/>
          <w:lang w:val="uk-UA"/>
        </w:rPr>
        <w:t>(</w:t>
      </w:r>
      <w:hyperlink r:id="rId13" w:history="1">
        <w:r w:rsidR="004C79CF" w:rsidRPr="005034A4">
          <w:rPr>
            <w:i/>
            <w:sz w:val="24"/>
            <w:szCs w:val="24"/>
            <w:u w:val="single"/>
          </w:rPr>
          <w:t>http</w:t>
        </w:r>
        <w:r w:rsidR="004C79CF" w:rsidRPr="005034A4">
          <w:rPr>
            <w:i/>
            <w:sz w:val="24"/>
            <w:szCs w:val="24"/>
            <w:u w:val="single"/>
            <w:lang w:val="uk-UA"/>
          </w:rPr>
          <w:t>://</w:t>
        </w:r>
        <w:r w:rsidR="004C79CF" w:rsidRPr="005034A4">
          <w:rPr>
            <w:i/>
            <w:sz w:val="24"/>
            <w:szCs w:val="24"/>
            <w:u w:val="single"/>
          </w:rPr>
          <w:t>old</w:t>
        </w:r>
        <w:r w:rsidR="004C79CF" w:rsidRPr="005034A4">
          <w:rPr>
            <w:i/>
            <w:sz w:val="24"/>
            <w:szCs w:val="24"/>
            <w:u w:val="single"/>
            <w:lang w:val="uk-UA"/>
          </w:rPr>
          <w:t>.</w:t>
        </w:r>
        <w:r w:rsidR="004C79CF" w:rsidRPr="005034A4">
          <w:rPr>
            <w:i/>
            <w:sz w:val="24"/>
            <w:szCs w:val="24"/>
            <w:u w:val="single"/>
          </w:rPr>
          <w:t>adm</w:t>
        </w:r>
        <w:r w:rsidR="004C79CF" w:rsidRPr="005034A4">
          <w:rPr>
            <w:i/>
            <w:sz w:val="24"/>
            <w:szCs w:val="24"/>
            <w:u w:val="single"/>
            <w:lang w:val="uk-UA"/>
          </w:rPr>
          <w:t>.</w:t>
        </w:r>
        <w:r w:rsidR="004C79CF" w:rsidRPr="005034A4">
          <w:rPr>
            <w:i/>
            <w:sz w:val="24"/>
            <w:szCs w:val="24"/>
            <w:u w:val="single"/>
          </w:rPr>
          <w:t>dp</w:t>
        </w:r>
        <w:r w:rsidR="004C79CF" w:rsidRPr="005034A4">
          <w:rPr>
            <w:i/>
            <w:sz w:val="24"/>
            <w:szCs w:val="24"/>
            <w:u w:val="single"/>
            <w:lang w:val="uk-UA"/>
          </w:rPr>
          <w:t>.</w:t>
        </w:r>
        <w:r w:rsidR="004C79CF" w:rsidRPr="005034A4">
          <w:rPr>
            <w:i/>
            <w:sz w:val="24"/>
            <w:szCs w:val="24"/>
            <w:u w:val="single"/>
          </w:rPr>
          <w:t>gov</w:t>
        </w:r>
        <w:r w:rsidR="004C79CF" w:rsidRPr="005034A4">
          <w:rPr>
            <w:i/>
            <w:sz w:val="24"/>
            <w:szCs w:val="24"/>
            <w:u w:val="single"/>
            <w:lang w:val="uk-UA"/>
          </w:rPr>
          <w:t>.</w:t>
        </w:r>
        <w:proofErr w:type="spellStart"/>
        <w:r w:rsidR="004C79CF" w:rsidRPr="005034A4">
          <w:rPr>
            <w:i/>
            <w:sz w:val="24"/>
            <w:szCs w:val="24"/>
            <w:u w:val="single"/>
          </w:rPr>
          <w:t>ua</w:t>
        </w:r>
        <w:proofErr w:type="spellEnd"/>
      </w:hyperlink>
      <w:r w:rsidRPr="005034A4">
        <w:rPr>
          <w:i/>
          <w:sz w:val="24"/>
          <w:szCs w:val="24"/>
          <w:lang w:val="uk-UA"/>
        </w:rPr>
        <w:t>)</w:t>
      </w:r>
    </w:p>
    <w:p w:rsidR="005E1BCA" w:rsidRPr="005034A4" w:rsidRDefault="005E1BCA" w:rsidP="00E84DBB">
      <w:pPr>
        <w:shd w:val="clear" w:color="auto" w:fill="FFFFFF"/>
        <w:spacing w:after="0"/>
        <w:ind w:firstLine="142"/>
        <w:rPr>
          <w:rFonts w:ascii="Times New Roman" w:hAnsi="Times New Roman" w:cs="Times New Roman"/>
          <w:sz w:val="16"/>
          <w:szCs w:val="16"/>
          <w:lang w:val="uk-UA"/>
        </w:rPr>
      </w:pPr>
    </w:p>
    <w:p w:rsidR="004C79CF" w:rsidRPr="005034A4" w:rsidRDefault="004C79CF" w:rsidP="00A86B60">
      <w:pPr>
        <w:shd w:val="clear" w:color="auto" w:fill="FFFFFF"/>
        <w:spacing w:after="0"/>
        <w:ind w:firstLine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Висновок </w:t>
      </w:r>
    </w:p>
    <w:p w:rsidR="004C79CF" w:rsidRPr="005034A4" w:rsidRDefault="004C79CF" w:rsidP="00A86B60">
      <w:pPr>
        <w:shd w:val="clear" w:color="auto" w:fill="FFFFFF"/>
        <w:spacing w:after="0"/>
        <w:ind w:firstLine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b/>
          <w:sz w:val="28"/>
          <w:szCs w:val="28"/>
          <w:lang w:val="uk-UA"/>
        </w:rPr>
        <w:t>Заключне слово викладача</w:t>
      </w:r>
    </w:p>
    <w:p w:rsidR="005E1BCA" w:rsidRPr="005034A4" w:rsidRDefault="005E1BCA" w:rsidP="00A86B60">
      <w:pPr>
        <w:shd w:val="clear" w:color="auto" w:fill="FFFFFF"/>
        <w:spacing w:after="0"/>
        <w:ind w:firstLine="142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b/>
          <w:sz w:val="28"/>
          <w:szCs w:val="28"/>
          <w:lang w:val="uk-UA"/>
        </w:rPr>
        <w:t>Викладач</w:t>
      </w:r>
      <w:r w:rsidR="00A86B60" w:rsidRPr="005034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    </w:t>
      </w:r>
    </w:p>
    <w:p w:rsidR="00995171" w:rsidRPr="005034A4" w:rsidRDefault="00995171" w:rsidP="00E84DBB">
      <w:pPr>
        <w:pStyle w:val="a5"/>
        <w:spacing w:before="0" w:beforeAutospacing="0" w:after="0" w:afterAutospacing="0" w:line="276" w:lineRule="auto"/>
        <w:ind w:firstLine="142"/>
        <w:rPr>
          <w:sz w:val="28"/>
          <w:szCs w:val="28"/>
          <w:lang w:val="uk-UA"/>
        </w:rPr>
      </w:pPr>
      <w:r w:rsidRPr="005034A4">
        <w:rPr>
          <w:sz w:val="28"/>
          <w:szCs w:val="28"/>
          <w:lang w:val="uk-UA"/>
        </w:rPr>
        <w:t>Сьогодні, на початку 3-го тисячоліття</w:t>
      </w:r>
      <w:r w:rsidR="00CD7B59" w:rsidRPr="005034A4">
        <w:rPr>
          <w:sz w:val="28"/>
          <w:szCs w:val="28"/>
          <w:lang w:val="uk-UA"/>
        </w:rPr>
        <w:t>, в умовах боротьби</w:t>
      </w:r>
      <w:r w:rsidRPr="005034A4">
        <w:rPr>
          <w:sz w:val="28"/>
          <w:szCs w:val="28"/>
          <w:lang w:val="uk-UA"/>
        </w:rPr>
        <w:t xml:space="preserve"> </w:t>
      </w:r>
      <w:r w:rsidR="00CD7B59" w:rsidRPr="005034A4">
        <w:rPr>
          <w:sz w:val="28"/>
          <w:szCs w:val="28"/>
          <w:lang w:val="uk-UA"/>
        </w:rPr>
        <w:t xml:space="preserve">за збереження єдності  країни, </w:t>
      </w:r>
      <w:r w:rsidRPr="005034A4">
        <w:rPr>
          <w:sz w:val="28"/>
          <w:szCs w:val="28"/>
          <w:lang w:val="uk-UA"/>
        </w:rPr>
        <w:t>ідея соборності постала з новою нагальністю й силою.</w:t>
      </w:r>
    </w:p>
    <w:p w:rsidR="00C25F24" w:rsidRPr="005034A4" w:rsidRDefault="00995171" w:rsidP="00E84DBB">
      <w:pPr>
        <w:spacing w:after="0"/>
        <w:ind w:firstLine="142"/>
        <w:rPr>
          <w:rFonts w:ascii="Times New Roman" w:hAnsi="Times New Roman" w:cs="Times New Roman"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sz w:val="28"/>
          <w:szCs w:val="28"/>
          <w:lang w:val="uk-UA"/>
        </w:rPr>
        <w:t>Відзначення річниці Злуки стало ще однією нагодою для об'єднання всього суспільства навколо стрижневої ідеї твор</w:t>
      </w:r>
      <w:r w:rsidR="00CD7B59" w:rsidRPr="005034A4">
        <w:rPr>
          <w:rFonts w:ascii="Times New Roman" w:hAnsi="Times New Roman" w:cs="Times New Roman"/>
          <w:sz w:val="28"/>
          <w:szCs w:val="28"/>
          <w:lang w:val="uk-UA"/>
        </w:rPr>
        <w:t>ення - державності.</w:t>
      </w:r>
      <w:r w:rsidRPr="005034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95171" w:rsidRPr="005034A4" w:rsidRDefault="00995171" w:rsidP="00E84DBB">
      <w:pPr>
        <w:pStyle w:val="a5"/>
        <w:spacing w:before="0" w:beforeAutospacing="0" w:after="0" w:afterAutospacing="0" w:line="276" w:lineRule="auto"/>
        <w:ind w:firstLine="142"/>
        <w:rPr>
          <w:sz w:val="28"/>
          <w:szCs w:val="28"/>
          <w:lang w:val="uk-UA"/>
        </w:rPr>
      </w:pPr>
      <w:r w:rsidRPr="005034A4">
        <w:rPr>
          <w:sz w:val="28"/>
          <w:szCs w:val="28"/>
          <w:lang w:val="uk-UA"/>
        </w:rPr>
        <w:t>Ідея державності повинна, просто зобов'язана</w:t>
      </w:r>
      <w:r w:rsidR="00CD7B59" w:rsidRPr="005034A4">
        <w:rPr>
          <w:sz w:val="28"/>
          <w:szCs w:val="28"/>
          <w:lang w:val="uk-UA"/>
        </w:rPr>
        <w:t>,</w:t>
      </w:r>
      <w:r w:rsidRPr="005034A4">
        <w:rPr>
          <w:sz w:val="28"/>
          <w:szCs w:val="28"/>
          <w:lang w:val="uk-UA"/>
        </w:rPr>
        <w:t xml:space="preserve"> стати провідною в Україні! Всі інші - похідні від неї.</w:t>
      </w:r>
    </w:p>
    <w:p w:rsidR="00995171" w:rsidRPr="005034A4" w:rsidRDefault="00995171" w:rsidP="00E84DBB">
      <w:pPr>
        <w:pStyle w:val="a5"/>
        <w:spacing w:before="0" w:beforeAutospacing="0" w:after="0" w:afterAutospacing="0" w:line="276" w:lineRule="auto"/>
        <w:ind w:firstLine="142"/>
        <w:rPr>
          <w:sz w:val="28"/>
          <w:szCs w:val="28"/>
          <w:lang w:val="uk-UA"/>
        </w:rPr>
      </w:pPr>
      <w:r w:rsidRPr="005034A4">
        <w:rPr>
          <w:sz w:val="28"/>
          <w:szCs w:val="28"/>
          <w:lang w:val="uk-UA"/>
        </w:rPr>
        <w:t>Об'єднання навколо ідеї державності - це практичний патріотизм, непохитна віра у свої спроможності, оберіг духовного статку нації.</w:t>
      </w:r>
      <w:r w:rsidR="004C79CF" w:rsidRPr="005034A4">
        <w:rPr>
          <w:i/>
          <w:sz w:val="28"/>
          <w:szCs w:val="28"/>
          <w:lang w:val="uk-UA"/>
        </w:rPr>
        <w:t xml:space="preserve"> (Слайд 26)</w:t>
      </w:r>
    </w:p>
    <w:p w:rsidR="00995171" w:rsidRPr="005034A4" w:rsidRDefault="00995171" w:rsidP="00E84DBB">
      <w:pPr>
        <w:spacing w:after="0"/>
        <w:ind w:firstLine="142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5E1BCA" w:rsidRPr="005034A4" w:rsidRDefault="006209F2" w:rsidP="00E84DBB">
      <w:pPr>
        <w:spacing w:after="0"/>
        <w:ind w:firstLine="142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034A4">
        <w:rPr>
          <w:rFonts w:ascii="Times New Roman" w:hAnsi="Times New Roman" w:cs="Times New Roman"/>
          <w:b/>
          <w:i/>
          <w:sz w:val="28"/>
          <w:szCs w:val="28"/>
          <w:lang w:val="uk-UA"/>
        </w:rPr>
        <w:t>Звучить Гімн  України</w:t>
      </w:r>
      <w:r w:rsidR="005E1BCA" w:rsidRPr="005034A4">
        <w:rPr>
          <w:rFonts w:ascii="Times New Roman" w:hAnsi="Times New Roman" w:cs="Times New Roman"/>
          <w:b/>
          <w:i/>
          <w:sz w:val="28"/>
          <w:szCs w:val="28"/>
          <w:lang w:val="uk-UA"/>
        </w:rPr>
        <w:t>.</w:t>
      </w:r>
    </w:p>
    <w:p w:rsidR="006209F2" w:rsidRDefault="006209F2" w:rsidP="007B4EE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sectPr w:rsidR="006209F2" w:rsidSect="00E84DBB">
      <w:pgSz w:w="11906" w:h="16838"/>
      <w:pgMar w:top="567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3F9"/>
    <w:rsid w:val="0005005B"/>
    <w:rsid w:val="000C6838"/>
    <w:rsid w:val="000D4F10"/>
    <w:rsid w:val="000E7890"/>
    <w:rsid w:val="00103414"/>
    <w:rsid w:val="00105BA7"/>
    <w:rsid w:val="00111E4C"/>
    <w:rsid w:val="001343F9"/>
    <w:rsid w:val="00144F18"/>
    <w:rsid w:val="00146353"/>
    <w:rsid w:val="001747A6"/>
    <w:rsid w:val="001D7A2C"/>
    <w:rsid w:val="001E5397"/>
    <w:rsid w:val="001E53D7"/>
    <w:rsid w:val="002365C6"/>
    <w:rsid w:val="003613E7"/>
    <w:rsid w:val="00363BC2"/>
    <w:rsid w:val="003732D4"/>
    <w:rsid w:val="00395CD5"/>
    <w:rsid w:val="003D03FC"/>
    <w:rsid w:val="00405598"/>
    <w:rsid w:val="00444792"/>
    <w:rsid w:val="00456DBB"/>
    <w:rsid w:val="00481639"/>
    <w:rsid w:val="004C79CF"/>
    <w:rsid w:val="005034A4"/>
    <w:rsid w:val="005A4049"/>
    <w:rsid w:val="005B4474"/>
    <w:rsid w:val="005E1BCA"/>
    <w:rsid w:val="00615C9A"/>
    <w:rsid w:val="00617130"/>
    <w:rsid w:val="006209F2"/>
    <w:rsid w:val="00684D85"/>
    <w:rsid w:val="006963E6"/>
    <w:rsid w:val="006B4C93"/>
    <w:rsid w:val="006F0A01"/>
    <w:rsid w:val="006F57EF"/>
    <w:rsid w:val="007210AC"/>
    <w:rsid w:val="00780E94"/>
    <w:rsid w:val="007B4EEB"/>
    <w:rsid w:val="007F7507"/>
    <w:rsid w:val="007F7CA8"/>
    <w:rsid w:val="008151D9"/>
    <w:rsid w:val="00823A78"/>
    <w:rsid w:val="00897091"/>
    <w:rsid w:val="008C6C7D"/>
    <w:rsid w:val="00905C1E"/>
    <w:rsid w:val="0094185D"/>
    <w:rsid w:val="00995171"/>
    <w:rsid w:val="009B6256"/>
    <w:rsid w:val="00A14262"/>
    <w:rsid w:val="00A86B60"/>
    <w:rsid w:val="00AC79F3"/>
    <w:rsid w:val="00B1092A"/>
    <w:rsid w:val="00B31C0A"/>
    <w:rsid w:val="00B32512"/>
    <w:rsid w:val="00B43508"/>
    <w:rsid w:val="00B741E2"/>
    <w:rsid w:val="00C053B0"/>
    <w:rsid w:val="00C25F24"/>
    <w:rsid w:val="00C73C43"/>
    <w:rsid w:val="00C81A2D"/>
    <w:rsid w:val="00CA2EF8"/>
    <w:rsid w:val="00CD7B59"/>
    <w:rsid w:val="00CF1C75"/>
    <w:rsid w:val="00D220CB"/>
    <w:rsid w:val="00D4292D"/>
    <w:rsid w:val="00D42AB1"/>
    <w:rsid w:val="00D50473"/>
    <w:rsid w:val="00D621ED"/>
    <w:rsid w:val="00D942C7"/>
    <w:rsid w:val="00DA6C69"/>
    <w:rsid w:val="00E008BD"/>
    <w:rsid w:val="00E35C68"/>
    <w:rsid w:val="00E50B4B"/>
    <w:rsid w:val="00E6329C"/>
    <w:rsid w:val="00E84DBB"/>
    <w:rsid w:val="00EA4EDE"/>
    <w:rsid w:val="00EA5225"/>
    <w:rsid w:val="00F4696D"/>
    <w:rsid w:val="00F9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6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3E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9B62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B6256"/>
    <w:rPr>
      <w:b/>
      <w:bCs/>
    </w:rPr>
  </w:style>
  <w:style w:type="table" w:styleId="a7">
    <w:name w:val="Table Grid"/>
    <w:basedOn w:val="a1"/>
    <w:uiPriority w:val="59"/>
    <w:rsid w:val="00A142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DA6C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6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3E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9B62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B6256"/>
    <w:rPr>
      <w:b/>
      <w:bCs/>
    </w:rPr>
  </w:style>
  <w:style w:type="table" w:styleId="a7">
    <w:name w:val="Table Grid"/>
    <w:basedOn w:val="a1"/>
    <w:uiPriority w:val="59"/>
    <w:rsid w:val="00A142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DA6C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900578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333724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  <w:divsChild>
                <w:div w:id="1496070428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800522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19403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234971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60973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11952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028137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184063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181209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507839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78041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090949">
                  <w:marLeft w:val="0"/>
                  <w:marRight w:val="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08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8962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859154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52815341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43055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851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792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1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66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29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2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4624924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67953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10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872504">
                              <w:marLeft w:val="552"/>
                              <w:marRight w:val="55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1082709">
              <w:marLeft w:val="0"/>
              <w:marRight w:val="0"/>
              <w:marTop w:val="0"/>
              <w:marBottom w:val="0"/>
              <w:divBdr>
                <w:top w:val="single" w:sz="18" w:space="5" w:color="333333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52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35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126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24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5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95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23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088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265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448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933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038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2651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0279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99919735">
                  <w:marLeft w:val="0"/>
                  <w:marRight w:val="0"/>
                  <w:marTop w:val="7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775345">
              <w:marLeft w:val="0"/>
              <w:marRight w:val="0"/>
              <w:marTop w:val="0"/>
              <w:marBottom w:val="0"/>
              <w:divBdr>
                <w:top w:val="single" w:sz="18" w:space="5" w:color="333333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8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78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48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204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460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69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2920740">
              <w:marLeft w:val="0"/>
              <w:marRight w:val="0"/>
              <w:marTop w:val="0"/>
              <w:marBottom w:val="0"/>
              <w:divBdr>
                <w:top w:val="single" w:sz="18" w:space="5" w:color="333333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87186">
              <w:marLeft w:val="0"/>
              <w:marRight w:val="0"/>
              <w:marTop w:val="7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43245">
              <w:marLeft w:val="0"/>
              <w:marRight w:val="0"/>
              <w:marTop w:val="0"/>
              <w:marBottom w:val="0"/>
              <w:divBdr>
                <w:top w:val="single" w:sz="18" w:space="5" w:color="333333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2083">
              <w:marLeft w:val="0"/>
              <w:marRight w:val="0"/>
              <w:marTop w:val="7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2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6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25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81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0619720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7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12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1085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68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039565">
                              <w:marLeft w:val="552"/>
                              <w:marRight w:val="55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2312962">
              <w:marLeft w:val="0"/>
              <w:marRight w:val="0"/>
              <w:marTop w:val="0"/>
              <w:marBottom w:val="0"/>
              <w:divBdr>
                <w:top w:val="single" w:sz="18" w:space="5" w:color="333333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75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987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67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225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0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646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339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900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925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6612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4082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1016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2492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39820345">
                  <w:marLeft w:val="0"/>
                  <w:marRight w:val="0"/>
                  <w:marTop w:val="7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7891418">
              <w:marLeft w:val="0"/>
              <w:marRight w:val="0"/>
              <w:marTop w:val="0"/>
              <w:marBottom w:val="0"/>
              <w:divBdr>
                <w:top w:val="single" w:sz="18" w:space="5" w:color="333333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1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460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79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40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53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891698">
              <w:marLeft w:val="0"/>
              <w:marRight w:val="0"/>
              <w:marTop w:val="0"/>
              <w:marBottom w:val="0"/>
              <w:divBdr>
                <w:top w:val="single" w:sz="18" w:space="5" w:color="333333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98632">
              <w:marLeft w:val="0"/>
              <w:marRight w:val="0"/>
              <w:marTop w:val="7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7725">
              <w:marLeft w:val="0"/>
              <w:marRight w:val="0"/>
              <w:marTop w:val="0"/>
              <w:marBottom w:val="0"/>
              <w:divBdr>
                <w:top w:val="single" w:sz="18" w:space="5" w:color="333333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6197">
              <w:marLeft w:val="0"/>
              <w:marRight w:val="0"/>
              <w:marTop w:val="7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7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20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26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21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350912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95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48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45509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82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018328">
                              <w:marLeft w:val="552"/>
                              <w:marRight w:val="55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738289">
              <w:marLeft w:val="0"/>
              <w:marRight w:val="0"/>
              <w:marTop w:val="0"/>
              <w:marBottom w:val="0"/>
              <w:divBdr>
                <w:top w:val="single" w:sz="18" w:space="5" w:color="333333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9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80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47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40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8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37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76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69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105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671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5388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7247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1823006">
                  <w:marLeft w:val="0"/>
                  <w:marRight w:val="0"/>
                  <w:marTop w:val="7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234212">
              <w:marLeft w:val="0"/>
              <w:marRight w:val="0"/>
              <w:marTop w:val="0"/>
              <w:marBottom w:val="0"/>
              <w:divBdr>
                <w:top w:val="single" w:sz="18" w:space="5" w:color="333333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0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17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998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20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43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40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316060">
              <w:marLeft w:val="0"/>
              <w:marRight w:val="0"/>
              <w:marTop w:val="0"/>
              <w:marBottom w:val="0"/>
              <w:divBdr>
                <w:top w:val="single" w:sz="18" w:space="5" w:color="333333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1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07845">
              <w:marLeft w:val="0"/>
              <w:marRight w:val="0"/>
              <w:marTop w:val="7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264781">
              <w:marLeft w:val="0"/>
              <w:marRight w:val="0"/>
              <w:marTop w:val="0"/>
              <w:marBottom w:val="0"/>
              <w:divBdr>
                <w:top w:val="single" w:sz="18" w:space="5" w:color="333333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4594">
              <w:marLeft w:val="0"/>
              <w:marRight w:val="0"/>
              <w:marTop w:val="7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2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3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10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89091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9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1%D1%83%D0%BA%D0%BE%D0%B2%D0%B8%D0%BD%D0%B0" TargetMode="External"/><Relationship Id="rId13" Type="http://schemas.openxmlformats.org/officeDocument/2006/relationships/hyperlink" Target="http://old.adm.dp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uk.wikipedia.org/wiki/%D0%A1%D1%85%D1%96%D0%B4%D0%BD%D0%B0_%D0%93%D0%B0%D0%BB%D0%B8%D1%87%D0%B8%D0%BD%D0%B0" TargetMode="External"/><Relationship Id="rId12" Type="http://schemas.openxmlformats.org/officeDocument/2006/relationships/hyperlink" Target="https://www.youtube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uk.wikipedia.org/wiki/191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k.wikipedia.org/wiki/%D0%90%D0%B2%D1%81%D1%82%D1%80%D0%BE-%D0%A3%D0%B3%D0%BE%D1%80%D1%89%D0%B8%D0%BD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97%D0%B0%D0%BA%D0%B0%D1%80%D0%BF%D0%B0%D1%82%D1%82%D1%8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348FF-7084-4A5E-824A-75E180541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11</Pages>
  <Words>2847</Words>
  <Characters>16234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Алексеенко</dc:creator>
  <cp:keywords/>
  <dc:description/>
  <cp:lastModifiedBy>Алексеенко</cp:lastModifiedBy>
  <cp:revision>34</cp:revision>
  <dcterms:created xsi:type="dcterms:W3CDTF">2019-02-19T22:09:00Z</dcterms:created>
  <dcterms:modified xsi:type="dcterms:W3CDTF">2019-06-30T16:03:00Z</dcterms:modified>
</cp:coreProperties>
</file>