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49B1" w:rsidRPr="00B03B09" w:rsidRDefault="006C707B" w:rsidP="008249B1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V</w:t>
      </w:r>
      <w:r w:rsidR="008249B1" w:rsidRPr="00B03B09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обласний конкурс</w:t>
      </w:r>
    </w:p>
    <w:p w:rsidR="008249B1" w:rsidRPr="00B03B09" w:rsidRDefault="008249B1" w:rsidP="008249B1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03B09">
        <w:rPr>
          <w:rFonts w:ascii="Times New Roman" w:hAnsi="Times New Roman" w:cs="Times New Roman"/>
          <w:b/>
          <w:i/>
          <w:sz w:val="28"/>
          <w:szCs w:val="28"/>
          <w:lang w:val="uk-UA"/>
        </w:rPr>
        <w:t>«Використання інформаційно-комунікаційних технологій  у навчально-виховному процесі»</w:t>
      </w:r>
    </w:p>
    <w:p w:rsidR="008249B1" w:rsidRDefault="008249B1" w:rsidP="008249B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Номінація «Позакласний захід»</w:t>
      </w:r>
    </w:p>
    <w:p w:rsidR="008249B1" w:rsidRDefault="008249B1" w:rsidP="008249B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249B1" w:rsidRDefault="008249B1" w:rsidP="008249B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249B1" w:rsidRDefault="008249B1" w:rsidP="008249B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249B1" w:rsidRPr="00B03B09" w:rsidRDefault="008249B1" w:rsidP="008249B1">
      <w:pPr>
        <w:jc w:val="center"/>
        <w:rPr>
          <w:rFonts w:ascii="Times New Roman" w:hAnsi="Times New Roman" w:cs="Times New Roman"/>
          <w:b/>
          <w:sz w:val="64"/>
          <w:szCs w:val="64"/>
          <w:lang w:val="uk-UA"/>
        </w:rPr>
      </w:pPr>
      <w:r w:rsidRPr="00B03B09">
        <w:rPr>
          <w:rFonts w:ascii="Times New Roman" w:hAnsi="Times New Roman" w:cs="Times New Roman"/>
          <w:b/>
          <w:sz w:val="64"/>
          <w:szCs w:val="64"/>
          <w:lang w:val="uk-UA"/>
        </w:rPr>
        <w:t xml:space="preserve">Літературно-музична експозиція </w:t>
      </w:r>
    </w:p>
    <w:p w:rsidR="008249B1" w:rsidRPr="0028062B" w:rsidRDefault="008249B1" w:rsidP="008249B1">
      <w:pPr>
        <w:pStyle w:val="HTML"/>
        <w:shd w:val="clear" w:color="auto" w:fill="FFFFFF"/>
        <w:jc w:val="center"/>
        <w:rPr>
          <w:rFonts w:ascii="Times New Roman" w:hAnsi="Times New Roman" w:cs="Times New Roman"/>
          <w:b/>
          <w:color w:val="000000" w:themeColor="text1"/>
          <w:sz w:val="64"/>
          <w:szCs w:val="64"/>
          <w:lang w:val="uk-UA"/>
        </w:rPr>
      </w:pPr>
      <w:r w:rsidRPr="0028062B">
        <w:rPr>
          <w:rFonts w:ascii="Times New Roman" w:hAnsi="Times New Roman" w:cs="Times New Roman"/>
          <w:b/>
          <w:sz w:val="64"/>
          <w:szCs w:val="64"/>
          <w:lang w:val="uk-UA"/>
        </w:rPr>
        <w:t>«</w:t>
      </w:r>
      <w:r w:rsidRPr="0028062B">
        <w:rPr>
          <w:rFonts w:ascii="Times New Roman" w:hAnsi="Times New Roman" w:cs="Times New Roman"/>
          <w:b/>
          <w:color w:val="000000" w:themeColor="text1"/>
          <w:sz w:val="64"/>
          <w:szCs w:val="64"/>
        </w:rPr>
        <w:t xml:space="preserve">Я </w:t>
      </w:r>
      <w:proofErr w:type="spellStart"/>
      <w:r w:rsidRPr="0028062B">
        <w:rPr>
          <w:rFonts w:ascii="Times New Roman" w:hAnsi="Times New Roman" w:cs="Times New Roman"/>
          <w:b/>
          <w:color w:val="000000" w:themeColor="text1"/>
          <w:sz w:val="64"/>
          <w:szCs w:val="64"/>
        </w:rPr>
        <w:t>із</w:t>
      </w:r>
      <w:proofErr w:type="spellEnd"/>
      <w:r w:rsidRPr="0028062B">
        <w:rPr>
          <w:rFonts w:ascii="Times New Roman" w:hAnsi="Times New Roman" w:cs="Times New Roman"/>
          <w:b/>
          <w:color w:val="000000" w:themeColor="text1"/>
          <w:sz w:val="64"/>
          <w:szCs w:val="64"/>
        </w:rPr>
        <w:t xml:space="preserve"> </w:t>
      </w:r>
      <w:proofErr w:type="spellStart"/>
      <w:r w:rsidRPr="0028062B">
        <w:rPr>
          <w:rFonts w:ascii="Times New Roman" w:hAnsi="Times New Roman" w:cs="Times New Roman"/>
          <w:b/>
          <w:color w:val="000000" w:themeColor="text1"/>
          <w:sz w:val="64"/>
          <w:szCs w:val="64"/>
        </w:rPr>
        <w:t>попелу</w:t>
      </w:r>
      <w:proofErr w:type="spellEnd"/>
      <w:r w:rsidRPr="0028062B">
        <w:rPr>
          <w:rFonts w:ascii="Times New Roman" w:hAnsi="Times New Roman" w:cs="Times New Roman"/>
          <w:b/>
          <w:color w:val="000000" w:themeColor="text1"/>
          <w:sz w:val="64"/>
          <w:szCs w:val="64"/>
        </w:rPr>
        <w:t xml:space="preserve"> </w:t>
      </w:r>
      <w:proofErr w:type="spellStart"/>
      <w:r w:rsidRPr="0028062B">
        <w:rPr>
          <w:rFonts w:ascii="Times New Roman" w:hAnsi="Times New Roman" w:cs="Times New Roman"/>
          <w:b/>
          <w:color w:val="000000" w:themeColor="text1"/>
          <w:sz w:val="64"/>
          <w:szCs w:val="64"/>
        </w:rPr>
        <w:t>знов</w:t>
      </w:r>
      <w:proofErr w:type="spellEnd"/>
      <w:r w:rsidRPr="0028062B">
        <w:rPr>
          <w:rFonts w:ascii="Times New Roman" w:hAnsi="Times New Roman" w:cs="Times New Roman"/>
          <w:b/>
          <w:color w:val="000000" w:themeColor="text1"/>
          <w:sz w:val="64"/>
          <w:szCs w:val="64"/>
        </w:rPr>
        <w:t xml:space="preserve"> воскресаю</w:t>
      </w:r>
      <w:r w:rsidRPr="0028062B">
        <w:rPr>
          <w:rFonts w:ascii="Times New Roman" w:hAnsi="Times New Roman" w:cs="Times New Roman"/>
          <w:b/>
          <w:color w:val="000000" w:themeColor="text1"/>
          <w:sz w:val="64"/>
          <w:szCs w:val="64"/>
          <w:lang w:val="uk-UA"/>
        </w:rPr>
        <w:t>…»</w:t>
      </w:r>
    </w:p>
    <w:p w:rsidR="008249B1" w:rsidRPr="00B03B09" w:rsidRDefault="008249B1" w:rsidP="008249B1">
      <w:pPr>
        <w:jc w:val="center"/>
        <w:rPr>
          <w:rFonts w:ascii="Times New Roman" w:hAnsi="Times New Roman" w:cs="Times New Roman"/>
          <w:b/>
          <w:sz w:val="64"/>
          <w:szCs w:val="64"/>
          <w:lang w:val="uk-UA"/>
        </w:rPr>
      </w:pPr>
    </w:p>
    <w:p w:rsidR="008249B1" w:rsidRDefault="008249B1" w:rsidP="008249B1">
      <w:pPr>
        <w:rPr>
          <w:rFonts w:ascii="Times New Roman" w:hAnsi="Times New Roman" w:cs="Times New Roman"/>
          <w:b/>
          <w:sz w:val="72"/>
          <w:szCs w:val="72"/>
          <w:lang w:val="uk-UA"/>
        </w:rPr>
      </w:pPr>
    </w:p>
    <w:p w:rsidR="008249B1" w:rsidRDefault="008249B1" w:rsidP="008249B1">
      <w:pPr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Підготували</w:t>
      </w:r>
    </w:p>
    <w:p w:rsidR="008249B1" w:rsidRDefault="008249B1" w:rsidP="008249B1">
      <w:pPr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заступник директора з виховної роботи</w:t>
      </w:r>
    </w:p>
    <w:p w:rsidR="008249B1" w:rsidRDefault="008249B1" w:rsidP="008249B1">
      <w:pPr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Прилуцької загальноосвітньої </w:t>
      </w:r>
    </w:p>
    <w:p w:rsidR="008249B1" w:rsidRDefault="008249B1" w:rsidP="008249B1">
      <w:pPr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школи І-ІІІ ступенів №2</w:t>
      </w:r>
    </w:p>
    <w:p w:rsidR="008249B1" w:rsidRDefault="008249B1" w:rsidP="008249B1">
      <w:pPr>
        <w:tabs>
          <w:tab w:val="left" w:pos="8647"/>
        </w:tabs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Сизенцова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Т.Л.</w:t>
      </w:r>
    </w:p>
    <w:p w:rsidR="008249B1" w:rsidRDefault="008249B1" w:rsidP="008249B1">
      <w:pPr>
        <w:tabs>
          <w:tab w:val="left" w:pos="8647"/>
        </w:tabs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педагог-організатор</w:t>
      </w:r>
    </w:p>
    <w:p w:rsidR="008249B1" w:rsidRDefault="008249B1" w:rsidP="008249B1">
      <w:pPr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Прилуцької загальноосвітньої </w:t>
      </w:r>
    </w:p>
    <w:p w:rsidR="008249B1" w:rsidRDefault="008249B1" w:rsidP="008249B1">
      <w:pPr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школи І-ІІІ ступенів №2</w:t>
      </w:r>
    </w:p>
    <w:p w:rsidR="008249B1" w:rsidRPr="0028062B" w:rsidRDefault="008249B1" w:rsidP="008249B1">
      <w:pPr>
        <w:tabs>
          <w:tab w:val="left" w:pos="8647"/>
        </w:tabs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Стеценко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А. О.</w:t>
      </w:r>
    </w:p>
    <w:p w:rsidR="008249B1" w:rsidRPr="0087677F" w:rsidRDefault="008249B1" w:rsidP="008249B1">
      <w:pPr>
        <w:tabs>
          <w:tab w:val="left" w:pos="864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9B1" w:rsidRPr="0087677F" w:rsidRDefault="008249B1" w:rsidP="008249B1">
      <w:pPr>
        <w:tabs>
          <w:tab w:val="left" w:pos="864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9B1" w:rsidRPr="0087677F" w:rsidRDefault="008249B1" w:rsidP="008249B1">
      <w:pPr>
        <w:tabs>
          <w:tab w:val="left" w:pos="864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9B1" w:rsidRPr="006C707B" w:rsidRDefault="008249B1" w:rsidP="008249B1">
      <w:pPr>
        <w:tabs>
          <w:tab w:val="left" w:pos="864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201</w:t>
      </w:r>
      <w:r w:rsidRPr="008249B1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р.</w:t>
      </w:r>
    </w:p>
    <w:p w:rsidR="008249B1" w:rsidRPr="006C707B" w:rsidRDefault="008249B1" w:rsidP="008249B1">
      <w:pPr>
        <w:pStyle w:val="HTML"/>
        <w:shd w:val="clear" w:color="auto" w:fill="FFFFFF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A82EDE" w:rsidRPr="001F0FB5" w:rsidRDefault="007E5005" w:rsidP="00A82EDE">
      <w:pPr>
        <w:pStyle w:val="HTML"/>
        <w:shd w:val="clear" w:color="auto" w:fill="FFFFFF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D236BD">
        <w:rPr>
          <w:rFonts w:ascii="Times New Roman" w:hAnsi="Times New Roman" w:cs="Times New Roman"/>
          <w:i/>
          <w:color w:val="000000" w:themeColor="text1"/>
          <w:sz w:val="28"/>
          <w:szCs w:val="28"/>
        </w:rPr>
        <w:lastRenderedPageBreak/>
        <w:t>(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Слайд 1</w:t>
      </w:r>
      <w:proofErr w:type="gramStart"/>
      <w:r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 xml:space="preserve"> </w:t>
      </w:r>
      <w:r w:rsidRPr="00D236B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</w:t>
      </w:r>
      <w:proofErr w:type="gramEnd"/>
      <w:r w:rsidR="00A82EDE"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Літературно – музична експозиція</w:t>
      </w:r>
    </w:p>
    <w:p w:rsidR="00A82EDE" w:rsidRPr="00D236BD" w:rsidRDefault="00A82EDE" w:rsidP="00A82EDE">
      <w:pPr>
        <w:pStyle w:val="HTML"/>
        <w:shd w:val="clear" w:color="auto" w:fill="FFFFFF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«</w:t>
      </w:r>
      <w:r w:rsidRPr="001F0F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Я із попелу знов воскресаю</w:t>
      </w:r>
      <w:r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…»</w:t>
      </w:r>
    </w:p>
    <w:p w:rsidR="007E5005" w:rsidRDefault="007E5005" w:rsidP="00A82EDE">
      <w:pPr>
        <w:pStyle w:val="HTML"/>
        <w:shd w:val="clear" w:color="auto" w:fill="FFFFFF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 wp14:anchorId="724E4AB2">
            <wp:extent cx="3235569" cy="2426789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169" cy="24272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5005" w:rsidRPr="007E5005" w:rsidRDefault="007E5005" w:rsidP="00A82EDE">
      <w:pPr>
        <w:pStyle w:val="HTML"/>
        <w:shd w:val="clear" w:color="auto" w:fill="FFFFFF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:rsidR="007E5005" w:rsidRDefault="007E5005" w:rsidP="007E5005">
      <w:pPr>
        <w:pStyle w:val="HTML"/>
        <w:shd w:val="clear" w:color="auto" w:fill="FFFFFF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7E5005">
        <w:rPr>
          <w:rFonts w:ascii="Times New Roman" w:hAnsi="Times New Roman" w:cs="Times New Roman"/>
          <w:i/>
          <w:color w:val="000000" w:themeColor="text1"/>
          <w:sz w:val="28"/>
          <w:szCs w:val="28"/>
          <w:lang w:val="en-US"/>
        </w:rPr>
        <w:t>(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 xml:space="preserve">Слайд 2 </w:t>
      </w:r>
      <w:r w:rsidRPr="007E5005">
        <w:rPr>
          <w:rFonts w:ascii="Times New Roman" w:hAnsi="Times New Roman" w:cs="Times New Roman"/>
          <w:i/>
          <w:color w:val="000000" w:themeColor="text1"/>
          <w:sz w:val="28"/>
          <w:szCs w:val="28"/>
          <w:lang w:val="en-US"/>
        </w:rPr>
        <w:t>)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Мета: </w:t>
      </w:r>
    </w:p>
    <w:p w:rsidR="007E5005" w:rsidRDefault="007E5005" w:rsidP="007E5005">
      <w:pPr>
        <w:pStyle w:val="HTML"/>
        <w:numPr>
          <w:ilvl w:val="0"/>
          <w:numId w:val="3"/>
        </w:numPr>
        <w:shd w:val="clear" w:color="auto" w:fill="FFFFFF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формувати особистісні риси громадянина Української держави, набуття молоддю соціального досвіду, готовності до виконання громадянських і конституційних обов’язків; </w:t>
      </w:r>
    </w:p>
    <w:p w:rsidR="007E5005" w:rsidRDefault="007E5005" w:rsidP="007E5005">
      <w:pPr>
        <w:pStyle w:val="HTML"/>
        <w:numPr>
          <w:ilvl w:val="0"/>
          <w:numId w:val="3"/>
        </w:numPr>
        <w:shd w:val="clear" w:color="auto" w:fill="FFFFFF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виховувати почуття патріотизму, гордості за велич і національну гідність українського народу, його боротьби за свою незалежність в різні періоди історії;</w:t>
      </w:r>
    </w:p>
    <w:p w:rsidR="007E5005" w:rsidRPr="004F1B1E" w:rsidRDefault="007E5005" w:rsidP="004F1B1E">
      <w:pPr>
        <w:pStyle w:val="HTML"/>
        <w:numPr>
          <w:ilvl w:val="0"/>
          <w:numId w:val="3"/>
        </w:numPr>
        <w:shd w:val="clear" w:color="auto" w:fill="FFFFFF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сприяти  громадянському миру і злагоді в суспільстві, успішно самореалізовуватися  в соціумі, як громадянин та носій української націона</w:t>
      </w:r>
      <w:r w:rsidR="004F1B1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льної культури.</w:t>
      </w:r>
    </w:p>
    <w:p w:rsidR="007E5005" w:rsidRDefault="004F1B1E" w:rsidP="006C707B">
      <w:pPr>
        <w:pStyle w:val="HTML"/>
        <w:shd w:val="clear" w:color="auto" w:fill="FFFFFF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  <w:tab w:val="left" w:pos="708"/>
          <w:tab w:val="left" w:pos="1416"/>
          <w:tab w:val="left" w:pos="2124"/>
          <w:tab w:val="left" w:pos="2832"/>
        </w:tabs>
        <w:ind w:firstLine="2410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 wp14:anchorId="305A1226">
            <wp:extent cx="3288124" cy="2466207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581" cy="246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2EDE" w:rsidRPr="0048608B" w:rsidRDefault="00A82EDE" w:rsidP="006C707B">
      <w:pPr>
        <w:pStyle w:val="HTML"/>
        <w:shd w:val="clear" w:color="auto" w:fill="FFFFFF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  <w:tab w:val="left" w:pos="708"/>
          <w:tab w:val="left" w:pos="1416"/>
          <w:tab w:val="left" w:pos="2124"/>
          <w:tab w:val="left" w:pos="2832"/>
        </w:tabs>
        <w:ind w:firstLine="3540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48608B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Хід заходу</w:t>
      </w:r>
    </w:p>
    <w:p w:rsidR="00A82EDE" w:rsidRPr="001F0FB5" w:rsidRDefault="007E5005" w:rsidP="00A82EDE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7E5005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AFAFA"/>
          <w:lang w:val="uk-UA"/>
        </w:rPr>
        <w:t>(Сла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AFAFA"/>
          <w:lang w:val="uk-UA"/>
        </w:rPr>
        <w:t>й</w:t>
      </w:r>
      <w:r w:rsidRPr="007E5005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AFAFA"/>
          <w:lang w:val="uk-UA"/>
        </w:rPr>
        <w:t>д 3)</w:t>
      </w:r>
      <w:r w:rsidR="00A82EDE"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AFAFA"/>
          <w:lang w:val="uk-UA"/>
        </w:rPr>
        <w:t xml:space="preserve">Ведучий 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(мелодія дзвони лаври)</w:t>
      </w:r>
    </w:p>
    <w:p w:rsidR="00A82EDE" w:rsidRDefault="00A82EDE" w:rsidP="00A82EDE">
      <w:pPr>
        <w:pStyle w:val="HTML"/>
        <w:shd w:val="clear" w:color="auto" w:fill="FFFFFF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A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A"/>
        </w:rPr>
        <w:t>Святої Лаври віщий дзвін —</w:t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A"/>
        </w:rPr>
        <w:t>Зайти до Храму кличе він.</w:t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A"/>
        </w:rPr>
        <w:t>Спомин ластівки крило,</w:t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A"/>
        </w:rPr>
        <w:t>Летить туди, що відбуло.</w:t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A"/>
        </w:rPr>
        <w:t xml:space="preserve">Думки і давнішні жалі </w:t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A"/>
        </w:rPr>
        <w:t xml:space="preserve">Схилитись просять до землі, </w:t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A"/>
        </w:rPr>
        <w:t xml:space="preserve">Згадать, кого уже нема, </w:t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AFAFA"/>
        </w:rPr>
        <w:t>Хто жив на світі не дарма.</w:t>
      </w:r>
    </w:p>
    <w:p w:rsidR="007E5005" w:rsidRPr="007E5005" w:rsidRDefault="007E5005" w:rsidP="007E5005">
      <w:pPr>
        <w:pStyle w:val="HTML"/>
        <w:shd w:val="clear" w:color="auto" w:fill="FFFFFF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7E22076A">
            <wp:extent cx="3358194" cy="251876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279" cy="2521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5005" w:rsidRPr="001F0FB5" w:rsidRDefault="00A82EDE" w:rsidP="00A82EDE">
      <w:pPr>
        <w:pStyle w:val="HTML"/>
        <w:shd w:val="clear" w:color="auto" w:fill="FFFFFF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  <w:r w:rsidR="007E500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  <w:r w:rsidR="007E5005" w:rsidRPr="007E5005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(Слайд 4)</w:t>
      </w:r>
      <w:r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Ведуча</w:t>
      </w:r>
    </w:p>
    <w:p w:rsidR="00A82EDE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 різні періоди свого становлення наша ненька – Україна мала своїх захисників, які не забували про неї ні на мить. Першим хто став на боротьбу  за права України ще в ті давні часи був Данило Галицький – король Галицько – Волинської держави, який подав приклад, як необхідно любити свою рідну землю та боротися за неї до кінця. Адже саме він  протягом всього свого життя захищав  від постійних навал татаро – монгол,  не раз обороняв свою домівку від зловісної орди хана Батия, був міцною стіною для свого народу.</w:t>
      </w:r>
    </w:p>
    <w:p w:rsidR="007E5005" w:rsidRPr="001F0FB5" w:rsidRDefault="007E5005" w:rsidP="007E500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8FF1158">
            <wp:extent cx="3042605" cy="2282060"/>
            <wp:effectExtent l="0" t="0" r="571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027" cy="22823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1B1E" w:rsidRDefault="004F1B1E" w:rsidP="00A82EDE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</w:p>
    <w:p w:rsidR="00A82EDE" w:rsidRPr="001F0FB5" w:rsidRDefault="004F1B1E" w:rsidP="00A82EDE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  <w:r w:rsidRPr="004F1B1E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(Слайд 5)</w:t>
      </w:r>
      <w:r w:rsidR="00A82EDE"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Ведучий </w:t>
      </w:r>
    </w:p>
    <w:p w:rsidR="004F1B1E" w:rsidRPr="004F1B1E" w:rsidRDefault="00A82EDE" w:rsidP="004F1B1E">
      <w:pPr>
        <w:tabs>
          <w:tab w:val="left" w:pos="3544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Все частіше ми зверта</w:t>
      </w:r>
      <w:r w:rsidR="006C707B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ємося до наших  витоків: історії</w:t>
      </w: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нашої країни, козацької вольниці, рідної мови. Звертаємось до минулого, щоб зрозуміти сучасне.</w:t>
      </w:r>
    </w:p>
    <w:p w:rsidR="00A82EDE" w:rsidRPr="001F0FB5" w:rsidRDefault="00A82EDE" w:rsidP="00A82EDE">
      <w:pPr>
        <w:tabs>
          <w:tab w:val="left" w:pos="3544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Ведуча</w:t>
      </w:r>
    </w:p>
    <w:p w:rsidR="00915355" w:rsidRPr="001F0FB5" w:rsidRDefault="00A82EDE" w:rsidP="00CD6855">
      <w:pPr>
        <w:tabs>
          <w:tab w:val="left" w:pos="3544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Корені нашої духовності – у минулому, коли була «ненька - мати - Запорозька Січ». Вона – праматір української державності і реальна військово – політична сила України, яка упродовж століть протидіяла спробам турецьких султанів, кримських ханів та польської шляхти поставити український народ на коліна.</w:t>
      </w:r>
    </w:p>
    <w:p w:rsidR="00A82EDE" w:rsidRPr="001F0FB5" w:rsidRDefault="00A82EDE" w:rsidP="00A82EDE">
      <w:pPr>
        <w:tabs>
          <w:tab w:val="left" w:pos="3544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Ведучий</w:t>
      </w:r>
    </w:p>
    <w:p w:rsidR="00A82EDE" w:rsidRPr="001F0FB5" w:rsidRDefault="006C707B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Було колись на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Україні -  ревіли гармати!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Було колись – запорожці вміли воювати.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Панували, добували і славу і волю!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Забула вже Європа ту силу молоду,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Що біля Конотопа розбила вщент орду.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Забули тугодуми, як воля січова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lastRenderedPageBreak/>
        <w:t>Творила віщі думи, збирала в кров слова.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А ми сьогодні заспіваймо і всім нагадаймо,</w:t>
      </w:r>
    </w:p>
    <w:p w:rsidR="00A82EDE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Що слава козацька – жива!</w:t>
      </w:r>
    </w:p>
    <w:p w:rsidR="00915355" w:rsidRPr="001F0FB5" w:rsidRDefault="00915355" w:rsidP="0091535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CA35FD6" wp14:editId="02A082E4">
            <wp:extent cx="3422931" cy="2567317"/>
            <wp:effectExtent l="0" t="0" r="635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031" cy="2569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2EDE" w:rsidRPr="001F0FB5" w:rsidRDefault="00915355" w:rsidP="00A82EDE">
      <w:pPr>
        <w:tabs>
          <w:tab w:val="left" w:pos="3544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  <w:r w:rsidRPr="00915355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(Слайд 6)</w:t>
      </w:r>
      <w:r w:rsidR="00A82EDE"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Ведуча</w:t>
      </w:r>
    </w:p>
    <w:p w:rsidR="00A82EDE" w:rsidRPr="001F0FB5" w:rsidRDefault="00A82EDE" w:rsidP="00A82EDE">
      <w:pPr>
        <w:tabs>
          <w:tab w:val="left" w:pos="3544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Запорозька Січ! Козацтво… Найлегендарніше минуле українського народу, його святиня. Синонім свободи, людської і національної гідності, талановитості.</w:t>
      </w:r>
    </w:p>
    <w:p w:rsidR="00915355" w:rsidRDefault="00915355" w:rsidP="00A82EDE">
      <w:pPr>
        <w:spacing w:after="0" w:line="24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( Танок</w:t>
      </w:r>
      <w:r w:rsidR="00A82EDE" w:rsidRPr="00BE411A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 xml:space="preserve">  хлопців – козаків під пісню «Гей соколи»)</w:t>
      </w:r>
    </w:p>
    <w:p w:rsidR="00A82EDE" w:rsidRPr="00915355" w:rsidRDefault="00915355" w:rsidP="0091535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915355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32BB8D1" wp14:editId="5F5DF12E">
            <wp:extent cx="3463391" cy="2597543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63874" cy="259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1F0FB5" w:rsidRDefault="00915355" w:rsidP="00A82EDE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915355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(Слайд7)</w:t>
      </w:r>
      <w:r w:rsidR="00A82EDE"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Ведучий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Постать І. Виговського в історії України посідає особливе місце. Він фактично перейняв гетьманську булаву з рук Б. Хмельницького. Очолюючи Генеральну військову канцелярію, Виговський мав не одну нагоду довести свою вірність розпочатій справі – визволенню України. Він знав багато державних таємниць, був знайомий з багатьма іноземними політиками, брав участь у всіх походах гетьмана. </w:t>
      </w:r>
    </w:p>
    <w:p w:rsidR="00915355" w:rsidRDefault="00915355" w:rsidP="00A82EDE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</w:p>
    <w:p w:rsidR="00915355" w:rsidRDefault="00915355" w:rsidP="00A82EDE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</w:p>
    <w:p w:rsidR="00915355" w:rsidRDefault="00915355" w:rsidP="0091535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915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21BFE413" wp14:editId="599D68D8">
            <wp:extent cx="3091157" cy="2318368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91588" cy="231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1F0FB5" w:rsidRDefault="00915355" w:rsidP="00A82EDE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915355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(Слайд 8)</w:t>
      </w:r>
      <w:r w:rsidR="00A82EDE"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Ведуча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Україно! Ти – моя молитва,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Ти моя розлука вікова.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Гримотить над світом люта битва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Конотопська битва за життя.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Ведучий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Битва відбулася у ході</w:t>
      </w:r>
      <w:r w:rsidRPr="001F0FB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hyperlink r:id="rId13" w:tooltip="Російсько-українська війна (1658-1659)" w:history="1">
        <w:r w:rsidRPr="001F0FB5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val="uk-UA" w:eastAsia="ru-RU"/>
          </w:rPr>
          <w:t>московсько-української війни (1658–1659)</w:t>
        </w:r>
      </w:hyperlink>
      <w:r w:rsidRPr="001F0FB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, під час періоду української історії, який прийнято називати</w:t>
      </w:r>
      <w:r w:rsidRPr="001F0FB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hyperlink r:id="rId14" w:tooltip="Руїна" w:history="1">
        <w:r w:rsidRPr="001F0FB5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val="uk-UA" w:eastAsia="ru-RU"/>
          </w:rPr>
          <w:t>Руїною</w:t>
        </w:r>
      </w:hyperlink>
      <w:r w:rsidRPr="001F0FB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Стотисячна московська армія під командою князя Трубецького та Ромодановського рушила на Україну. Виговський, з допоміжними силами німців, поляків, татар, 28-29 червня </w:t>
      </w:r>
      <w:proofErr w:type="gramStart"/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</w:t>
      </w:r>
      <w:proofErr w:type="gramEnd"/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ід Конотопом розбив московське військо, при чому загинув цвіт московського боярства. Князя Пожарського татари взяли в полон і стратили. Москву охопила паніка, царський дві</w:t>
      </w:r>
      <w:proofErr w:type="gramStart"/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</w:t>
      </w:r>
      <w:proofErr w:type="gramEnd"/>
      <w:r w:rsidRPr="001F0F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збирався тікати до Ярославля.</w:t>
      </w:r>
    </w:p>
    <w:p w:rsidR="00A82EDE" w:rsidRPr="001F0FB5" w:rsidRDefault="00A82EDE" w:rsidP="00A82EDE">
      <w:pPr>
        <w:shd w:val="clear" w:color="auto" w:fill="F9F9F9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uk-UA" w:eastAsia="ru-RU"/>
        </w:rPr>
        <w:t>Ведуча</w:t>
      </w:r>
    </w:p>
    <w:p w:rsidR="00A82EDE" w:rsidRDefault="00A82EDE" w:rsidP="0087677F">
      <w:pPr>
        <w:shd w:val="clear" w:color="auto" w:fill="FFFFFF"/>
        <w:tabs>
          <w:tab w:val="left" w:pos="482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Конотопська битва залишалася довгий час ледве не забороненою темою в російській та особливо радянській історіографії. Протягом століть інформація про неї замовчувалася, бо правда про події під </w:t>
      </w:r>
      <w:hyperlink r:id="rId15" w:tooltip="Конотоп" w:history="1">
        <w:r w:rsidRPr="001F0FB5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Конотопом</w:t>
        </w:r>
      </w:hyperlink>
      <w:r w:rsidRPr="001F0FB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розвінчувала багато великодержавних міфів, особливо про «споконвічне прагнення українців до союзу з </w:t>
      </w:r>
      <w:hyperlink r:id="rId16" w:tooltip="Росія" w:history="1">
        <w:r w:rsidRPr="001F0FB5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Росією»</w:t>
        </w:r>
      </w:hyperlink>
      <w:r w:rsidRPr="001F0FB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915355" w:rsidRPr="00915355" w:rsidRDefault="00915355" w:rsidP="0091535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r w:rsidRPr="00915355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753CE58" wp14:editId="751FDDEF">
            <wp:extent cx="3376246" cy="2532186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22678" cy="256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1F0FB5" w:rsidRDefault="00915355" w:rsidP="00A82ED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15355">
        <w:rPr>
          <w:rFonts w:ascii="Times New Roman" w:hAnsi="Times New Roman" w:cs="Times New Roman"/>
          <w:i/>
          <w:sz w:val="28"/>
          <w:szCs w:val="28"/>
          <w:lang w:val="uk-UA"/>
        </w:rPr>
        <w:t>(Слайд 9)</w:t>
      </w:r>
      <w:r w:rsidR="00A82EDE" w:rsidRPr="001F0FB5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Ведучий </w:t>
      </w:r>
    </w:p>
    <w:p w:rsidR="00A82EDE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Вітром жорстокості та трагедій увірвався до нас 1917 рік… </w:t>
      </w:r>
    </w:p>
    <w:p w:rsidR="00915355" w:rsidRPr="001F0FB5" w:rsidRDefault="00915355" w:rsidP="0091535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915355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2A9AA473" wp14:editId="09A38EB9">
            <wp:extent cx="2969777" cy="2227333"/>
            <wp:effectExtent l="0" t="0" r="254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70191" cy="222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Default="00915355" w:rsidP="00A82ED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Pr="00915355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(Слайд 10)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Символом патріотизму і жертовності у боротьбі за незалежну Україну стала трагічна загибель студентського куреня під Крутами</w:t>
      </w:r>
      <w:r w:rsidR="006C707B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Уже в березні</w:t>
      </w:r>
      <w:r w:rsidR="00A82EDE" w:rsidRPr="001F0FB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hyperlink r:id="rId19" w:tooltip="1918" w:history="1">
        <w:r w:rsidR="00A82EDE"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1918</w:t>
        </w:r>
      </w:hyperlink>
      <w:r w:rsidR="00A82EDE" w:rsidRPr="001F0FB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року, після підписання більшовиками</w:t>
      </w:r>
      <w:r w:rsidR="00A82EDE" w:rsidRPr="001F0FB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hyperlink r:id="rId20" w:tooltip="Брестський мир" w:history="1">
        <w:r w:rsidR="00A82EDE"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Брестської мирної угоди</w:t>
        </w:r>
      </w:hyperlink>
      <w:r w:rsidR="00A82EDE" w:rsidRPr="001F0FB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і з поверненням </w:t>
      </w:r>
      <w:hyperlink r:id="rId21" w:tooltip="Генеральний секретаріат" w:history="1">
        <w:r w:rsidR="00A82EDE"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уряду УНР</w:t>
        </w:r>
      </w:hyperlink>
      <w:r w:rsidR="00A82EDE" w:rsidRPr="001F0FB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до Києва, за рішенням Центральної Ради від 19 березня 1918 року було вирішено урочисто перепоховати полеглих студентів на</w:t>
      </w:r>
      <w:r w:rsidR="00A82EDE" w:rsidRPr="001F0FB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Аскольдовій могилі. 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t>Тіла 28</w:t>
      </w:r>
      <w:r w:rsidR="00A82EDE" w:rsidRPr="001F0FB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t>во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їн</w:t>
      </w:r>
      <w:r w:rsidR="00A82EDE" w:rsidRPr="001F0F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ів-студентів було перевезено до Києва, де відбулася громадська жалоба і поховання. </w:t>
      </w:r>
    </w:p>
    <w:p w:rsidR="00915355" w:rsidRPr="00915355" w:rsidRDefault="00915355" w:rsidP="0091535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915355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844686F" wp14:editId="736766DA">
            <wp:extent cx="2905040" cy="217878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05445" cy="2179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1F0FB5" w:rsidRDefault="00915355" w:rsidP="00A82E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915355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 w:eastAsia="ru-RU"/>
        </w:rPr>
        <w:t>(Слайд 11)</w:t>
      </w:r>
      <w:r w:rsidR="00A82EDE" w:rsidRPr="001F0FB5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  <w:t xml:space="preserve">Ведуча </w:t>
      </w:r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(мелодія)</w:t>
      </w:r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У думці – знову тліє – бій у Крутах… </w:t>
      </w:r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О, неповторний часе золотий!.. </w:t>
      </w:r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Ми всі були зелені ще, як рута, </w:t>
      </w:r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Але в </w:t>
      </w:r>
      <w:proofErr w:type="spellStart"/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душі</w:t>
      </w:r>
      <w:proofErr w:type="spellEnd"/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палав</w:t>
      </w:r>
      <w:proofErr w:type="spellEnd"/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вогонь</w:t>
      </w:r>
      <w:proofErr w:type="spellEnd"/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святий</w:t>
      </w:r>
      <w:proofErr w:type="spellEnd"/>
      <w:r w:rsidR="00A82EDE"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82EDE" w:rsidRPr="001F0FB5" w:rsidRDefault="00A82EDE" w:rsidP="00A82E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82EDE" w:rsidRPr="001F0FB5" w:rsidRDefault="00A82EDE" w:rsidP="00A82E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І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хоч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навколо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вир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вогню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шалено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Стогнав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як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грі</w:t>
      </w:r>
      <w:proofErr w:type="gram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proofErr w:type="spellEnd"/>
      <w:proofErr w:type="gram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і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жах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смертельний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ніс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 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Ми не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схилили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сонячне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знамено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І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бій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важкий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видавив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нам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сліз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82EDE" w:rsidRPr="001F0FB5" w:rsidRDefault="00A82EDE" w:rsidP="00A82E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82EDE" w:rsidRPr="001F0FB5" w:rsidRDefault="00A82EDE" w:rsidP="00A82EDE">
      <w:pPr>
        <w:spacing w:after="0" w:line="240" w:lineRule="auto"/>
        <w:rPr>
          <w:rFonts w:ascii="Times New Roman" w:hAnsi="Times New Roman" w:cs="Times New Roman"/>
          <w:color w:val="252525"/>
          <w:sz w:val="28"/>
          <w:szCs w:val="28"/>
          <w:lang w:val="uk-UA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Ми перед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світом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свідчили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потугу 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І довели, ми –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лицарські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сини, 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Хоч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змогли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розбити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люту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хугу</w:t>
      </w:r>
      <w:proofErr w:type="spellEnd"/>
      <w:proofErr w:type="gram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Т</w:t>
      </w:r>
      <w:proofErr w:type="gram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ще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вчули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пахощі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  <w:sz w:val="28"/>
          <w:szCs w:val="28"/>
          <w:lang w:val="uk-UA"/>
        </w:rPr>
      </w:pPr>
      <w:r w:rsidRPr="001F0FB5">
        <w:rPr>
          <w:b/>
          <w:color w:val="000000" w:themeColor="text1"/>
          <w:sz w:val="28"/>
          <w:szCs w:val="28"/>
          <w:lang w:val="uk-UA"/>
        </w:rPr>
        <w:t>Ведучий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  <w:lang w:val="uk-UA"/>
        </w:rPr>
      </w:pPr>
      <w:proofErr w:type="spellStart"/>
      <w:proofErr w:type="gramStart"/>
      <w:r w:rsidRPr="001F0FB5">
        <w:rPr>
          <w:color w:val="000000" w:themeColor="text1"/>
          <w:sz w:val="28"/>
          <w:szCs w:val="28"/>
        </w:rPr>
        <w:t>П</w:t>
      </w:r>
      <w:proofErr w:type="gramEnd"/>
      <w:r w:rsidRPr="001F0FB5">
        <w:rPr>
          <w:color w:val="000000" w:themeColor="text1"/>
          <w:sz w:val="28"/>
          <w:szCs w:val="28"/>
        </w:rPr>
        <w:t>ісля</w:t>
      </w:r>
      <w:proofErr w:type="spellEnd"/>
      <w:r w:rsidRPr="001F0FB5">
        <w:rPr>
          <w:color w:val="000000" w:themeColor="text1"/>
          <w:sz w:val="28"/>
          <w:szCs w:val="28"/>
        </w:rPr>
        <w:t xml:space="preserve"> </w:t>
      </w:r>
      <w:proofErr w:type="spellStart"/>
      <w:r w:rsidRPr="001F0FB5">
        <w:rPr>
          <w:color w:val="000000" w:themeColor="text1"/>
          <w:sz w:val="28"/>
          <w:szCs w:val="28"/>
        </w:rPr>
        <w:t>цього</w:t>
      </w:r>
      <w:proofErr w:type="spellEnd"/>
      <w:r w:rsidRPr="001F0FB5">
        <w:rPr>
          <w:color w:val="000000" w:themeColor="text1"/>
          <w:sz w:val="28"/>
          <w:szCs w:val="28"/>
        </w:rPr>
        <w:t xml:space="preserve"> про подвиг </w:t>
      </w:r>
      <w:proofErr w:type="spellStart"/>
      <w:r w:rsidRPr="001F0FB5">
        <w:rPr>
          <w:color w:val="000000" w:themeColor="text1"/>
          <w:sz w:val="28"/>
          <w:szCs w:val="28"/>
        </w:rPr>
        <w:t>м</w:t>
      </w:r>
      <w:r w:rsidR="006C707B">
        <w:rPr>
          <w:color w:val="000000" w:themeColor="text1"/>
          <w:sz w:val="28"/>
          <w:szCs w:val="28"/>
        </w:rPr>
        <w:t>олоді</w:t>
      </w:r>
      <w:proofErr w:type="spellEnd"/>
      <w:r w:rsidR="006C707B">
        <w:rPr>
          <w:color w:val="000000" w:themeColor="text1"/>
          <w:sz w:val="28"/>
          <w:szCs w:val="28"/>
        </w:rPr>
        <w:t xml:space="preserve"> </w:t>
      </w:r>
      <w:proofErr w:type="spellStart"/>
      <w:r w:rsidR="006C707B">
        <w:rPr>
          <w:color w:val="000000" w:themeColor="text1"/>
          <w:sz w:val="28"/>
          <w:szCs w:val="28"/>
        </w:rPr>
        <w:t>під</w:t>
      </w:r>
      <w:proofErr w:type="spellEnd"/>
      <w:r w:rsidR="006C707B">
        <w:rPr>
          <w:color w:val="000000" w:themeColor="text1"/>
          <w:sz w:val="28"/>
          <w:szCs w:val="28"/>
        </w:rPr>
        <w:t xml:space="preserve"> </w:t>
      </w:r>
      <w:proofErr w:type="spellStart"/>
      <w:r w:rsidR="006C707B">
        <w:rPr>
          <w:color w:val="000000" w:themeColor="text1"/>
          <w:sz w:val="28"/>
          <w:szCs w:val="28"/>
        </w:rPr>
        <w:t>Крутами</w:t>
      </w:r>
      <w:proofErr w:type="spellEnd"/>
      <w:r w:rsidR="006C707B">
        <w:rPr>
          <w:color w:val="000000" w:themeColor="text1"/>
          <w:sz w:val="28"/>
          <w:szCs w:val="28"/>
        </w:rPr>
        <w:t xml:space="preserve"> </w:t>
      </w:r>
      <w:proofErr w:type="spellStart"/>
      <w:r w:rsidR="006C707B">
        <w:rPr>
          <w:color w:val="000000" w:themeColor="text1"/>
          <w:sz w:val="28"/>
          <w:szCs w:val="28"/>
        </w:rPr>
        <w:t>було</w:t>
      </w:r>
      <w:proofErr w:type="spellEnd"/>
      <w:r w:rsidR="006C707B">
        <w:rPr>
          <w:color w:val="000000" w:themeColor="text1"/>
          <w:sz w:val="28"/>
          <w:szCs w:val="28"/>
        </w:rPr>
        <w:t xml:space="preserve"> </w:t>
      </w:r>
      <w:proofErr w:type="spellStart"/>
      <w:r w:rsidR="006C707B">
        <w:rPr>
          <w:color w:val="000000" w:themeColor="text1"/>
          <w:sz w:val="28"/>
          <w:szCs w:val="28"/>
        </w:rPr>
        <w:t>забуто</w:t>
      </w:r>
      <w:proofErr w:type="spellEnd"/>
      <w:r w:rsidR="006C707B">
        <w:rPr>
          <w:color w:val="000000" w:themeColor="text1"/>
          <w:sz w:val="28"/>
          <w:szCs w:val="28"/>
        </w:rPr>
        <w:t xml:space="preserve"> </w:t>
      </w:r>
      <w:r w:rsidRPr="001F0FB5">
        <w:rPr>
          <w:color w:val="000000" w:themeColor="text1"/>
          <w:sz w:val="28"/>
          <w:szCs w:val="28"/>
        </w:rPr>
        <w:t xml:space="preserve"> </w:t>
      </w:r>
      <w:proofErr w:type="spellStart"/>
      <w:r w:rsidRPr="001F0FB5">
        <w:rPr>
          <w:color w:val="000000" w:themeColor="text1"/>
          <w:sz w:val="28"/>
          <w:szCs w:val="28"/>
        </w:rPr>
        <w:t>більш</w:t>
      </w:r>
      <w:proofErr w:type="spellEnd"/>
      <w:r w:rsidRPr="001F0FB5">
        <w:rPr>
          <w:color w:val="000000" w:themeColor="text1"/>
          <w:sz w:val="28"/>
          <w:szCs w:val="28"/>
        </w:rPr>
        <w:t xml:space="preserve"> </w:t>
      </w:r>
      <w:proofErr w:type="spellStart"/>
      <w:r w:rsidRPr="001F0FB5">
        <w:rPr>
          <w:color w:val="000000" w:themeColor="text1"/>
          <w:sz w:val="28"/>
          <w:szCs w:val="28"/>
        </w:rPr>
        <w:t>ніж</w:t>
      </w:r>
      <w:proofErr w:type="spellEnd"/>
      <w:r w:rsidRPr="001F0FB5">
        <w:rPr>
          <w:color w:val="000000" w:themeColor="text1"/>
          <w:sz w:val="28"/>
          <w:szCs w:val="28"/>
          <w:lang w:val="uk-UA"/>
        </w:rPr>
        <w:t xml:space="preserve"> як на</w:t>
      </w:r>
      <w:r w:rsidRPr="001F0FB5">
        <w:rPr>
          <w:color w:val="000000" w:themeColor="text1"/>
          <w:sz w:val="28"/>
          <w:szCs w:val="28"/>
        </w:rPr>
        <w:t xml:space="preserve"> 70 </w:t>
      </w:r>
      <w:proofErr w:type="spellStart"/>
      <w:r w:rsidRPr="001F0FB5">
        <w:rPr>
          <w:color w:val="000000" w:themeColor="text1"/>
          <w:sz w:val="28"/>
          <w:szCs w:val="28"/>
        </w:rPr>
        <w:t>років</w:t>
      </w:r>
      <w:proofErr w:type="spellEnd"/>
      <w:r w:rsidRPr="001F0FB5">
        <w:rPr>
          <w:color w:val="000000" w:themeColor="text1"/>
          <w:sz w:val="28"/>
          <w:szCs w:val="28"/>
          <w:lang w:val="uk-UA"/>
        </w:rPr>
        <w:t>…</w:t>
      </w:r>
    </w:p>
    <w:p w:rsidR="00A82EDE" w:rsidRDefault="00A82EDE" w:rsidP="00A82EDE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  <w:lang w:val="uk-UA"/>
        </w:rPr>
      </w:pPr>
      <w:r w:rsidRPr="001F0FB5">
        <w:rPr>
          <w:color w:val="000000" w:themeColor="text1"/>
          <w:sz w:val="28"/>
          <w:szCs w:val="28"/>
          <w:lang w:val="uk-UA"/>
        </w:rPr>
        <w:t>Але в</w:t>
      </w:r>
      <w:proofErr w:type="spellStart"/>
      <w:r w:rsidRPr="001F0FB5">
        <w:rPr>
          <w:color w:val="000000" w:themeColor="text1"/>
          <w:sz w:val="28"/>
          <w:szCs w:val="28"/>
        </w:rPr>
        <w:t>ідзначаючи</w:t>
      </w:r>
      <w:proofErr w:type="spellEnd"/>
      <w:r w:rsidRPr="001F0FB5">
        <w:rPr>
          <w:color w:val="000000" w:themeColor="text1"/>
          <w:sz w:val="28"/>
          <w:szCs w:val="28"/>
        </w:rPr>
        <w:t xml:space="preserve"> дату </w:t>
      </w:r>
      <w:proofErr w:type="spellStart"/>
      <w:r w:rsidRPr="001F0FB5">
        <w:rPr>
          <w:color w:val="000000" w:themeColor="text1"/>
          <w:sz w:val="28"/>
          <w:szCs w:val="28"/>
        </w:rPr>
        <w:t>проголошення</w:t>
      </w:r>
      <w:proofErr w:type="spellEnd"/>
      <w:r w:rsidRPr="001F0FB5">
        <w:rPr>
          <w:color w:val="000000" w:themeColor="text1"/>
          <w:sz w:val="28"/>
          <w:szCs w:val="28"/>
        </w:rPr>
        <w:t xml:space="preserve"> </w:t>
      </w:r>
      <w:proofErr w:type="spellStart"/>
      <w:r w:rsidRPr="001F0FB5">
        <w:rPr>
          <w:color w:val="000000" w:themeColor="text1"/>
          <w:sz w:val="28"/>
          <w:szCs w:val="28"/>
        </w:rPr>
        <w:t>незалежності</w:t>
      </w:r>
      <w:proofErr w:type="spellEnd"/>
      <w:r w:rsidRPr="001F0FB5">
        <w:rPr>
          <w:color w:val="000000" w:themeColor="text1"/>
          <w:sz w:val="28"/>
          <w:szCs w:val="28"/>
        </w:rPr>
        <w:t xml:space="preserve"> </w:t>
      </w:r>
      <w:proofErr w:type="spellStart"/>
      <w:r w:rsidRPr="001F0FB5">
        <w:rPr>
          <w:color w:val="000000" w:themeColor="text1"/>
          <w:sz w:val="28"/>
          <w:szCs w:val="28"/>
        </w:rPr>
        <w:t>України</w:t>
      </w:r>
      <w:proofErr w:type="spellEnd"/>
      <w:r w:rsidRPr="001F0FB5">
        <w:rPr>
          <w:color w:val="000000" w:themeColor="text1"/>
          <w:sz w:val="28"/>
          <w:szCs w:val="28"/>
          <w:lang w:val="uk-UA"/>
        </w:rPr>
        <w:t xml:space="preserve"> ми завжди згадуємо про них, тому ніколи не в’януть квіти на Аскольдовій могилі…</w:t>
      </w:r>
    </w:p>
    <w:p w:rsidR="00915355" w:rsidRPr="001F0FB5" w:rsidRDefault="00915355" w:rsidP="00915355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  <w:r w:rsidRPr="00915355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97C5F47" wp14:editId="535FD360">
            <wp:extent cx="2888856" cy="2166642"/>
            <wp:effectExtent l="0" t="0" r="6985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89259" cy="2166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1F0FB5" w:rsidRDefault="00915355" w:rsidP="00A82EDE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  <w:sz w:val="28"/>
          <w:szCs w:val="28"/>
          <w:lang w:val="uk-UA"/>
        </w:rPr>
      </w:pPr>
      <w:r w:rsidRPr="00915355">
        <w:rPr>
          <w:i/>
          <w:color w:val="000000" w:themeColor="text1"/>
          <w:sz w:val="28"/>
          <w:szCs w:val="28"/>
          <w:lang w:val="uk-UA"/>
        </w:rPr>
        <w:t>(Слайд 12)</w:t>
      </w:r>
      <w:r w:rsidR="00A82EDE" w:rsidRPr="001F0FB5">
        <w:rPr>
          <w:b/>
          <w:color w:val="000000" w:themeColor="text1"/>
          <w:sz w:val="28"/>
          <w:szCs w:val="28"/>
          <w:lang w:val="uk-UA"/>
        </w:rPr>
        <w:t>Ведуча</w:t>
      </w:r>
    </w:p>
    <w:p w:rsidR="00A82EDE" w:rsidRPr="001F0FB5" w:rsidRDefault="00A82EDE" w:rsidP="00A82EDE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  <w:shd w:val="clear" w:color="auto" w:fill="FFFDFD"/>
          <w:lang w:val="uk-UA"/>
        </w:rPr>
      </w:pPr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Не спи моя </w:t>
      </w:r>
      <w:proofErr w:type="spellStart"/>
      <w:proofErr w:type="gram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р</w:t>
      </w:r>
      <w:proofErr w:type="gram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ідна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земля,</w:t>
      </w:r>
      <w:r w:rsidRPr="001F0FB5">
        <w:rPr>
          <w:rFonts w:ascii="Times New Roman" w:hAnsi="Times New Roman" w:cs="Times New Roman"/>
          <w:iCs/>
          <w:sz w:val="28"/>
          <w:szCs w:val="28"/>
        </w:rPr>
        <w:br/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Прокинься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,</w:t>
      </w:r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  <w:lang w:val="uk-UA"/>
        </w:rPr>
        <w:t xml:space="preserve"> </w:t>
      </w:r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моя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Україно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.</w:t>
      </w:r>
      <w:r w:rsidRPr="001F0FB5">
        <w:rPr>
          <w:rFonts w:ascii="Times New Roman" w:hAnsi="Times New Roman" w:cs="Times New Roman"/>
          <w:iCs/>
          <w:sz w:val="28"/>
          <w:szCs w:val="28"/>
        </w:rPr>
        <w:br/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Відкрий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свої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очі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у </w:t>
      </w:r>
      <w:proofErr w:type="spellStart"/>
      <w:proofErr w:type="gram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св</w:t>
      </w:r>
      <w:proofErr w:type="gram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ітлі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далеких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зірок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.</w:t>
      </w:r>
      <w:r w:rsidRPr="001F0FB5">
        <w:rPr>
          <w:rFonts w:ascii="Times New Roman" w:hAnsi="Times New Roman" w:cs="Times New Roman"/>
          <w:iCs/>
          <w:sz w:val="28"/>
          <w:szCs w:val="28"/>
        </w:rPr>
        <w:br/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Це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дивляться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з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темних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небес</w:t>
      </w:r>
      <w:r w:rsidRPr="001F0FB5">
        <w:rPr>
          <w:rFonts w:ascii="Times New Roman" w:hAnsi="Times New Roman" w:cs="Times New Roman"/>
          <w:iCs/>
          <w:sz w:val="28"/>
          <w:szCs w:val="28"/>
        </w:rPr>
        <w:br/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Загиблі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поети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й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герої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</w:rPr>
        <w:br/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Всі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ті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,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що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поклали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життя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за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майбутнє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 xml:space="preserve"> </w:t>
      </w:r>
      <w:proofErr w:type="spell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тво</w:t>
      </w:r>
      <w:proofErr w:type="gramStart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є</w:t>
      </w:r>
      <w:proofErr w:type="spellEnd"/>
      <w:r w:rsidRPr="001F0FB5">
        <w:rPr>
          <w:rFonts w:ascii="Times New Roman" w:hAnsi="Times New Roman" w:cs="Times New Roman"/>
          <w:iCs/>
          <w:sz w:val="28"/>
          <w:szCs w:val="28"/>
          <w:shd w:val="clear" w:color="auto" w:fill="FFFDFD"/>
        </w:rPr>
        <w:t>.</w:t>
      </w:r>
      <w:proofErr w:type="gramEnd"/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  <w:shd w:val="clear" w:color="auto" w:fill="FFFDFD"/>
          <w:lang w:val="uk-UA"/>
        </w:rPr>
      </w:pPr>
      <w:r w:rsidRPr="001F0FB5">
        <w:rPr>
          <w:rFonts w:ascii="Times New Roman" w:hAnsi="Times New Roman" w:cs="Times New Roman"/>
          <w:b/>
          <w:iCs/>
          <w:sz w:val="28"/>
          <w:szCs w:val="28"/>
          <w:shd w:val="clear" w:color="auto" w:fill="FFFDFD"/>
          <w:lang w:val="uk-UA"/>
        </w:rPr>
        <w:t>Ведучий</w:t>
      </w:r>
    </w:p>
    <w:p w:rsidR="00A82EDE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Зі здобуттям незалежності сучасні українці можуть дізнатися те, що раніше замовчували.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Тепер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уже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відкрито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(а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також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досі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відкривається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чимало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цікавих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фактів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. Так «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Розстріляне</w:t>
      </w:r>
      <w:proofErr w:type="spellEnd"/>
      <w:proofErr w:type="gram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gram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ідродження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 -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цікавий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мистецький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феномен,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який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неабияк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важливий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своїми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здобутками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і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наслідками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сучасної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української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культури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адже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наявність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подібних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сторінок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історії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показують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велич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і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неповторність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 головне силу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української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культури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915355" w:rsidRPr="00915355" w:rsidRDefault="006C707B" w:rsidP="009153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6C707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drawing>
          <wp:inline distT="0" distB="0" distL="0" distR="0" wp14:anchorId="1F94AAF0" wp14:editId="256E707D">
            <wp:extent cx="3391382" cy="2543537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4721" cy="2546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1F0FB5" w:rsidRDefault="00915355" w:rsidP="00A82EDE">
      <w:pPr>
        <w:pStyle w:val="a4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lang w:val="uk-UA"/>
        </w:rPr>
      </w:pPr>
      <w:r w:rsidRPr="00CD6855">
        <w:rPr>
          <w:i/>
          <w:sz w:val="28"/>
          <w:szCs w:val="28"/>
          <w:lang w:val="uk-UA"/>
        </w:rPr>
        <w:t>(</w:t>
      </w:r>
      <w:r w:rsidR="00CD6855" w:rsidRPr="00CD6855">
        <w:rPr>
          <w:i/>
          <w:sz w:val="28"/>
          <w:szCs w:val="28"/>
          <w:lang w:val="uk-UA"/>
        </w:rPr>
        <w:t>Слайд 13</w:t>
      </w:r>
      <w:r w:rsidRPr="00CD6855">
        <w:rPr>
          <w:i/>
          <w:sz w:val="28"/>
          <w:szCs w:val="28"/>
          <w:lang w:val="uk-UA"/>
        </w:rPr>
        <w:t>)</w:t>
      </w:r>
      <w:r w:rsidR="00A82EDE" w:rsidRPr="001F0FB5">
        <w:rPr>
          <w:b/>
          <w:sz w:val="28"/>
          <w:szCs w:val="28"/>
          <w:lang w:val="uk-UA"/>
        </w:rPr>
        <w:t>Ведуча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Радянський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репресивний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режим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був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нещадним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нашого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українського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цвіту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Великою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кількістю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утисків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погроз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та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переслідувань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зустрів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gram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ін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відродження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української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національної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культури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Кульмінацією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став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розстріл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3 листопада 1937 року, «на честь 20-ї </w:t>
      </w:r>
      <w:proofErr w:type="spellStart"/>
      <w:proofErr w:type="gram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proofErr w:type="gram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ічниці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Великого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Жовтня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», у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Соловецькому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таборі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особливого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призначення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вироком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Трійки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розстріляно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українських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буржуазних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націоналістів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зокрема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Леся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Курбаса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Миколу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Куліша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Матвія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Яворського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Володимира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Чеховського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Валер’яна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Підмогильного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Павла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Филиповича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Валер’яна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Поліщука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Григорія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Епіка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Мирослава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Ірчана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Марка Вороного,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Михайла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Козороса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Олексу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Слісаренка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Михайла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Ялового та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деяких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інших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Загалом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в один день за </w:t>
      </w:r>
      <w:proofErr w:type="spellStart"/>
      <w:proofErr w:type="gram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proofErr w:type="gram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ішенням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несудових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органів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було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страчено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понад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100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осіб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представників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української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інтелігенції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—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цвіту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української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нації</w:t>
      </w:r>
      <w:proofErr w:type="spellEnd"/>
      <w:r w:rsidRPr="001F0FB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CD6855" w:rsidRDefault="00CD6855" w:rsidP="00A82EDE">
      <w:pPr>
        <w:pStyle w:val="a4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lang w:val="uk-UA"/>
        </w:rPr>
      </w:pPr>
    </w:p>
    <w:p w:rsidR="00CD6855" w:rsidRDefault="00CD6855" w:rsidP="00A82EDE">
      <w:pPr>
        <w:pStyle w:val="a4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lang w:val="uk-UA"/>
        </w:rPr>
      </w:pP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lang w:val="uk-UA"/>
        </w:rPr>
      </w:pPr>
      <w:r w:rsidRPr="001F0FB5">
        <w:rPr>
          <w:b/>
          <w:sz w:val="28"/>
          <w:szCs w:val="28"/>
          <w:lang w:val="uk-UA"/>
        </w:rPr>
        <w:t>Ведуча</w:t>
      </w:r>
      <w:r w:rsidRPr="001F0FB5">
        <w:rPr>
          <w:sz w:val="28"/>
          <w:szCs w:val="28"/>
          <w:lang w:val="uk-UA"/>
        </w:rPr>
        <w:t> </w:t>
      </w:r>
    </w:p>
    <w:p w:rsidR="00A82EDE" w:rsidRPr="0091535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Серед тисячі слів, лише чути</w:t>
      </w:r>
      <w:r w:rsidRPr="001F0FB5">
        <w:rPr>
          <w:rStyle w:val="apple-converted-space"/>
          <w:rFonts w:ascii="Times New Roman" w:hAnsi="Times New Roman" w:cs="Times New Roman"/>
          <w:sz w:val="28"/>
          <w:szCs w:val="28"/>
          <w:lang w:val="uk-UA"/>
        </w:rPr>
        <w:t> </w:t>
      </w:r>
      <w:hyperlink r:id="rId25" w:tooltip="Вірш &quot;А чи доводилося Вам, руками хмари рвати?&quot;  | Рачинська Світлана" w:history="1">
        <w:r w:rsidRPr="00CD68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молитви</w:t>
        </w:r>
      </w:hyperlink>
      <w:r w:rsidRPr="00CD6855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.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Та здавалося Бог їх забув, оминав,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Але віддано йшли, до останньої битви,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Щоб щасливим був край, щоб оазою став.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 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F0FB5">
        <w:rPr>
          <w:rFonts w:ascii="Times New Roman" w:hAnsi="Times New Roman" w:cs="Times New Roman"/>
          <w:sz w:val="28"/>
          <w:szCs w:val="28"/>
          <w:lang w:val="uk-UA"/>
        </w:rPr>
        <w:t>Лише</w:t>
      </w:r>
      <w:r w:rsidRPr="001F0FB5">
        <w:rPr>
          <w:rStyle w:val="apple-converted-space"/>
          <w:rFonts w:ascii="Times New Roman" w:hAnsi="Times New Roman" w:cs="Times New Roman"/>
          <w:sz w:val="28"/>
          <w:szCs w:val="28"/>
          <w:lang w:val="uk-UA"/>
        </w:rPr>
        <w:t> </w:t>
      </w:r>
      <w:hyperlink r:id="rId26" w:tooltip="Молитва поета (Андрій Найт-Гагін)" w:history="1">
        <w:r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в</w:t>
        </w:r>
        <w:proofErr w:type="spellEnd"/>
        <w:r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іра</w:t>
        </w:r>
      </w:hyperlink>
      <w:r w:rsidRPr="0091535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 </w:t>
      </w:r>
      <w:r w:rsidRPr="001F0FB5">
        <w:rPr>
          <w:rFonts w:ascii="Times New Roman" w:hAnsi="Times New Roman" w:cs="Times New Roman"/>
          <w:sz w:val="28"/>
          <w:szCs w:val="28"/>
          <w:lang w:val="uk-UA"/>
        </w:rPr>
        <w:t>у краще, в здобутки і волю -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Та тривожили душу</w:t>
      </w:r>
      <w:r w:rsidRPr="001F0FB5">
        <w:rPr>
          <w:rStyle w:val="apple-converted-space"/>
          <w:rFonts w:ascii="Times New Roman" w:hAnsi="Times New Roman" w:cs="Times New Roman"/>
          <w:sz w:val="28"/>
          <w:szCs w:val="28"/>
          <w:lang w:val="uk-UA"/>
        </w:rPr>
        <w:t> </w:t>
      </w:r>
      <w:hyperlink r:id="rId27" w:tooltip="Вірш &quot;Під струнами дощу&quot;  | Наталя Данилюк" w:history="1">
        <w:r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криваві сліди</w:t>
        </w:r>
      </w:hyperlink>
      <w:r w:rsidRPr="001F0FB5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1F0FB5">
        <w:rPr>
          <w:rStyle w:val="apple-converted-space"/>
          <w:rFonts w:ascii="Times New Roman" w:hAnsi="Times New Roman" w:cs="Times New Roman"/>
          <w:sz w:val="28"/>
          <w:szCs w:val="28"/>
          <w:lang w:val="uk-UA"/>
        </w:rPr>
        <w:t> </w:t>
      </w:r>
      <w:hyperlink r:id="rId28" w:tooltip="Вірш про липу &quot;Дощ і липи&quot;  | Андрій Гагін" w:history="1">
        <w:r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розстріляне серце</w:t>
        </w:r>
      </w:hyperlink>
      <w:r w:rsidRPr="001F0FB5">
        <w:rPr>
          <w:rStyle w:val="apple-converted-space"/>
          <w:rFonts w:ascii="Times New Roman" w:hAnsi="Times New Roman" w:cs="Times New Roman"/>
          <w:sz w:val="28"/>
          <w:szCs w:val="28"/>
          <w:lang w:val="uk-UA"/>
        </w:rPr>
        <w:t> </w:t>
      </w:r>
      <w:r w:rsidRPr="001F0FB5">
        <w:rPr>
          <w:rFonts w:ascii="Times New Roman" w:hAnsi="Times New Roman" w:cs="Times New Roman"/>
          <w:sz w:val="28"/>
          <w:szCs w:val="28"/>
          <w:lang w:val="uk-UA"/>
        </w:rPr>
        <w:t>боліло від болю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За стражденний народ, за привілля біди.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 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 xml:space="preserve">Не можливо дороги,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lang w:val="uk-UA"/>
        </w:rPr>
        <w:t>крізь</w:t>
      </w:r>
      <w:r w:rsidRPr="001F0FB5">
        <w:rPr>
          <w:rStyle w:val="apple-converted-space"/>
          <w:rFonts w:ascii="Times New Roman" w:hAnsi="Times New Roman" w:cs="Times New Roman"/>
          <w:sz w:val="28"/>
          <w:szCs w:val="28"/>
          <w:lang w:val="uk-UA"/>
        </w:rPr>
        <w:t> </w:t>
      </w:r>
      <w:hyperlink r:id="rId29" w:tooltip="Ліричний вірш &quot;Вікна&quot;  | Ірина Червінська-Мандич" w:history="1">
        <w:r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терен</w:t>
        </w:r>
      </w:hyperlink>
      <w:r w:rsidRPr="0091535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 </w:t>
      </w:r>
      <w:proofErr w:type="spellEnd"/>
      <w:r w:rsidRPr="001F0FB5">
        <w:rPr>
          <w:rFonts w:ascii="Times New Roman" w:hAnsi="Times New Roman" w:cs="Times New Roman"/>
          <w:sz w:val="28"/>
          <w:szCs w:val="28"/>
          <w:lang w:val="uk-UA"/>
        </w:rPr>
        <w:t>забути,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Намагатись відчути важливість ціни.</w:t>
      </w:r>
    </w:p>
    <w:p w:rsidR="00A82EDE" w:rsidRPr="001F0FB5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F0FB5">
        <w:rPr>
          <w:rFonts w:ascii="Times New Roman" w:hAnsi="Times New Roman" w:cs="Times New Roman"/>
          <w:sz w:val="28"/>
          <w:szCs w:val="28"/>
          <w:lang w:val="uk-UA"/>
        </w:rPr>
        <w:t>Без</w:t>
      </w:r>
      <w:r w:rsidRPr="001F0FB5">
        <w:rPr>
          <w:rStyle w:val="apple-converted-space"/>
          <w:rFonts w:ascii="Times New Roman" w:hAnsi="Times New Roman" w:cs="Times New Roman"/>
          <w:sz w:val="28"/>
          <w:szCs w:val="28"/>
          <w:lang w:val="uk-UA"/>
        </w:rPr>
        <w:t> </w:t>
      </w:r>
      <w:hyperlink r:id="rId30" w:tooltip="Вірш &quot;У молитві...&quot;  | Бреславська Оля" w:history="1">
        <w:r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гріх</w:t>
        </w:r>
        <w:proofErr w:type="spellEnd"/>
        <w:r w:rsidRPr="00915355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а</w:t>
        </w:r>
      </w:hyperlink>
      <w:r w:rsidRPr="001F0FB5">
        <w:rPr>
          <w:rStyle w:val="apple-converted-space"/>
          <w:rFonts w:ascii="Times New Roman" w:hAnsi="Times New Roman" w:cs="Times New Roman"/>
          <w:sz w:val="28"/>
          <w:szCs w:val="28"/>
          <w:lang w:val="uk-UA"/>
        </w:rPr>
        <w:t> </w:t>
      </w:r>
      <w:r w:rsidRPr="001F0FB5">
        <w:rPr>
          <w:rFonts w:ascii="Times New Roman" w:hAnsi="Times New Roman" w:cs="Times New Roman"/>
          <w:sz w:val="28"/>
          <w:szCs w:val="28"/>
          <w:lang w:val="uk-UA"/>
        </w:rPr>
        <w:t>не було ані кари, спокути,</w:t>
      </w:r>
    </w:p>
    <w:p w:rsidR="00A82EDE" w:rsidRDefault="00A82EDE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А була лиш вина: батьківщини сини.</w:t>
      </w:r>
    </w:p>
    <w:p w:rsidR="00CD6855" w:rsidRPr="001F0FB5" w:rsidRDefault="00CD6855" w:rsidP="00CD685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D685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58FC79" wp14:editId="08DAA758">
            <wp:extent cx="2856488" cy="2142366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56887" cy="214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980700" w:rsidRDefault="00CD6855" w:rsidP="00A82E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видео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CD6855"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слайд 14</w:t>
      </w:r>
      <w:r w:rsidR="00A82EDE" w:rsidRPr="00980700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A82EDE" w:rsidRPr="001F0FB5" w:rsidRDefault="00A82EDE" w:rsidP="00A82EDE">
      <w:pPr>
        <w:spacing w:after="0" w:line="240" w:lineRule="auto"/>
        <w:ind w:left="-284" w:firstLine="142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b/>
          <w:sz w:val="28"/>
          <w:szCs w:val="28"/>
          <w:lang w:val="uk-UA"/>
        </w:rPr>
        <w:t>Ведучий</w:t>
      </w:r>
    </w:p>
    <w:p w:rsidR="00A82EDE" w:rsidRPr="001F0FB5" w:rsidRDefault="00A82EDE" w:rsidP="00A82EDE">
      <w:pPr>
        <w:spacing w:after="0" w:line="240" w:lineRule="auto"/>
        <w:ind w:left="-284" w:firstLine="142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Мільйонам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людей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назавжди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врізався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пам'ять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перший день </w:t>
      </w:r>
      <w:r w:rsidRPr="001F0FB5">
        <w:rPr>
          <w:rFonts w:ascii="Times New Roman" w:hAnsi="Times New Roman" w:cs="Times New Roman"/>
          <w:sz w:val="28"/>
          <w:szCs w:val="28"/>
          <w:lang w:val="uk-UA"/>
        </w:rPr>
        <w:t xml:space="preserve">Другої </w:t>
      </w:r>
      <w:proofErr w:type="gramStart"/>
      <w:r w:rsidRPr="001F0FB5">
        <w:rPr>
          <w:rFonts w:ascii="Times New Roman" w:hAnsi="Times New Roman" w:cs="Times New Roman"/>
          <w:sz w:val="28"/>
          <w:szCs w:val="28"/>
          <w:lang w:val="uk-UA"/>
        </w:rPr>
        <w:t>св</w:t>
      </w:r>
      <w:proofErr w:type="gramEnd"/>
      <w:r w:rsidRPr="001F0FB5">
        <w:rPr>
          <w:rFonts w:ascii="Times New Roman" w:hAnsi="Times New Roman" w:cs="Times New Roman"/>
          <w:sz w:val="28"/>
          <w:szCs w:val="28"/>
          <w:lang w:val="uk-UA"/>
        </w:rPr>
        <w:t>ітової війни</w:t>
      </w:r>
      <w:r w:rsidRPr="001F0FB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82EDE" w:rsidRPr="001F0FB5" w:rsidRDefault="00A82EDE" w:rsidP="00A82EDE">
      <w:pPr>
        <w:spacing w:after="0" w:line="240" w:lineRule="auto"/>
        <w:ind w:left="-284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F0FB5">
        <w:rPr>
          <w:rFonts w:ascii="Times New Roman" w:hAnsi="Times New Roman" w:cs="Times New Roman"/>
          <w:sz w:val="28"/>
          <w:szCs w:val="28"/>
        </w:rPr>
        <w:t>Чорною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тінню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</w:t>
      </w:r>
      <w:r w:rsidRPr="001F0FB5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Pr="001F0FB5">
        <w:rPr>
          <w:rFonts w:ascii="Times New Roman" w:hAnsi="Times New Roman" w:cs="Times New Roman"/>
          <w:sz w:val="28"/>
          <w:szCs w:val="28"/>
        </w:rPr>
        <w:t>а</w:t>
      </w:r>
      <w:r w:rsidRPr="001F0FB5">
        <w:rPr>
          <w:rFonts w:ascii="Times New Roman" w:hAnsi="Times New Roman" w:cs="Times New Roman"/>
          <w:sz w:val="28"/>
          <w:szCs w:val="28"/>
          <w:lang w:val="uk-UA"/>
        </w:rPr>
        <w:t>ц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истської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навали,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димом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пожеж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смертю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руїнами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звалився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на нас</w:t>
      </w:r>
      <w:proofErr w:type="gramStart"/>
      <w:r w:rsidRPr="001F0FB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F0FB5">
        <w:rPr>
          <w:rFonts w:ascii="Times New Roman" w:hAnsi="Times New Roman" w:cs="Times New Roman"/>
          <w:sz w:val="28"/>
          <w:szCs w:val="28"/>
        </w:rPr>
        <w:t xml:space="preserve"> І </w:t>
      </w:r>
      <w:proofErr w:type="gramStart"/>
      <w:r w:rsidRPr="001F0FB5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1F0FB5">
        <w:rPr>
          <w:rFonts w:ascii="Times New Roman" w:hAnsi="Times New Roman" w:cs="Times New Roman"/>
          <w:sz w:val="28"/>
          <w:szCs w:val="28"/>
        </w:rPr>
        <w:t xml:space="preserve">раз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неділя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22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червня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1941 року,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мирний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день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відпочинку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обернувся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довгими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 xml:space="preserve"> роками </w:t>
      </w:r>
      <w:proofErr w:type="spellStart"/>
      <w:r w:rsidRPr="001F0FB5">
        <w:rPr>
          <w:rFonts w:ascii="Times New Roman" w:hAnsi="Times New Roman" w:cs="Times New Roman"/>
          <w:sz w:val="28"/>
          <w:szCs w:val="28"/>
        </w:rPr>
        <w:t>страждань</w:t>
      </w:r>
      <w:proofErr w:type="spellEnd"/>
      <w:r w:rsidRPr="001F0FB5">
        <w:rPr>
          <w:rFonts w:ascii="Times New Roman" w:hAnsi="Times New Roman" w:cs="Times New Roman"/>
          <w:sz w:val="28"/>
          <w:szCs w:val="28"/>
        </w:rPr>
        <w:t>.</w:t>
      </w:r>
    </w:p>
    <w:p w:rsidR="00A82EDE" w:rsidRPr="001F0FB5" w:rsidRDefault="00CD6855" w:rsidP="00A82EDE">
      <w:pPr>
        <w:spacing w:after="0" w:line="240" w:lineRule="auto"/>
        <w:ind w:left="-284" w:firstLine="142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D6855">
        <w:rPr>
          <w:rFonts w:ascii="Times New Roman" w:hAnsi="Times New Roman" w:cs="Times New Roman"/>
          <w:i/>
          <w:sz w:val="28"/>
          <w:szCs w:val="28"/>
          <w:lang w:val="uk-UA"/>
        </w:rPr>
        <w:t>(Слайд 15)</w:t>
      </w:r>
      <w:r w:rsidR="00A82EDE" w:rsidRPr="001F0FB5">
        <w:rPr>
          <w:rFonts w:ascii="Times New Roman" w:hAnsi="Times New Roman" w:cs="Times New Roman"/>
          <w:b/>
          <w:sz w:val="28"/>
          <w:szCs w:val="28"/>
          <w:lang w:val="uk-UA"/>
        </w:rPr>
        <w:t>Ведуча</w:t>
      </w:r>
    </w:p>
    <w:p w:rsidR="00A82EDE" w:rsidRPr="001F0FB5" w:rsidRDefault="00A82EDE" w:rsidP="00A82EDE">
      <w:pPr>
        <w:shd w:val="clear" w:color="auto" w:fill="FFFFFF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uk-UA" w:eastAsia="ru-RU"/>
        </w:rPr>
        <w:t xml:space="preserve">Кожен українець - </w:t>
      </w:r>
      <w:proofErr w:type="spellStart"/>
      <w:r w:rsidRPr="001F0FB5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uk-UA" w:eastAsia="ru-RU"/>
        </w:rPr>
        <w:t>участник</w:t>
      </w:r>
      <w:proofErr w:type="spellEnd"/>
      <w:r w:rsidRPr="001F0FB5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uk-UA" w:eastAsia="ru-RU"/>
        </w:rPr>
        <w:t xml:space="preserve"> бойових дій під час Другої світової війни вчинив свій подвиг, применшити який неможливо! Йдеться не лише про людей, які отримали винагороди, звання. Йдеться й про тих, чиї імена ми ніколи не дізнаємося, про тих, хто воював на фронті, у підпіллі, про тих, які боролися за к</w:t>
      </w:r>
      <w:r w:rsidR="00A65BC7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uk-UA" w:eastAsia="ru-RU"/>
        </w:rPr>
        <w:t>ожний клаптик рідної землі і</w:t>
      </w:r>
      <w:r w:rsidRPr="001F0FB5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uk-UA" w:eastAsia="ru-RU"/>
        </w:rPr>
        <w:t xml:space="preserve"> втрачали  свої життя. Тому ми не можемо їх не згадати!</w:t>
      </w:r>
      <w:r w:rsidRPr="001F0FB5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 </w:t>
      </w:r>
    </w:p>
    <w:p w:rsidR="00A82EDE" w:rsidRPr="001F0FB5" w:rsidRDefault="00A82EDE" w:rsidP="00A82EDE">
      <w:pPr>
        <w:spacing w:after="0" w:line="240" w:lineRule="auto"/>
        <w:ind w:left="-284" w:firstLine="142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b/>
          <w:sz w:val="28"/>
          <w:szCs w:val="28"/>
          <w:lang w:val="uk-UA"/>
        </w:rPr>
        <w:t>Ведучий</w:t>
      </w:r>
    </w:p>
    <w:p w:rsidR="00A82EDE" w:rsidRPr="001F0FB5" w:rsidRDefault="00A82EDE" w:rsidP="00A82EDE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>в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перше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звання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героїв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України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отримали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ветерани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війни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Євген</w:t>
      </w:r>
      <w:proofErr w:type="spellEnd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 Березняк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та 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Іван</w:t>
      </w:r>
      <w:proofErr w:type="spellEnd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 Герасимов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</w:p>
    <w:p w:rsidR="00A82EDE" w:rsidRPr="001F0FB5" w:rsidRDefault="00A82EDE" w:rsidP="00A82EDE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 xml:space="preserve"> з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вання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героя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України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посмертно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ортимав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Олексій</w:t>
      </w:r>
      <w:proofErr w:type="spellEnd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 Берест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 за участь у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Берлінській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операції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Він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очолив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групу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військових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щоб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proofErr w:type="gram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</w:t>
      </w:r>
      <w:proofErr w:type="gram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ідняти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радянський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прапор над Рейхстагом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>.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 </w:t>
      </w:r>
    </w:p>
    <w:p w:rsidR="00A82EDE" w:rsidRPr="001F0FB5" w:rsidRDefault="00A82EDE" w:rsidP="00A82EDE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 xml:space="preserve">за участь у визволенні багатьох населених пунктів України від гітлерівських військ звання героя України отримав 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uk-UA" w:eastAsia="ru-RU"/>
        </w:rPr>
        <w:t xml:space="preserve">Олександр 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uk-UA" w:eastAsia="ru-RU"/>
        </w:rPr>
        <w:t>Момотенко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>.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</w:p>
    <w:p w:rsidR="00A82EDE" w:rsidRPr="001F0FB5" w:rsidRDefault="00A82EDE" w:rsidP="00A82EDE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 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Анатолій</w:t>
      </w:r>
      <w:proofErr w:type="spellEnd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Шапіро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 - командир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окремого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proofErr w:type="gram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стр</w:t>
      </w:r>
      <w:proofErr w:type="gram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ілецького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батальйону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у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радянській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армії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Він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воював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на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Кавказі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Кубані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у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липні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1943 р. - на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Курській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дузі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брав участь у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форсуванні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Дніпра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у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звільненні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Польщі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у тому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числі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Освенціма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і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Чехословаччини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A82EDE" w:rsidRPr="001F0FB5" w:rsidRDefault="00A82EDE" w:rsidP="00A82EDE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>г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енерал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-лейтенант </w:t>
      </w:r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Кузьма 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Дерев'янко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також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брав участь у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численних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битвах,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починаючи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від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радянсько-фінської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війни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до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переговорів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про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капітуляцію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Японії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Звання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героя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України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він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отримав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не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лише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за участь у битвах за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Дніпро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визволення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Харкова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proofErr w:type="gram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але й</w:t>
      </w:r>
      <w:proofErr w:type="gram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за "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визначні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дипломатичні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заслуги у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повоєнному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врегулюванні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міждержавних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відносин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", як записано в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указі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  Президента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України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 </w:t>
      </w:r>
    </w:p>
    <w:p w:rsidR="00A82EDE" w:rsidRPr="001F0FB5" w:rsidRDefault="00A82EDE" w:rsidP="00A82EDE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>з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ванням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героя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України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нагороджено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також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Михайла</w:t>
      </w:r>
      <w:proofErr w:type="spellEnd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Василишина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воїна-кулеметника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учасника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Віс</w:t>
      </w:r>
      <w:r w:rsidR="00A65BC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ло-Одерської</w:t>
      </w:r>
      <w:proofErr w:type="spellEnd"/>
      <w:r w:rsidR="00A65BC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="00A65BC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операції</w:t>
      </w:r>
      <w:proofErr w:type="spellEnd"/>
      <w:r w:rsidR="00A65BC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="00A65BC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проти</w:t>
      </w:r>
      <w:proofErr w:type="spellEnd"/>
      <w:r w:rsidR="00A65BC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A65BC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>на</w:t>
      </w:r>
      <w:r w:rsidR="00A65BC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ц</w:t>
      </w:r>
      <w:proofErr w:type="spellStart"/>
      <w:r w:rsidR="00A65BC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>ись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ких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військ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</w:p>
    <w:p w:rsidR="00A82EDE" w:rsidRPr="001F0FB5" w:rsidRDefault="00A82EDE" w:rsidP="00A82EDE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 xml:space="preserve"> "за особисту мужність і героїчну самопожертву" героїнею України було названо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uk-UA" w:eastAsia="ru-RU"/>
        </w:rPr>
        <w:t xml:space="preserve">Тетяну </w:t>
      </w:r>
      <w:proofErr w:type="spellStart"/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uk-UA" w:eastAsia="ru-RU"/>
        </w:rPr>
        <w:t>Маркус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>, яка діяла у радянському підпіллі у одній із розвідувально-диверсійних груп, допомагала передавати інформацію із фронтів.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</w:p>
    <w:p w:rsidR="00A82EDE" w:rsidRPr="00CD6855" w:rsidRDefault="00A82EDE" w:rsidP="00A82EDE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Pr="001F0F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Роману Шухевичу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командиру УПА, "за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визначний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особистий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внесок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у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національно-визвольну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боротьбу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за свободу і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незалежність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України</w:t>
      </w:r>
      <w:proofErr w:type="spellEnd"/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". </w:t>
      </w:r>
    </w:p>
    <w:p w:rsidR="00CD6855" w:rsidRPr="001F0FB5" w:rsidRDefault="00CD6855" w:rsidP="00CD6855">
      <w:pPr>
        <w:pStyle w:val="a5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685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FB5FBA" wp14:editId="5D941226">
            <wp:extent cx="2759384" cy="2069538"/>
            <wp:effectExtent l="0" t="0" r="3175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59769" cy="2069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1F0FB5" w:rsidRDefault="00CD6855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uk-UA" w:eastAsia="ru-RU"/>
        </w:rPr>
      </w:pPr>
      <w:r w:rsidRPr="00CD6855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val="uk-UA" w:eastAsia="ru-RU"/>
        </w:rPr>
        <w:t>(Слайд 16)</w:t>
      </w:r>
      <w:r w:rsidR="00A82EDE" w:rsidRPr="001F0FB5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uk-UA" w:eastAsia="ru-RU"/>
        </w:rPr>
        <w:t>Ведуча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>Важкими тернистими шляхами протягом століть, згораючи і відроджуючись із попелу наш український народ  впевнено йшов до своєї мети, до незалежності своєї держави.</w:t>
      </w:r>
      <w:r w:rsidRPr="001F0F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Pr="001F0FB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нарешті цей день настав…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Ведучий</w:t>
      </w:r>
    </w:p>
    <w:p w:rsidR="00A82EDE" w:rsidRDefault="00A82EDE" w:rsidP="00A82EDE">
      <w:pPr>
        <w:pStyle w:val="a4"/>
        <w:spacing w:before="0" w:beforeAutospacing="0" w:after="0" w:afterAutospacing="0"/>
        <w:jc w:val="both"/>
        <w:rPr>
          <w:color w:val="252525"/>
          <w:sz w:val="28"/>
          <w:szCs w:val="28"/>
          <w:lang w:val="uk-UA"/>
        </w:rPr>
      </w:pPr>
      <w:r w:rsidRPr="001F0FB5">
        <w:rPr>
          <w:color w:val="252525"/>
          <w:sz w:val="28"/>
          <w:szCs w:val="28"/>
          <w:lang w:val="uk-UA"/>
        </w:rPr>
        <w:t>24 серпня 1991 року депутати Верховної Ради Української Радянської Соціалістичної Республіки, зібравшись на екстрену сесію,</w:t>
      </w:r>
      <w:r w:rsidRPr="001F0FB5">
        <w:rPr>
          <w:rStyle w:val="apple-converted-space"/>
          <w:color w:val="252525"/>
          <w:sz w:val="28"/>
          <w:szCs w:val="28"/>
        </w:rPr>
        <w:t> </w:t>
      </w:r>
      <w:hyperlink r:id="rId33" w:history="1">
        <w:r w:rsidRPr="00CD6855">
          <w:rPr>
            <w:rStyle w:val="a3"/>
            <w:color w:val="000000" w:themeColor="text1"/>
            <w:sz w:val="28"/>
            <w:szCs w:val="28"/>
            <w:u w:val="none"/>
            <w:lang w:val="uk-UA"/>
          </w:rPr>
          <w:t>проголосували за незалежність</w:t>
        </w:r>
      </w:hyperlink>
      <w:r w:rsidRPr="001F0FB5">
        <w:rPr>
          <w:color w:val="252525"/>
          <w:sz w:val="28"/>
          <w:szCs w:val="28"/>
          <w:lang w:val="uk-UA"/>
        </w:rPr>
        <w:t>. УРСР стала Україною.</w:t>
      </w:r>
    </w:p>
    <w:p w:rsidR="00CD6855" w:rsidRPr="001F0FB5" w:rsidRDefault="00CD6855" w:rsidP="00CD6855">
      <w:pPr>
        <w:pStyle w:val="a4"/>
        <w:spacing w:before="0" w:beforeAutospacing="0" w:after="0" w:afterAutospacing="0"/>
        <w:jc w:val="center"/>
        <w:rPr>
          <w:color w:val="252525"/>
          <w:sz w:val="28"/>
          <w:szCs w:val="28"/>
          <w:lang w:val="uk-UA"/>
        </w:rPr>
      </w:pPr>
      <w:r w:rsidRPr="00CD6855">
        <w:rPr>
          <w:noProof/>
          <w:color w:val="252525"/>
          <w:sz w:val="28"/>
          <w:szCs w:val="28"/>
        </w:rPr>
        <w:drawing>
          <wp:inline distT="0" distB="0" distL="0" distR="0" wp14:anchorId="5E9E8316" wp14:editId="0217C680">
            <wp:extent cx="3091157" cy="2318368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91588" cy="231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BC7" w:rsidRDefault="00A65BC7" w:rsidP="00A82ED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65BC7" w:rsidRDefault="00A65BC7" w:rsidP="00A82ED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Ведуча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 xml:space="preserve">Ніхто не міг і уявити собі, що на 22 році незалежності молодої держави наші діти побачать страшне обличчя війни. Молоді воїни, наші сини, брати піднялися піч - о- пліч на захист </w:t>
      </w:r>
      <w:proofErr w:type="spellStart"/>
      <w:r w:rsidRPr="001F0FB5">
        <w:rPr>
          <w:rFonts w:ascii="Times New Roman" w:hAnsi="Times New Roman" w:cs="Times New Roman"/>
          <w:sz w:val="28"/>
          <w:szCs w:val="28"/>
          <w:lang w:val="uk-UA"/>
        </w:rPr>
        <w:t>сувереності</w:t>
      </w:r>
      <w:proofErr w:type="spellEnd"/>
      <w:r w:rsidRPr="001F0FB5">
        <w:rPr>
          <w:rFonts w:ascii="Times New Roman" w:hAnsi="Times New Roman" w:cs="Times New Roman"/>
          <w:sz w:val="28"/>
          <w:szCs w:val="28"/>
          <w:lang w:val="uk-UA"/>
        </w:rPr>
        <w:t xml:space="preserve"> нашої  Батьківщини. 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Майдан…Герої «Небесної сотні»…Схід України…Герої АТО…</w:t>
      </w:r>
    </w:p>
    <w:p w:rsidR="00A82EDE" w:rsidRPr="00980700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80700"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proofErr w:type="spellStart"/>
      <w:r w:rsidRPr="00980700">
        <w:rPr>
          <w:rFonts w:ascii="Times New Roman" w:hAnsi="Times New Roman" w:cs="Times New Roman"/>
          <w:b/>
          <w:sz w:val="28"/>
          <w:szCs w:val="28"/>
          <w:lang w:val="uk-UA"/>
        </w:rPr>
        <w:t>видео</w:t>
      </w:r>
      <w:proofErr w:type="spellEnd"/>
      <w:r w:rsidRPr="007E500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6855" w:rsidRPr="00CD6855">
        <w:rPr>
          <w:rFonts w:ascii="Times New Roman" w:hAnsi="Times New Roman" w:cs="Times New Roman"/>
          <w:b/>
          <w:i/>
          <w:sz w:val="28"/>
          <w:szCs w:val="28"/>
          <w:lang w:val="uk-UA"/>
        </w:rPr>
        <w:t>слайд 17</w:t>
      </w:r>
      <w:r w:rsidRPr="00980700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A82EDE" w:rsidRPr="001F0FB5" w:rsidRDefault="00A82EDE" w:rsidP="00A82EDE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CD6855" w:rsidRPr="00CD6855">
        <w:rPr>
          <w:rFonts w:ascii="Times New Roman" w:hAnsi="Times New Roman" w:cs="Times New Roman"/>
          <w:i/>
          <w:sz w:val="28"/>
          <w:szCs w:val="28"/>
          <w:lang w:val="uk-UA"/>
        </w:rPr>
        <w:t>(Слайд 18)</w:t>
      </w:r>
      <w:r w:rsidRPr="001F0FB5">
        <w:rPr>
          <w:rFonts w:ascii="Times New Roman" w:hAnsi="Times New Roman" w:cs="Times New Roman"/>
          <w:b/>
          <w:sz w:val="28"/>
          <w:szCs w:val="28"/>
          <w:lang w:val="uk-UA"/>
        </w:rPr>
        <w:t>Ведучий</w:t>
      </w:r>
    </w:p>
    <w:p w:rsidR="00A82EDE" w:rsidRPr="001F0FB5" w:rsidRDefault="00A82EDE" w:rsidP="00A82EDE">
      <w:pPr>
        <w:pStyle w:val="a4"/>
        <w:spacing w:before="0" w:beforeAutospacing="0" w:after="0" w:afterAutospacing="0"/>
        <w:jc w:val="both"/>
        <w:textAlignment w:val="top"/>
        <w:rPr>
          <w:b/>
          <w:sz w:val="28"/>
          <w:szCs w:val="28"/>
          <w:lang w:val="uk-UA"/>
        </w:rPr>
      </w:pPr>
      <w:r w:rsidRPr="001F0FB5">
        <w:rPr>
          <w:color w:val="000000"/>
          <w:sz w:val="28"/>
          <w:szCs w:val="28"/>
          <w:shd w:val="clear" w:color="auto" w:fill="FFFFFF"/>
          <w:lang w:val="uk-UA"/>
        </w:rPr>
        <w:t xml:space="preserve">Не йдуть з пам’яті скалічені душі </w:t>
      </w:r>
      <w:proofErr w:type="spellStart"/>
      <w:r w:rsidRPr="001F0FB5">
        <w:rPr>
          <w:color w:val="000000"/>
          <w:sz w:val="28"/>
          <w:szCs w:val="28"/>
          <w:shd w:val="clear" w:color="auto" w:fill="FFFFFF"/>
          <w:lang w:val="uk-UA"/>
        </w:rPr>
        <w:t>лю</w:t>
      </w:r>
      <w:r w:rsidRPr="001F0FB5">
        <w:rPr>
          <w:color w:val="000000"/>
          <w:sz w:val="28"/>
          <w:szCs w:val="28"/>
          <w:shd w:val="clear" w:color="auto" w:fill="FFFFFF"/>
        </w:rPr>
        <w:t>дей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, не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залишають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серце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полеглі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побратими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. І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гортає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1F0FB5">
        <w:rPr>
          <w:color w:val="000000"/>
          <w:sz w:val="28"/>
          <w:szCs w:val="28"/>
          <w:shd w:val="clear" w:color="auto" w:fill="FFFFFF"/>
        </w:rPr>
        <w:t>пам’ять</w:t>
      </w:r>
      <w:proofErr w:type="spellEnd"/>
      <w:proofErr w:type="gram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свої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сторінки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Вшановує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держава  подвиги</w:t>
      </w:r>
      <w:r w:rsidRPr="001F0FB5">
        <w:rPr>
          <w:color w:val="000000"/>
          <w:sz w:val="28"/>
          <w:szCs w:val="28"/>
          <w:shd w:val="clear" w:color="auto" w:fill="FFFFFF"/>
          <w:lang w:val="uk-UA"/>
        </w:rPr>
        <w:t xml:space="preserve"> своїх сині</w:t>
      </w:r>
      <w:proofErr w:type="gramStart"/>
      <w:r w:rsidRPr="001F0FB5">
        <w:rPr>
          <w:color w:val="000000"/>
          <w:sz w:val="28"/>
          <w:szCs w:val="28"/>
          <w:shd w:val="clear" w:color="auto" w:fill="FFFFFF"/>
          <w:lang w:val="uk-UA"/>
        </w:rPr>
        <w:t>в</w:t>
      </w:r>
      <w:proofErr w:type="gramEnd"/>
      <w:r w:rsidRPr="001F0FB5">
        <w:rPr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віддаючи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належне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r w:rsidRPr="001F0FB5">
        <w:rPr>
          <w:color w:val="000000"/>
          <w:sz w:val="28"/>
          <w:szCs w:val="28"/>
          <w:shd w:val="clear" w:color="auto" w:fill="FFFFFF"/>
          <w:lang w:val="uk-UA"/>
        </w:rPr>
        <w:t>їх</w:t>
      </w:r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героїзму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. Так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чому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1F0FB5">
        <w:rPr>
          <w:color w:val="000000"/>
          <w:sz w:val="28"/>
          <w:szCs w:val="28"/>
          <w:shd w:val="clear" w:color="auto" w:fill="FFFFFF"/>
        </w:rPr>
        <w:t xml:space="preserve">ж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б</w:t>
      </w:r>
      <w:proofErr w:type="gramEnd"/>
      <w:r w:rsidRPr="001F0FB5">
        <w:rPr>
          <w:color w:val="000000"/>
          <w:sz w:val="28"/>
          <w:szCs w:val="28"/>
          <w:shd w:val="clear" w:color="auto" w:fill="FFFFFF"/>
        </w:rPr>
        <w:t>іль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на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твоєму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обличчі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біль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у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твоєму</w:t>
      </w:r>
      <w:proofErr w:type="spellEnd"/>
      <w:r w:rsidRPr="001F0FB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F0FB5">
        <w:rPr>
          <w:color w:val="000000"/>
          <w:sz w:val="28"/>
          <w:szCs w:val="28"/>
          <w:shd w:val="clear" w:color="auto" w:fill="FFFFFF"/>
        </w:rPr>
        <w:t>серці</w:t>
      </w:r>
      <w:proofErr w:type="spellEnd"/>
      <w:r w:rsidR="00A65BC7">
        <w:rPr>
          <w:color w:val="000000"/>
          <w:sz w:val="28"/>
          <w:szCs w:val="28"/>
          <w:shd w:val="clear" w:color="auto" w:fill="FFFFFF"/>
          <w:lang w:val="uk-UA"/>
        </w:rPr>
        <w:t>, Україно</w:t>
      </w:r>
      <w:r w:rsidRPr="001F0FB5">
        <w:rPr>
          <w:color w:val="000000"/>
          <w:sz w:val="28"/>
          <w:szCs w:val="28"/>
          <w:shd w:val="clear" w:color="auto" w:fill="FFFFFF"/>
        </w:rPr>
        <w:t>?</w:t>
      </w:r>
      <w:r w:rsidRPr="001F0FB5">
        <w:rPr>
          <w:color w:val="000000"/>
          <w:sz w:val="28"/>
          <w:szCs w:val="28"/>
        </w:rPr>
        <w:br/>
      </w:r>
      <w:r w:rsidRPr="001F0FB5">
        <w:rPr>
          <w:bCs/>
          <w:color w:val="000000"/>
          <w:sz w:val="28"/>
          <w:szCs w:val="28"/>
          <w:lang w:val="uk-UA"/>
        </w:rPr>
        <w:t xml:space="preserve"> </w:t>
      </w:r>
      <w:r w:rsidRPr="001F0FB5">
        <w:rPr>
          <w:b/>
          <w:sz w:val="28"/>
          <w:szCs w:val="28"/>
          <w:lang w:val="uk-UA"/>
        </w:rPr>
        <w:t>Ведуча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1F0FB5">
        <w:rPr>
          <w:color w:val="000000"/>
          <w:sz w:val="28"/>
          <w:szCs w:val="28"/>
        </w:rPr>
        <w:t xml:space="preserve">Я </w:t>
      </w:r>
      <w:proofErr w:type="spellStart"/>
      <w:proofErr w:type="gramStart"/>
      <w:r w:rsidRPr="001F0FB5">
        <w:rPr>
          <w:color w:val="000000"/>
          <w:sz w:val="28"/>
          <w:szCs w:val="28"/>
        </w:rPr>
        <w:t>св</w:t>
      </w:r>
      <w:proofErr w:type="gramEnd"/>
      <w:r w:rsidRPr="001F0FB5">
        <w:rPr>
          <w:color w:val="000000"/>
          <w:sz w:val="28"/>
          <w:szCs w:val="28"/>
        </w:rPr>
        <w:t>ічку</w:t>
      </w:r>
      <w:proofErr w:type="spellEnd"/>
      <w:r w:rsidRPr="001F0FB5">
        <w:rPr>
          <w:color w:val="000000"/>
          <w:sz w:val="28"/>
          <w:szCs w:val="28"/>
        </w:rPr>
        <w:t xml:space="preserve"> запалю і </w:t>
      </w:r>
      <w:proofErr w:type="spellStart"/>
      <w:r w:rsidRPr="001F0FB5">
        <w:rPr>
          <w:color w:val="000000"/>
          <w:sz w:val="28"/>
          <w:szCs w:val="28"/>
        </w:rPr>
        <w:t>помолюся</w:t>
      </w:r>
      <w:proofErr w:type="spellEnd"/>
      <w:r w:rsidRPr="001F0FB5">
        <w:rPr>
          <w:color w:val="000000"/>
          <w:sz w:val="28"/>
          <w:szCs w:val="28"/>
        </w:rPr>
        <w:t>,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1F0FB5">
        <w:rPr>
          <w:color w:val="000000"/>
          <w:sz w:val="28"/>
          <w:szCs w:val="28"/>
        </w:rPr>
        <w:t xml:space="preserve">за нашу </w:t>
      </w:r>
      <w:proofErr w:type="spellStart"/>
      <w:proofErr w:type="gramStart"/>
      <w:r w:rsidRPr="001F0FB5">
        <w:rPr>
          <w:color w:val="000000"/>
          <w:sz w:val="28"/>
          <w:szCs w:val="28"/>
        </w:rPr>
        <w:t>р</w:t>
      </w:r>
      <w:proofErr w:type="gramEnd"/>
      <w:r w:rsidRPr="001F0FB5">
        <w:rPr>
          <w:color w:val="000000"/>
          <w:sz w:val="28"/>
          <w:szCs w:val="28"/>
        </w:rPr>
        <w:t>ідну</w:t>
      </w:r>
      <w:proofErr w:type="spellEnd"/>
      <w:r w:rsidRPr="001F0FB5">
        <w:rPr>
          <w:color w:val="000000"/>
          <w:sz w:val="28"/>
          <w:szCs w:val="28"/>
        </w:rPr>
        <w:t xml:space="preserve"> </w:t>
      </w:r>
      <w:proofErr w:type="spellStart"/>
      <w:r w:rsidRPr="001F0FB5">
        <w:rPr>
          <w:color w:val="000000"/>
          <w:sz w:val="28"/>
          <w:szCs w:val="28"/>
        </w:rPr>
        <w:t>Україну</w:t>
      </w:r>
      <w:proofErr w:type="spellEnd"/>
      <w:r w:rsidRPr="001F0FB5">
        <w:rPr>
          <w:color w:val="000000"/>
          <w:sz w:val="28"/>
          <w:szCs w:val="28"/>
        </w:rPr>
        <w:t>.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proofErr w:type="spellStart"/>
      <w:r w:rsidRPr="001F0FB5">
        <w:rPr>
          <w:color w:val="000000"/>
          <w:sz w:val="28"/>
          <w:szCs w:val="28"/>
        </w:rPr>
        <w:t>Щоб</w:t>
      </w:r>
      <w:proofErr w:type="spellEnd"/>
      <w:r w:rsidRPr="001F0FB5">
        <w:rPr>
          <w:rStyle w:val="apple-converted-space"/>
          <w:color w:val="000000"/>
          <w:sz w:val="28"/>
          <w:szCs w:val="28"/>
        </w:rPr>
        <w:t> </w:t>
      </w:r>
      <w:proofErr w:type="spellStart"/>
      <w:r w:rsidR="009B0941">
        <w:fldChar w:fldCharType="begin"/>
      </w:r>
      <w:r w:rsidR="009B0941">
        <w:instrText xml:space="preserve"> HYPERLINK "http://probapera.org/publication/13/24653/vijna.html" \o "Війна / Вірш | Фантом" </w:instrText>
      </w:r>
      <w:r w:rsidR="009B0941">
        <w:fldChar w:fldCharType="separate"/>
      </w:r>
      <w:r w:rsidRPr="00CD6855">
        <w:rPr>
          <w:rStyle w:val="a3"/>
          <w:color w:val="000000" w:themeColor="text1"/>
          <w:sz w:val="28"/>
          <w:szCs w:val="28"/>
          <w:u w:val="none"/>
        </w:rPr>
        <w:t>закінчилася</w:t>
      </w:r>
      <w:proofErr w:type="spellEnd"/>
      <w:r w:rsidRPr="00CD6855">
        <w:rPr>
          <w:rStyle w:val="a3"/>
          <w:color w:val="000000" w:themeColor="text1"/>
          <w:sz w:val="28"/>
          <w:szCs w:val="28"/>
          <w:u w:val="none"/>
        </w:rPr>
        <w:t xml:space="preserve"> </w:t>
      </w:r>
      <w:proofErr w:type="spellStart"/>
      <w:r w:rsidRPr="00CD6855">
        <w:rPr>
          <w:rStyle w:val="a3"/>
          <w:color w:val="000000" w:themeColor="text1"/>
          <w:sz w:val="28"/>
          <w:szCs w:val="28"/>
          <w:u w:val="none"/>
        </w:rPr>
        <w:t>війна</w:t>
      </w:r>
      <w:proofErr w:type="spellEnd"/>
      <w:r w:rsidR="009B0941">
        <w:rPr>
          <w:rStyle w:val="a3"/>
          <w:color w:val="000000" w:themeColor="text1"/>
          <w:sz w:val="28"/>
          <w:szCs w:val="28"/>
          <w:u w:val="none"/>
        </w:rPr>
        <w:fldChar w:fldCharType="end"/>
      </w:r>
      <w:r w:rsidRPr="00CD6855">
        <w:rPr>
          <w:color w:val="000000" w:themeColor="text1"/>
          <w:sz w:val="28"/>
          <w:szCs w:val="28"/>
        </w:rPr>
        <w:t>,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1F0FB5">
        <w:rPr>
          <w:color w:val="000000"/>
          <w:sz w:val="28"/>
          <w:szCs w:val="28"/>
        </w:rPr>
        <w:t xml:space="preserve">за небо </w:t>
      </w:r>
      <w:proofErr w:type="spellStart"/>
      <w:r w:rsidRPr="001F0FB5">
        <w:rPr>
          <w:color w:val="000000"/>
          <w:sz w:val="28"/>
          <w:szCs w:val="28"/>
        </w:rPr>
        <w:t>чисте</w:t>
      </w:r>
      <w:proofErr w:type="spellEnd"/>
      <w:r w:rsidRPr="001F0FB5">
        <w:rPr>
          <w:color w:val="000000"/>
          <w:sz w:val="28"/>
          <w:szCs w:val="28"/>
        </w:rPr>
        <w:t xml:space="preserve">, небо </w:t>
      </w:r>
      <w:proofErr w:type="spellStart"/>
      <w:r w:rsidRPr="001F0FB5">
        <w:rPr>
          <w:color w:val="000000"/>
          <w:sz w:val="28"/>
          <w:szCs w:val="28"/>
        </w:rPr>
        <w:t>мирне</w:t>
      </w:r>
      <w:proofErr w:type="spellEnd"/>
      <w:r w:rsidRPr="001F0FB5">
        <w:rPr>
          <w:color w:val="000000"/>
          <w:sz w:val="28"/>
          <w:szCs w:val="28"/>
        </w:rPr>
        <w:t>.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1F0FB5">
        <w:rPr>
          <w:color w:val="000000"/>
          <w:sz w:val="28"/>
          <w:szCs w:val="28"/>
        </w:rPr>
        <w:t> 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1F0FB5">
        <w:rPr>
          <w:color w:val="000000"/>
          <w:sz w:val="28"/>
          <w:szCs w:val="28"/>
        </w:rPr>
        <w:t xml:space="preserve">Молюсь, </w:t>
      </w:r>
      <w:r w:rsidRPr="001F0FB5">
        <w:rPr>
          <w:color w:val="000000"/>
          <w:sz w:val="28"/>
          <w:szCs w:val="28"/>
          <w:lang w:val="uk-UA"/>
        </w:rPr>
        <w:t>за тих, хто</w:t>
      </w:r>
      <w:r w:rsidRPr="001F0FB5">
        <w:rPr>
          <w:color w:val="000000"/>
          <w:sz w:val="28"/>
          <w:szCs w:val="28"/>
        </w:rPr>
        <w:t xml:space="preserve"> </w:t>
      </w:r>
      <w:r w:rsidRPr="001F0FB5">
        <w:rPr>
          <w:color w:val="000000"/>
          <w:sz w:val="28"/>
          <w:szCs w:val="28"/>
          <w:lang w:val="uk-UA"/>
        </w:rPr>
        <w:t>в</w:t>
      </w:r>
      <w:r w:rsidRPr="001F0FB5">
        <w:rPr>
          <w:color w:val="000000"/>
          <w:sz w:val="28"/>
          <w:szCs w:val="28"/>
        </w:rPr>
        <w:t xml:space="preserve">же </w:t>
      </w:r>
      <w:proofErr w:type="spellStart"/>
      <w:proofErr w:type="gramStart"/>
      <w:r w:rsidRPr="001F0FB5">
        <w:rPr>
          <w:color w:val="000000"/>
          <w:sz w:val="28"/>
          <w:szCs w:val="28"/>
        </w:rPr>
        <w:t>п</w:t>
      </w:r>
      <w:proofErr w:type="gramEnd"/>
      <w:r w:rsidRPr="001F0FB5">
        <w:rPr>
          <w:color w:val="000000"/>
          <w:sz w:val="28"/>
          <w:szCs w:val="28"/>
        </w:rPr>
        <w:t>ішов</w:t>
      </w:r>
      <w:proofErr w:type="spellEnd"/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1F0FB5">
        <w:rPr>
          <w:color w:val="000000"/>
          <w:sz w:val="28"/>
          <w:szCs w:val="28"/>
        </w:rPr>
        <w:t xml:space="preserve">і </w:t>
      </w:r>
      <w:proofErr w:type="spellStart"/>
      <w:proofErr w:type="gramStart"/>
      <w:r w:rsidRPr="001F0FB5">
        <w:rPr>
          <w:color w:val="000000"/>
          <w:sz w:val="28"/>
          <w:szCs w:val="28"/>
        </w:rPr>
        <w:t>б</w:t>
      </w:r>
      <w:proofErr w:type="gramEnd"/>
      <w:r w:rsidRPr="001F0FB5">
        <w:rPr>
          <w:color w:val="000000"/>
          <w:sz w:val="28"/>
          <w:szCs w:val="28"/>
        </w:rPr>
        <w:t>ільш</w:t>
      </w:r>
      <w:proofErr w:type="spellEnd"/>
      <w:r w:rsidRPr="001F0FB5">
        <w:rPr>
          <w:color w:val="000000"/>
          <w:sz w:val="28"/>
          <w:szCs w:val="28"/>
        </w:rPr>
        <w:t xml:space="preserve"> </w:t>
      </w:r>
      <w:proofErr w:type="spellStart"/>
      <w:r w:rsidRPr="001F0FB5">
        <w:rPr>
          <w:color w:val="000000"/>
          <w:sz w:val="28"/>
          <w:szCs w:val="28"/>
        </w:rPr>
        <w:t>ніколи</w:t>
      </w:r>
      <w:proofErr w:type="spellEnd"/>
      <w:r w:rsidRPr="001F0FB5">
        <w:rPr>
          <w:color w:val="000000"/>
          <w:sz w:val="28"/>
          <w:szCs w:val="28"/>
        </w:rPr>
        <w:t xml:space="preserve"> не </w:t>
      </w:r>
      <w:proofErr w:type="spellStart"/>
      <w:r w:rsidRPr="001F0FB5">
        <w:rPr>
          <w:color w:val="000000"/>
          <w:sz w:val="28"/>
          <w:szCs w:val="28"/>
        </w:rPr>
        <w:t>вернеться</w:t>
      </w:r>
      <w:proofErr w:type="spellEnd"/>
      <w:r w:rsidRPr="001F0FB5">
        <w:rPr>
          <w:color w:val="000000"/>
          <w:sz w:val="28"/>
          <w:szCs w:val="28"/>
        </w:rPr>
        <w:t>.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1F0FB5">
        <w:rPr>
          <w:color w:val="000000"/>
          <w:sz w:val="28"/>
          <w:szCs w:val="28"/>
        </w:rPr>
        <w:t>за с</w:t>
      </w:r>
      <w:r w:rsidRPr="001F0FB5">
        <w:rPr>
          <w:color w:val="000000"/>
          <w:sz w:val="28"/>
          <w:szCs w:val="28"/>
          <w:lang w:val="uk-UA"/>
        </w:rPr>
        <w:t>л</w:t>
      </w:r>
      <w:proofErr w:type="spellStart"/>
      <w:r w:rsidRPr="001F0FB5">
        <w:rPr>
          <w:color w:val="000000"/>
          <w:sz w:val="28"/>
          <w:szCs w:val="28"/>
        </w:rPr>
        <w:t>ьози</w:t>
      </w:r>
      <w:proofErr w:type="spellEnd"/>
      <w:r w:rsidRPr="001F0FB5">
        <w:rPr>
          <w:color w:val="000000"/>
          <w:sz w:val="28"/>
          <w:szCs w:val="28"/>
        </w:rPr>
        <w:t xml:space="preserve"> </w:t>
      </w:r>
      <w:proofErr w:type="spellStart"/>
      <w:r w:rsidRPr="001F0FB5">
        <w:rPr>
          <w:color w:val="000000"/>
          <w:sz w:val="28"/>
          <w:szCs w:val="28"/>
        </w:rPr>
        <w:t>матері</w:t>
      </w:r>
      <w:proofErr w:type="gramStart"/>
      <w:r w:rsidRPr="001F0FB5">
        <w:rPr>
          <w:color w:val="000000"/>
          <w:sz w:val="28"/>
          <w:szCs w:val="28"/>
        </w:rPr>
        <w:t>в</w:t>
      </w:r>
      <w:proofErr w:type="spellEnd"/>
      <w:proofErr w:type="gramEnd"/>
      <w:r w:rsidRPr="001F0FB5">
        <w:rPr>
          <w:color w:val="000000"/>
          <w:sz w:val="28"/>
          <w:szCs w:val="28"/>
        </w:rPr>
        <w:t xml:space="preserve"> і вдов,</w:t>
      </w:r>
    </w:p>
    <w:p w:rsidR="00A82EDE" w:rsidRPr="001F0FB5" w:rsidRDefault="00A82EDE" w:rsidP="00A82EDE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 w:rsidRPr="001F0FB5">
        <w:rPr>
          <w:color w:val="000000"/>
          <w:sz w:val="28"/>
          <w:szCs w:val="28"/>
        </w:rPr>
        <w:t xml:space="preserve">і за </w:t>
      </w:r>
      <w:proofErr w:type="spellStart"/>
      <w:r w:rsidRPr="001F0FB5">
        <w:rPr>
          <w:color w:val="000000"/>
          <w:sz w:val="28"/>
          <w:szCs w:val="28"/>
        </w:rPr>
        <w:t>мале</w:t>
      </w:r>
      <w:proofErr w:type="spellEnd"/>
      <w:r w:rsidRPr="001F0FB5">
        <w:rPr>
          <w:rStyle w:val="apple-converted-space"/>
          <w:color w:val="000000"/>
          <w:sz w:val="28"/>
          <w:szCs w:val="28"/>
        </w:rPr>
        <w:t> </w:t>
      </w:r>
      <w:proofErr w:type="spellStart"/>
      <w:r w:rsidR="009B0941">
        <w:fldChar w:fldCharType="begin"/>
      </w:r>
      <w:r w:rsidR="009B0941">
        <w:instrText xml:space="preserve"> HYPERLINK "http://probapera.org/publication/13/25609/edyna-rodyna.html" \o "Єдина родина / Патріотичний вірш | Андрій Гагін" </w:instrText>
      </w:r>
      <w:r w:rsidR="009B0941">
        <w:fldChar w:fldCharType="separate"/>
      </w:r>
      <w:r w:rsidRPr="00CD6855">
        <w:rPr>
          <w:rStyle w:val="a3"/>
          <w:color w:val="000000" w:themeColor="text1"/>
          <w:sz w:val="28"/>
          <w:szCs w:val="28"/>
          <w:u w:val="none"/>
        </w:rPr>
        <w:t>дитяче</w:t>
      </w:r>
      <w:proofErr w:type="spellEnd"/>
      <w:r w:rsidRPr="00CD6855">
        <w:rPr>
          <w:rStyle w:val="a3"/>
          <w:color w:val="000000" w:themeColor="text1"/>
          <w:sz w:val="28"/>
          <w:szCs w:val="28"/>
          <w:u w:val="none"/>
        </w:rPr>
        <w:t xml:space="preserve"> </w:t>
      </w:r>
      <w:proofErr w:type="spellStart"/>
      <w:r w:rsidRPr="00CD6855">
        <w:rPr>
          <w:rStyle w:val="a3"/>
          <w:color w:val="000000" w:themeColor="text1"/>
          <w:sz w:val="28"/>
          <w:szCs w:val="28"/>
          <w:u w:val="none"/>
        </w:rPr>
        <w:t>серце</w:t>
      </w:r>
      <w:proofErr w:type="spellEnd"/>
      <w:r w:rsidR="009B0941">
        <w:rPr>
          <w:rStyle w:val="a3"/>
          <w:color w:val="000000" w:themeColor="text1"/>
          <w:sz w:val="28"/>
          <w:szCs w:val="28"/>
          <w:u w:val="none"/>
        </w:rPr>
        <w:fldChar w:fldCharType="end"/>
      </w:r>
      <w:r w:rsidRPr="00CD6855">
        <w:rPr>
          <w:color w:val="000000" w:themeColor="text1"/>
          <w:sz w:val="28"/>
          <w:szCs w:val="28"/>
        </w:rPr>
        <w:t>.</w:t>
      </w:r>
    </w:p>
    <w:p w:rsidR="00A82EDE" w:rsidRPr="001F0FB5" w:rsidRDefault="00A82EDE" w:rsidP="00A82EDE">
      <w:pPr>
        <w:pStyle w:val="a4"/>
        <w:spacing w:before="0" w:beforeAutospacing="0" w:after="0" w:afterAutospacing="0"/>
        <w:jc w:val="both"/>
        <w:textAlignment w:val="top"/>
        <w:rPr>
          <w:b/>
          <w:sz w:val="28"/>
          <w:szCs w:val="28"/>
          <w:lang w:val="uk-UA"/>
        </w:rPr>
      </w:pPr>
      <w:r w:rsidRPr="001F0FB5">
        <w:rPr>
          <w:b/>
          <w:sz w:val="28"/>
          <w:szCs w:val="28"/>
          <w:lang w:val="uk-UA"/>
        </w:rPr>
        <w:t>Ведучий</w:t>
      </w:r>
    </w:p>
    <w:p w:rsidR="00A82EDE" w:rsidRPr="001F0FB5" w:rsidRDefault="00A82EDE" w:rsidP="00A82EDE">
      <w:pPr>
        <w:pStyle w:val="a4"/>
        <w:spacing w:before="0" w:beforeAutospacing="0" w:after="0" w:afterAutospacing="0"/>
        <w:jc w:val="both"/>
        <w:textAlignment w:val="top"/>
        <w:rPr>
          <w:bCs/>
          <w:color w:val="000000"/>
          <w:sz w:val="28"/>
          <w:szCs w:val="28"/>
          <w:lang w:val="uk-UA"/>
        </w:rPr>
      </w:pPr>
      <w:r w:rsidRPr="001F0FB5">
        <w:rPr>
          <w:bCs/>
          <w:color w:val="000000"/>
          <w:sz w:val="28"/>
          <w:szCs w:val="28"/>
          <w:lang w:val="uk-UA"/>
        </w:rPr>
        <w:t>Помолімося сьогодні  за наших Героїв. Хай пам'ять береже усіх їх поіменно, а нам живим, дасть  силу та волю, мудрість і наснагу для зміцнення власної держави на власній землі.</w:t>
      </w:r>
    </w:p>
    <w:p w:rsidR="00A82EDE" w:rsidRPr="001F0FB5" w:rsidRDefault="00A82EDE" w:rsidP="00A82EDE">
      <w:pPr>
        <w:pStyle w:val="a4"/>
        <w:spacing w:before="0" w:beforeAutospacing="0" w:after="0" w:afterAutospacing="0"/>
        <w:jc w:val="both"/>
        <w:textAlignment w:val="top"/>
        <w:rPr>
          <w:color w:val="000000"/>
          <w:sz w:val="28"/>
          <w:szCs w:val="28"/>
          <w:shd w:val="clear" w:color="auto" w:fill="FFFFFF"/>
          <w:lang w:val="uk-UA"/>
        </w:rPr>
      </w:pPr>
      <w:r w:rsidRPr="001F0FB5">
        <w:rPr>
          <w:bCs/>
          <w:color w:val="000000"/>
          <w:sz w:val="28"/>
          <w:szCs w:val="28"/>
          <w:lang w:val="uk-UA"/>
        </w:rPr>
        <w:t xml:space="preserve"> У жалобі схилимо голови… Вони згасли як зорі…</w:t>
      </w:r>
    </w:p>
    <w:p w:rsidR="00A82EDE" w:rsidRPr="00CD6855" w:rsidRDefault="00A82EDE" w:rsidP="00A82EDE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/>
          <w:lang w:val="uk-UA"/>
        </w:rPr>
      </w:pPr>
      <w:r w:rsidRPr="00CD6855"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/>
          <w:lang w:val="uk-UA"/>
        </w:rPr>
        <w:t>(хвилина мовчання</w:t>
      </w:r>
      <w:r w:rsidR="00CD6855" w:rsidRPr="00CD6855"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/>
          <w:lang w:val="uk-UA"/>
        </w:rPr>
        <w:t>, звук</w:t>
      </w:r>
      <w:r w:rsidRPr="00CD6855"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/>
          <w:lang w:val="uk-UA"/>
        </w:rPr>
        <w:t xml:space="preserve"> метроном</w:t>
      </w:r>
      <w:r w:rsidR="00CD6855" w:rsidRPr="00CD6855"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/>
          <w:lang w:val="uk-UA"/>
        </w:rPr>
        <w:t>а</w:t>
      </w:r>
      <w:r w:rsidRPr="00CD6855"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/>
          <w:lang w:val="uk-UA"/>
        </w:rPr>
        <w:t>)</w:t>
      </w:r>
    </w:p>
    <w:p w:rsidR="00CD6855" w:rsidRPr="001F0FB5" w:rsidRDefault="00CD6855" w:rsidP="00CD6855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uk-UA"/>
        </w:rPr>
      </w:pPr>
      <w:r w:rsidRPr="00CD6855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426380E7" wp14:editId="7E54E8C5">
            <wp:extent cx="3131618" cy="234871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32055" cy="2349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1F0FB5" w:rsidRDefault="00CD6855" w:rsidP="00A82EDE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uk-UA"/>
        </w:rPr>
      </w:pPr>
      <w:r w:rsidRPr="00CD6855"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  <w:lang w:val="uk-UA"/>
        </w:rPr>
        <w:t>(Слайд 19)</w:t>
      </w:r>
      <w:r w:rsidR="00A82EDE" w:rsidRPr="001F0FB5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uk-UA"/>
        </w:rPr>
        <w:t>Ведуча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Яскравим прикладом патріотизму сьогодні є мужність наших братів, батьків, синів, які не шкодуючи своєї крові, захищають незалежність України в зоні АТО.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b/>
          <w:sz w:val="28"/>
          <w:szCs w:val="28"/>
          <w:lang w:val="uk-UA"/>
        </w:rPr>
        <w:t>Ведучий</w:t>
      </w:r>
    </w:p>
    <w:p w:rsidR="00A82EDE" w:rsidRDefault="00A82EDE" w:rsidP="00A82ED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0FB5">
        <w:rPr>
          <w:rFonts w:ascii="Times New Roman" w:hAnsi="Times New Roman" w:cs="Times New Roman"/>
          <w:sz w:val="28"/>
          <w:szCs w:val="28"/>
          <w:lang w:val="uk-UA"/>
        </w:rPr>
        <w:t>Ми свято віримо, що пройшовши цей довгий і нелегкий шлях боротьби, наш народ буде сильним і незалежним, бо Ми - українці,  МИ-ЄДИНІ, і  Ми переможемо. Іншого шляху у нас немає!</w:t>
      </w:r>
    </w:p>
    <w:p w:rsidR="00CD6855" w:rsidRPr="001F0FB5" w:rsidRDefault="00CD6855" w:rsidP="00CD685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D685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D2D35A5" wp14:editId="5A6FDBE6">
            <wp:extent cx="3301550" cy="2476163"/>
            <wp:effectExtent l="0" t="0" r="0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02011" cy="247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EDE" w:rsidRPr="001F0FB5" w:rsidRDefault="00CD6855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CD6855">
        <w:rPr>
          <w:rFonts w:ascii="Times New Roman" w:hAnsi="Times New Roman" w:cs="Times New Roman"/>
          <w:i/>
          <w:sz w:val="28"/>
          <w:szCs w:val="28"/>
          <w:lang w:val="uk-UA"/>
        </w:rPr>
        <w:t>(Слайд 20)</w:t>
      </w:r>
      <w:r w:rsidR="00A82EDE" w:rsidRPr="001F0FB5">
        <w:rPr>
          <w:rFonts w:ascii="Times New Roman" w:hAnsi="Times New Roman" w:cs="Times New Roman"/>
          <w:b/>
          <w:sz w:val="28"/>
          <w:szCs w:val="28"/>
          <w:lang w:val="uk-UA"/>
        </w:rPr>
        <w:t>Ведуча</w:t>
      </w:r>
      <w:r w:rsidR="00A82EDE"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Я єсть народ, якого Правди сила</w:t>
      </w:r>
      <w:bookmarkStart w:id="0" w:name="_GoBack"/>
      <w:bookmarkEnd w:id="0"/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Ніким звойована ще не була.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Яка біда мене, яка чума косила! – 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А сила знову розцвіла.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Щоб </w:t>
      </w:r>
      <w:proofErr w:type="spellStart"/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жить</w:t>
      </w:r>
      <w:proofErr w:type="spellEnd"/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 – ні в кого права не питаюсь.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Щоб </w:t>
      </w:r>
      <w:proofErr w:type="spellStart"/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жить</w:t>
      </w:r>
      <w:proofErr w:type="spellEnd"/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 – я всі кайдани розірву.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Я стверджуюсь, я </w:t>
      </w:r>
      <w:proofErr w:type="spellStart"/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утверждаюсь</w:t>
      </w:r>
      <w:proofErr w:type="spellEnd"/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,</w:t>
      </w:r>
    </w:p>
    <w:p w:rsidR="00CD685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бо я живу!                           </w:t>
      </w:r>
    </w:p>
    <w:p w:rsidR="00A82EDE" w:rsidRPr="001F0FB5" w:rsidRDefault="00A82EDE" w:rsidP="00A82E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1F0FB5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 (П. Тичина)</w:t>
      </w:r>
    </w:p>
    <w:p w:rsidR="009B0941" w:rsidRDefault="009B0941" w:rsidP="00CD6855">
      <w:pPr>
        <w:spacing w:after="0" w:line="240" w:lineRule="auto"/>
        <w:jc w:val="center"/>
        <w:rPr>
          <w:noProof/>
          <w:sz w:val="28"/>
          <w:szCs w:val="28"/>
          <w:lang w:val="uk-UA" w:eastAsia="ru-RU"/>
        </w:rPr>
      </w:pPr>
    </w:p>
    <w:p w:rsidR="00A82EDE" w:rsidRPr="00CD6855" w:rsidRDefault="009B0941" w:rsidP="00CD6855">
      <w:pPr>
        <w:spacing w:after="0" w:line="240" w:lineRule="auto"/>
        <w:jc w:val="center"/>
        <w:rPr>
          <w:sz w:val="28"/>
          <w:szCs w:val="28"/>
          <w:lang w:val="uk-UA"/>
        </w:rPr>
      </w:pPr>
      <w:r w:rsidRPr="009B0941">
        <w:rPr>
          <w:noProof/>
          <w:sz w:val="28"/>
          <w:szCs w:val="28"/>
          <w:lang w:eastAsia="ru-RU"/>
        </w:rPr>
        <w:drawing>
          <wp:inline distT="0" distB="0" distL="0" distR="0" wp14:anchorId="250416B4" wp14:editId="28E7C624">
            <wp:extent cx="3669175" cy="2751882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72786" cy="275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08D" w:rsidRPr="009B0941" w:rsidRDefault="00D236BD">
      <w:pPr>
        <w:rPr>
          <w:rFonts w:ascii="Times New Roman" w:hAnsi="Times New Roman" w:cs="Times New Roman"/>
          <w:i/>
          <w:sz w:val="28"/>
          <w:szCs w:val="28"/>
        </w:rPr>
      </w:pPr>
      <w:r w:rsidRPr="009B0941">
        <w:rPr>
          <w:rFonts w:ascii="Times New Roman" w:hAnsi="Times New Roman" w:cs="Times New Roman"/>
          <w:i/>
          <w:sz w:val="28"/>
          <w:szCs w:val="28"/>
        </w:rPr>
        <w:t>(</w:t>
      </w:r>
      <w:r w:rsidRPr="009B0941">
        <w:rPr>
          <w:rFonts w:ascii="Times New Roman" w:hAnsi="Times New Roman" w:cs="Times New Roman"/>
          <w:i/>
          <w:sz w:val="28"/>
          <w:szCs w:val="28"/>
          <w:lang w:val="uk-UA"/>
        </w:rPr>
        <w:t xml:space="preserve">звучить фінальна </w:t>
      </w:r>
      <w:proofErr w:type="gramStart"/>
      <w:r w:rsidRPr="009B0941">
        <w:rPr>
          <w:rFonts w:ascii="Times New Roman" w:hAnsi="Times New Roman" w:cs="Times New Roman"/>
          <w:i/>
          <w:sz w:val="28"/>
          <w:szCs w:val="28"/>
          <w:lang w:val="uk-UA"/>
        </w:rPr>
        <w:t>п</w:t>
      </w:r>
      <w:proofErr w:type="gramEnd"/>
      <w:r w:rsidRPr="009B0941">
        <w:rPr>
          <w:rFonts w:ascii="Times New Roman" w:hAnsi="Times New Roman" w:cs="Times New Roman"/>
          <w:i/>
          <w:sz w:val="28"/>
          <w:szCs w:val="28"/>
          <w:lang w:val="uk-UA"/>
        </w:rPr>
        <w:t xml:space="preserve">існя «Україна – це ми» К. </w:t>
      </w:r>
      <w:proofErr w:type="spellStart"/>
      <w:r w:rsidRPr="009B0941">
        <w:rPr>
          <w:rFonts w:ascii="Times New Roman" w:hAnsi="Times New Roman" w:cs="Times New Roman"/>
          <w:i/>
          <w:sz w:val="28"/>
          <w:szCs w:val="28"/>
          <w:lang w:val="uk-UA"/>
        </w:rPr>
        <w:t>Бужинської</w:t>
      </w:r>
      <w:proofErr w:type="spellEnd"/>
      <w:r w:rsidRPr="009B0941">
        <w:rPr>
          <w:rFonts w:ascii="Times New Roman" w:hAnsi="Times New Roman" w:cs="Times New Roman"/>
          <w:i/>
          <w:sz w:val="28"/>
          <w:szCs w:val="28"/>
        </w:rPr>
        <w:t>)</w:t>
      </w:r>
    </w:p>
    <w:sectPr w:rsidR="0084008D" w:rsidRPr="009B0941" w:rsidSect="00501DA2">
      <w:pgSz w:w="11906" w:h="16838"/>
      <w:pgMar w:top="709" w:right="566" w:bottom="567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497013"/>
    <w:multiLevelType w:val="hybridMultilevel"/>
    <w:tmpl w:val="D6D2D13C"/>
    <w:lvl w:ilvl="0" w:tplc="60DA07AE"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4CF297E"/>
    <w:multiLevelType w:val="hybridMultilevel"/>
    <w:tmpl w:val="F0CC64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5456"/>
    <w:rsid w:val="00475456"/>
    <w:rsid w:val="004F1B1E"/>
    <w:rsid w:val="006C707B"/>
    <w:rsid w:val="007E5005"/>
    <w:rsid w:val="008249B1"/>
    <w:rsid w:val="0084008D"/>
    <w:rsid w:val="0087677F"/>
    <w:rsid w:val="00915355"/>
    <w:rsid w:val="009B0941"/>
    <w:rsid w:val="00A65BC7"/>
    <w:rsid w:val="00A82EDE"/>
    <w:rsid w:val="00CD6855"/>
    <w:rsid w:val="00D236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2ED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82EDE"/>
    <w:rPr>
      <w:color w:val="0000FF"/>
      <w:u w:val="single"/>
    </w:rPr>
  </w:style>
  <w:style w:type="character" w:customStyle="1" w:styleId="apple-converted-space">
    <w:name w:val="apple-converted-space"/>
    <w:basedOn w:val="a0"/>
    <w:rsid w:val="00A82EDE"/>
  </w:style>
  <w:style w:type="paragraph" w:styleId="a4">
    <w:name w:val="Normal (Web)"/>
    <w:basedOn w:val="a"/>
    <w:uiPriority w:val="99"/>
    <w:unhideWhenUsed/>
    <w:rsid w:val="00A82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A82E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A82ED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A82EDE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7E50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E50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2ED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82EDE"/>
    <w:rPr>
      <w:color w:val="0000FF"/>
      <w:u w:val="single"/>
    </w:rPr>
  </w:style>
  <w:style w:type="character" w:customStyle="1" w:styleId="apple-converted-space">
    <w:name w:val="apple-converted-space"/>
    <w:basedOn w:val="a0"/>
    <w:rsid w:val="00A82EDE"/>
  </w:style>
  <w:style w:type="paragraph" w:styleId="a4">
    <w:name w:val="Normal (Web)"/>
    <w:basedOn w:val="a"/>
    <w:uiPriority w:val="99"/>
    <w:unhideWhenUsed/>
    <w:rsid w:val="00A82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A82E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A82ED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A82EDE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7E50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E50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5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uk.wikipedia.org/wiki/%D0%A0%D0%BE%D1%81%D1%96%D0%B9%D1%81%D1%8C%D0%BA%D0%BE-%D1%83%D0%BA%D1%80%D0%B0%D1%97%D0%BD%D1%81%D1%8C%D0%BA%D0%B0_%D0%B2%D1%96%D0%B9%D0%BD%D0%B0_(1658-1659)" TargetMode="External"/><Relationship Id="rId18" Type="http://schemas.openxmlformats.org/officeDocument/2006/relationships/image" Target="media/image9.png"/><Relationship Id="rId26" Type="http://schemas.openxmlformats.org/officeDocument/2006/relationships/hyperlink" Target="http://probapera.org/publication/13/7325/molytva-poeta.html" TargetMode="External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hyperlink" Target="http://uk.wikipedia.org/wiki/%D0%93%D0%B5%D0%BD%D0%B5%D1%80%D0%B0%D0%BB%D1%8C%D0%BD%D0%B8%D0%B9_%D1%81%D0%B5%D0%BA%D1%80%D0%B5%D1%82%D0%B0%D1%80%D1%96%D0%B0%D1%82" TargetMode="External"/><Relationship Id="rId34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8.png"/><Relationship Id="rId25" Type="http://schemas.openxmlformats.org/officeDocument/2006/relationships/hyperlink" Target="http://probapera.org/publication/13/20130/a-chy-dovodylosya-vam-rukamy-hmary-rvaty.html" TargetMode="External"/><Relationship Id="rId33" Type="http://schemas.openxmlformats.org/officeDocument/2006/relationships/hyperlink" Target="http://www.istpravda.com.ua/articles/2013/08/23/135031/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uk.wikipedia.org/wiki/%D0%A0%D0%BE%D1%81%D1%96%D1%8F" TargetMode="External"/><Relationship Id="rId20" Type="http://schemas.openxmlformats.org/officeDocument/2006/relationships/hyperlink" Target="http://uk.wikipedia.org/wiki/%D0%91%D1%80%D0%B5%D1%81%D1%82%D1%81%D1%8C%D0%BA%D0%B8%D0%B9_%D0%BC%D0%B8%D1%80" TargetMode="External"/><Relationship Id="rId29" Type="http://schemas.openxmlformats.org/officeDocument/2006/relationships/hyperlink" Target="http://probapera.org/publication/13/20123/vikna.html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2.png"/><Relationship Id="rId32" Type="http://schemas.openxmlformats.org/officeDocument/2006/relationships/image" Target="media/image14.png"/><Relationship Id="rId37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hyperlink" Target="http://uk.wikipedia.org/wiki/%D0%9A%D0%BE%D0%BD%D0%BE%D1%82%D0%BE%D0%BF" TargetMode="External"/><Relationship Id="rId23" Type="http://schemas.openxmlformats.org/officeDocument/2006/relationships/image" Target="media/image11.png"/><Relationship Id="rId28" Type="http://schemas.openxmlformats.org/officeDocument/2006/relationships/hyperlink" Target="http://probapera.org/publication/13/19062/dosch-i-lypy.html" TargetMode="External"/><Relationship Id="rId36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hyperlink" Target="http://uk.wikipedia.org/wiki/1918" TargetMode="External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://uk.wikipedia.org/wiki/%D0%A0%D1%83%D1%97%D0%BD%D0%B0" TargetMode="External"/><Relationship Id="rId22" Type="http://schemas.openxmlformats.org/officeDocument/2006/relationships/image" Target="media/image10.png"/><Relationship Id="rId27" Type="http://schemas.openxmlformats.org/officeDocument/2006/relationships/hyperlink" Target="http://probapera.org/publication/13/19234/pid-strunamy-doschu.html" TargetMode="External"/><Relationship Id="rId30" Type="http://schemas.openxmlformats.org/officeDocument/2006/relationships/hyperlink" Target="http://probapera.org/publication/13/20118/u-molytvi.html" TargetMode="External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</Pages>
  <Words>2040</Words>
  <Characters>11633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10</cp:revision>
  <dcterms:created xsi:type="dcterms:W3CDTF">2014-11-12T10:42:00Z</dcterms:created>
  <dcterms:modified xsi:type="dcterms:W3CDTF">2014-11-13T08:05:00Z</dcterms:modified>
</cp:coreProperties>
</file>