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314F6" w14:textId="60EB9F96" w:rsidR="001958C3" w:rsidRPr="006255F0" w:rsidRDefault="0069426D" w:rsidP="00CA7A9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Інтерактивне заняття для учнів 10 класу</w:t>
      </w:r>
    </w:p>
    <w:p w14:paraId="4A5638C0" w14:textId="0C703F76" w:rsidR="0069426D" w:rsidRPr="006255F0" w:rsidRDefault="0069426D" w:rsidP="00CA7A9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«Вітамін </w:t>
      </w:r>
      <w:r w:rsidRPr="006255F0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D </w:t>
      </w: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проти </w:t>
      </w:r>
      <w:r w:rsidR="0015690A"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насилля</w:t>
      </w: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в учнівському середовищі»</w:t>
      </w:r>
    </w:p>
    <w:p w14:paraId="2A062971" w14:textId="49709311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7EC6C3CC" w14:textId="63B07CC2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Мета:</w:t>
      </w:r>
      <w:r w:rsidR="00714EA9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A7A97" w:rsidRPr="006255F0">
        <w:rPr>
          <w:rFonts w:ascii="Times New Roman" w:hAnsi="Times New Roman" w:cs="Times New Roman"/>
          <w:sz w:val="24"/>
          <w:szCs w:val="24"/>
          <w:lang w:val="uk-UA"/>
        </w:rPr>
        <w:t>розвивати емпатію; розвивати вміння розпізнавати та висловлювати емоції; формувати ціннісне ставлення до дружби як ефективного способу протидії насильству; створити фотозону «Любов надає крила»</w:t>
      </w:r>
    </w:p>
    <w:p w14:paraId="3CE62C86" w14:textId="6546EE43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D2F7B85" w14:textId="51ACDC7A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Загальна тривалість:</w:t>
      </w:r>
      <w:r w:rsidR="00714EA9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45 хв.</w:t>
      </w:r>
    </w:p>
    <w:p w14:paraId="56D783BE" w14:textId="24E5F7F3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565FCA5" w14:textId="2F163521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Обладнання та необхідні матеріали:</w:t>
      </w:r>
      <w:r w:rsidR="001958C3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41E3">
        <w:rPr>
          <w:rFonts w:ascii="Times New Roman" w:hAnsi="Times New Roman" w:cs="Times New Roman"/>
          <w:sz w:val="24"/>
          <w:szCs w:val="24"/>
          <w:lang w:val="uk-UA"/>
        </w:rPr>
        <w:t xml:space="preserve">комп’ютер; </w:t>
      </w:r>
      <w:r w:rsidR="001958C3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записи мультфільмів; паперові долоні; </w:t>
      </w:r>
      <w:r w:rsidR="003541E3">
        <w:rPr>
          <w:rFonts w:ascii="Times New Roman" w:hAnsi="Times New Roman" w:cs="Times New Roman"/>
          <w:sz w:val="24"/>
          <w:szCs w:val="24"/>
          <w:lang w:val="uk-UA"/>
        </w:rPr>
        <w:t xml:space="preserve">паперове серце; </w:t>
      </w:r>
      <w:r w:rsidR="001958C3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липка стрічка; </w:t>
      </w:r>
      <w:r w:rsidR="00CA7A97" w:rsidRPr="006255F0">
        <w:rPr>
          <w:rFonts w:ascii="Times New Roman" w:hAnsi="Times New Roman" w:cs="Times New Roman"/>
          <w:sz w:val="24"/>
          <w:szCs w:val="24"/>
          <w:lang w:val="uk-UA"/>
        </w:rPr>
        <w:t>набір метафоричних карток</w:t>
      </w:r>
    </w:p>
    <w:p w14:paraId="7C334D80" w14:textId="57311EA3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127125DD" w14:textId="6F930876" w:rsidR="0069426D" w:rsidRPr="006255F0" w:rsidRDefault="0069426D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План заняття:</w:t>
      </w:r>
    </w:p>
    <w:p w14:paraId="76B89664" w14:textId="006FEF62" w:rsidR="00714EA9" w:rsidRPr="006255F0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E73CB2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Привітання. Повідомлення </w:t>
      </w:r>
      <w:r w:rsidR="00CA7A97" w:rsidRPr="006255F0">
        <w:rPr>
          <w:rFonts w:ascii="Times New Roman" w:hAnsi="Times New Roman" w:cs="Times New Roman"/>
          <w:sz w:val="24"/>
          <w:szCs w:val="24"/>
          <w:lang w:val="uk-UA"/>
        </w:rPr>
        <w:t>теми заняття</w:t>
      </w:r>
      <w:r w:rsidR="00E73CB2" w:rsidRPr="006255F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6475A5F" w14:textId="39AD0722" w:rsidR="00714EA9" w:rsidRPr="006255F0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15690A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Розповідь «Надірване серце» та обговорення.</w:t>
      </w:r>
    </w:p>
    <w:p w14:paraId="1E1C0ED3" w14:textId="16D0E654" w:rsidR="00714EA9" w:rsidRPr="006255F0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15690A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3658" w:rsidRPr="006255F0">
        <w:rPr>
          <w:rFonts w:ascii="Times New Roman" w:hAnsi="Times New Roman" w:cs="Times New Roman"/>
          <w:sz w:val="24"/>
          <w:szCs w:val="24"/>
          <w:lang w:val="uk-UA"/>
        </w:rPr>
        <w:t>Вправа «Рука підтримки»</w:t>
      </w:r>
    </w:p>
    <w:p w14:paraId="6E2FECB4" w14:textId="4DFF04A9" w:rsidR="00714EA9" w:rsidRPr="006255F0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F33658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Створення фотозони «Любов надає крила»</w:t>
      </w:r>
    </w:p>
    <w:p w14:paraId="050F2B85" w14:textId="21A5097F" w:rsidR="00714EA9" w:rsidRPr="006255F0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F33658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Робота з метафоричними картками «Все в твоїх руках»</w:t>
      </w:r>
    </w:p>
    <w:p w14:paraId="430D6E42" w14:textId="72C38020" w:rsidR="00714EA9" w:rsidRPr="006255F0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6.</w:t>
      </w:r>
      <w:r w:rsidR="006255F0">
        <w:rPr>
          <w:rFonts w:ascii="Times New Roman" w:hAnsi="Times New Roman" w:cs="Times New Roman"/>
          <w:sz w:val="24"/>
          <w:szCs w:val="24"/>
          <w:lang w:val="uk-UA"/>
        </w:rPr>
        <w:t xml:space="preserve"> Підведення підсумків</w:t>
      </w:r>
    </w:p>
    <w:p w14:paraId="71BA27AA" w14:textId="0D90A88F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41351CE" w14:textId="2175B55A" w:rsidR="0069426D" w:rsidRPr="006255F0" w:rsidRDefault="0069426D" w:rsidP="006255F0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Хід проведення</w:t>
      </w:r>
    </w:p>
    <w:p w14:paraId="3BBB02EE" w14:textId="106C3802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2AD6C83" w14:textId="2F432327" w:rsidR="0069426D" w:rsidRPr="006255F0" w:rsidRDefault="0069426D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1. Привітання</w:t>
      </w:r>
    </w:p>
    <w:p w14:paraId="3DA85EF8" w14:textId="7D054199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Час:</w:t>
      </w:r>
      <w:r w:rsidR="00E73CB2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5 хв.</w:t>
      </w:r>
    </w:p>
    <w:p w14:paraId="4310A4F2" w14:textId="7A22F0C2" w:rsidR="0069426D" w:rsidRPr="006255F0" w:rsidRDefault="00AE0A3F" w:rsidP="00AE0A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Попросити учнів переглянути мультфільм. Обговорити після перегляду:</w:t>
      </w:r>
    </w:p>
    <w:p w14:paraId="297B3CFC" w14:textId="20718BEE" w:rsidR="00AE0A3F" w:rsidRPr="006255F0" w:rsidRDefault="00AE0A3F" w:rsidP="00AE0A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Які емоції у вас викликав мультфільм?</w:t>
      </w:r>
    </w:p>
    <w:p w14:paraId="3F11EE9F" w14:textId="18226CE7" w:rsidR="00AE0A3F" w:rsidRPr="006255F0" w:rsidRDefault="00AE0A3F" w:rsidP="00AE0A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Як почувається людина на відео?</w:t>
      </w:r>
    </w:p>
    <w:p w14:paraId="7BB88CA4" w14:textId="79CA91BB" w:rsidR="00AE0A3F" w:rsidRPr="006255F0" w:rsidRDefault="00AE0A3F" w:rsidP="00AE0A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Чи бували ви в подібній ситуації?</w:t>
      </w:r>
    </w:p>
    <w:p w14:paraId="6B45A473" w14:textId="605F907C" w:rsidR="00AE0A3F" w:rsidRPr="006255F0" w:rsidRDefault="00AE0A3F" w:rsidP="00AE0A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Повідомити про тему («Вітамін </w:t>
      </w:r>
      <w:r w:rsidRPr="006255F0">
        <w:rPr>
          <w:rFonts w:ascii="Times New Roman" w:hAnsi="Times New Roman" w:cs="Times New Roman"/>
          <w:sz w:val="24"/>
          <w:szCs w:val="24"/>
          <w:lang w:val="en-CA"/>
        </w:rPr>
        <w:t xml:space="preserve">D </w:t>
      </w:r>
      <w:r w:rsidRPr="006255F0">
        <w:rPr>
          <w:rFonts w:ascii="Times New Roman" w:hAnsi="Times New Roman" w:cs="Times New Roman"/>
          <w:sz w:val="24"/>
          <w:szCs w:val="24"/>
          <w:lang w:val="uk-UA"/>
        </w:rPr>
        <w:t>проти насилля»), попросити висловити припущення</w:t>
      </w:r>
      <w:r w:rsidR="00CA7A97" w:rsidRPr="006255F0">
        <w:rPr>
          <w:rFonts w:ascii="Times New Roman" w:hAnsi="Times New Roman" w:cs="Times New Roman"/>
          <w:sz w:val="24"/>
          <w:szCs w:val="24"/>
          <w:lang w:val="uk-UA"/>
        </w:rPr>
        <w:t>, що саме є цим вітаміном. Припущення можна записати на дошці.</w:t>
      </w:r>
      <w:r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8BB7906" w14:textId="6B1E8AC2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0DBE1B6E" w14:textId="298CDB0B" w:rsidR="0069426D" w:rsidRPr="006255F0" w:rsidRDefault="0069426D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2. </w:t>
      </w:r>
      <w:r w:rsidR="007E0B97"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Розповідь для обговорення «Надірване серце»</w:t>
      </w:r>
    </w:p>
    <w:p w14:paraId="1290C55F" w14:textId="4D07ED15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Час:</w:t>
      </w:r>
      <w:r w:rsidR="007E0B97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="00CA7A97" w:rsidRPr="006255F0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7E0B97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хв.</w:t>
      </w:r>
    </w:p>
    <w:p w14:paraId="3CDE2D0A" w14:textId="3819ACB4" w:rsidR="00B27F60" w:rsidRPr="006255F0" w:rsidRDefault="007E0B97" w:rsidP="007E0B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Попросити учнів пояснити поняття </w:t>
      </w:r>
      <w:r w:rsidR="00B27F60" w:rsidRPr="006255F0">
        <w:rPr>
          <w:rFonts w:ascii="Times New Roman" w:hAnsi="Times New Roman" w:cs="Times New Roman"/>
          <w:sz w:val="24"/>
          <w:szCs w:val="24"/>
          <w:lang w:val="uk-UA"/>
        </w:rPr>
        <w:t>пригноблення і навести приклади такого ставлення (Пригноблення – це така лінія поведінки, що примушує когось почуватися зле через слова – прізвиська і глузування – чи через дії, в т.ч. ігнорування). Не слід записувати приклади на дошці, аби уникнути привертання уваги і можливого наслідування.</w:t>
      </w:r>
    </w:p>
    <w:p w14:paraId="7E27CE76" w14:textId="77777777" w:rsidR="001D10FC" w:rsidRPr="006255F0" w:rsidRDefault="00B27F60" w:rsidP="007E0B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Прикріпити до грудей велике паперове серце і попросити дітей відгукуватися на розповідь «Надірване серце» (опустити великий палець донизу щоразу, як вони чують ситуацію пригноблення). Одночасно з цим драматично відривати шматок паперового серця від грудей і кидати його на землю.</w:t>
      </w:r>
    </w:p>
    <w:p w14:paraId="203DA16F" w14:textId="77777777" w:rsidR="00E73CB2" w:rsidRPr="006255F0" w:rsidRDefault="00E73CB2" w:rsidP="001D10F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0EDDA69" w14:textId="0CC94126" w:rsidR="00E73CB2" w:rsidRPr="006255F0" w:rsidRDefault="00E73CB2" w:rsidP="00E73CB2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Надірване серце</w:t>
      </w:r>
    </w:p>
    <w:p w14:paraId="2A9B1395" w14:textId="50D5602B" w:rsidR="00361A30" w:rsidRPr="006255F0" w:rsidRDefault="001D10FC" w:rsidP="001D10FC">
      <w:pPr>
        <w:pStyle w:val="a3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Якось уранці в кімнаті Петрика </w:t>
      </w:r>
      <w:r w:rsidR="00AE0A3F" w:rsidRPr="006255F0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6255F0">
        <w:rPr>
          <w:rFonts w:ascii="Times New Roman" w:hAnsi="Times New Roman" w:cs="Times New Roman"/>
          <w:sz w:val="24"/>
          <w:szCs w:val="24"/>
        </w:rPr>
        <w:t xml:space="preserve"> його старшого брата Андрія звично продзвонив будильник. Андрій швидко скочив і побіг вмиватися, а Петрик не підвівся з ліжка. Хвилин через десять їхня мама прочинила двері в кімнату. «Ну ж бо, поквапся, Петрику! – сказала вона. – Бо спізнишся до школи!».</w:t>
      </w:r>
    </w:p>
    <w:p w14:paraId="4981408B" w14:textId="77777777" w:rsidR="00361A30" w:rsidRPr="006255F0" w:rsidRDefault="001D10FC" w:rsidP="001D10FC">
      <w:pPr>
        <w:pStyle w:val="a3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>У кімнату зайшов Андрій і єхидно спитав: «Ну, що, ледацюга?(РОЗРИВ) Знову хроп</w:t>
      </w:r>
      <w:r w:rsidR="00361A30" w:rsidRPr="006255F0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6255F0">
        <w:rPr>
          <w:rFonts w:ascii="Times New Roman" w:hAnsi="Times New Roman" w:cs="Times New Roman"/>
          <w:sz w:val="24"/>
          <w:szCs w:val="24"/>
        </w:rPr>
        <w:t xml:space="preserve">ш? Вставай тобі кажуть!» «Я захворів», – відповів Петрик. «І чому ти завжди поводишся як маленький? Дорослішати час! Бери приклад із мене! Я ніколи не пасую перед труднощами! – відповів брат. – Тобі завжди погано, коли в розкладі є </w:t>
      </w:r>
      <w:r w:rsidRPr="006255F0">
        <w:rPr>
          <w:rFonts w:ascii="Times New Roman" w:hAnsi="Times New Roman" w:cs="Times New Roman"/>
          <w:sz w:val="24"/>
          <w:szCs w:val="24"/>
        </w:rPr>
        <w:lastRenderedPageBreak/>
        <w:t xml:space="preserve">фізкультура, бо ти тюхтій (РОЗРИВ), мати з такого предмету усього 6 балів. Вставай і збирайся!». </w:t>
      </w:r>
    </w:p>
    <w:p w14:paraId="59A5C23F" w14:textId="77777777" w:rsidR="00361A30" w:rsidRPr="006255F0" w:rsidRDefault="001D10FC" w:rsidP="001D10FC">
      <w:pPr>
        <w:pStyle w:val="a3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Петрик швидко вдягнувся і вийшов на кухню. Його старший брат Андрій щойно закінчив снідати. «Я пішов, мамо», – сказав Андрій. «Зачекай на Петрика», – сказала вона. «Цей телепень (РОЗРИВ) такий млявий, що завжди спізнюється, – заперечив Андрій. – Я не хочу йти з ним поруч – він тюхтій! (РОЗРИВ)». </w:t>
      </w:r>
    </w:p>
    <w:p w14:paraId="71DA5082" w14:textId="77777777" w:rsidR="00361A30" w:rsidRPr="006255F0" w:rsidRDefault="001D10FC" w:rsidP="001D10F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Мама з осудом подивилася на Андрія, що той аж притих сором’язливо. Однак хлопці – старший брат і Петрик – вийшли разом. </w:t>
      </w:r>
    </w:p>
    <w:p w14:paraId="0948D0DA" w14:textId="77777777" w:rsidR="00361A30" w:rsidRPr="006255F0" w:rsidRDefault="001D10FC" w:rsidP="001D10FC">
      <w:pPr>
        <w:pStyle w:val="a3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Прийшовши до школи, Петрик попередив учительку, що забув домашнє завдання вдома. Вона сказала: «Це вже не вперше, Петрику. Ти взагалі сідав за уроки? Я починаю думати, що ти мені брешеш! (РОЗРИВ) Боюся, мені доведеться поговорити про це з твоїми батьками». </w:t>
      </w:r>
    </w:p>
    <w:p w14:paraId="700F4826" w14:textId="77777777" w:rsidR="00361A30" w:rsidRPr="006255F0" w:rsidRDefault="001D10FC" w:rsidP="001D10FC">
      <w:pPr>
        <w:pStyle w:val="a3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Петрик любив спортивні ігри, але ненавидів фізкультуру, бо був найменшим на зріст серед хлопців-однокласників. Того дня вони мали грати на уроці в баскетбол, який Петрик терпіти не міг. Тим паче, хлопці грали на очах у однокласниць. Учитель попросив дітей об’єднатися у дві команди, «Левів» і «Тигрів». За десять хвилин команда Левів і Тигрів сперечалися між собою, бо ніхто не хотів десятим брати до себе Петрика-слабака! (РОЗРИВ) Капітан команди «Леви» сказав: «Ми його не хочемо – він погано грає». (РОЗРИВ) «Який із нього тигр? Він радше наляканий кіт!» (РОЗРИВ) – додав капітан команди «Тигри», і всі хлопці розреготалися. (РОЗРИВ) Зрештою вчитель призначив Петрика до команди «Леви». Але хлопець усю гру просидів на лаві запасних, бо капітан не допустив його до гри. (РОЗРИВ) </w:t>
      </w:r>
    </w:p>
    <w:p w14:paraId="4C68D770" w14:textId="4980DF9C" w:rsidR="00E73CB2" w:rsidRPr="006255F0" w:rsidRDefault="001D10FC" w:rsidP="001D10FC">
      <w:pPr>
        <w:pStyle w:val="a3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Того дня після уроків брат Петрика Андрій грав поблизу будинку з друзями у футбол. Порівняно з баскетболом Петрикові значно більше подобався футбол. Це була його улюблена спортивна гра. Тому Петрик попросив Андрія прийняти його до команди. Але Андрій відмовив. «Нізащо, – заявив він. – Ти все зіпсуєш. Не псуй гру, Тюхтій». (РОЗРИВ) Тато хлопців почув це і сказав: «Тобі слід прийняти брата до гри, Андрію». «Але ж, тато, він такий незграбний, (РОЗРИВ) – відказав Андрій. – І весь час плутається під ногами». (РОЗРИВ) </w:t>
      </w:r>
    </w:p>
    <w:p w14:paraId="278426A9" w14:textId="77777777" w:rsidR="00E73CB2" w:rsidRPr="006255F0" w:rsidRDefault="00E73CB2" w:rsidP="001D10F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0D2137A" w14:textId="77777777" w:rsidR="00E73CB2" w:rsidRPr="006255F0" w:rsidRDefault="00E73CB2" w:rsidP="00E73CB2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Обговорення:</w:t>
      </w:r>
    </w:p>
    <w:p w14:paraId="79B5FC9B" w14:textId="77777777" w:rsidR="00E73CB2" w:rsidRPr="006255F0" w:rsidRDefault="001D10FC" w:rsidP="00E73C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>– Як почувається Петрик?</w:t>
      </w:r>
    </w:p>
    <w:p w14:paraId="440001ED" w14:textId="77777777" w:rsidR="00E73CB2" w:rsidRPr="006255F0" w:rsidRDefault="001D10FC" w:rsidP="00E73C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– Чому він так почувається? </w:t>
      </w:r>
    </w:p>
    <w:p w14:paraId="4EAFEAF4" w14:textId="77777777" w:rsidR="00E73CB2" w:rsidRPr="006255F0" w:rsidRDefault="001D10FC" w:rsidP="00E73C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>– Яким чином на нього могло б вплинути таке ставлення день у день?</w:t>
      </w:r>
    </w:p>
    <w:p w14:paraId="282CCFA8" w14:textId="77777777" w:rsidR="00F33658" w:rsidRPr="006255F0" w:rsidRDefault="00F33658" w:rsidP="00F33658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C0DA39A" w14:textId="2E9E0104" w:rsidR="00F33658" w:rsidRPr="006255F0" w:rsidRDefault="00F33658" w:rsidP="00F33658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3. Вправа «Рука підтримки»</w:t>
      </w:r>
    </w:p>
    <w:p w14:paraId="224A07CA" w14:textId="6850707B" w:rsidR="00F33658" w:rsidRPr="006255F0" w:rsidRDefault="00F33658" w:rsidP="00F3365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Час: 5 хв.</w:t>
      </w:r>
    </w:p>
    <w:p w14:paraId="70F7FC44" w14:textId="77777777" w:rsidR="00F33658" w:rsidRPr="006255F0" w:rsidRDefault="00F33658" w:rsidP="00F33658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5541C50C" w14:textId="28C782C4" w:rsidR="00F33658" w:rsidRPr="006255F0" w:rsidRDefault="00F33658" w:rsidP="00F336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Попросити учнів відповісти на запитання:</w:t>
      </w:r>
    </w:p>
    <w:p w14:paraId="09823171" w14:textId="1C75260F" w:rsidR="00F33658" w:rsidRPr="006255F0" w:rsidRDefault="00F33658" w:rsidP="00F33658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6255F0">
        <w:rPr>
          <w:rFonts w:ascii="Times New Roman" w:hAnsi="Times New Roman" w:cs="Times New Roman"/>
          <w:sz w:val="24"/>
          <w:szCs w:val="24"/>
        </w:rPr>
        <w:t xml:space="preserve">– Що ви могли б сказати </w:t>
      </w:r>
      <w:r w:rsidRPr="006255F0">
        <w:rPr>
          <w:rFonts w:ascii="Times New Roman" w:hAnsi="Times New Roman" w:cs="Times New Roman"/>
          <w:sz w:val="24"/>
          <w:szCs w:val="24"/>
          <w:lang w:val="uk-UA"/>
        </w:rPr>
        <w:t>Петрику</w:t>
      </w:r>
      <w:r w:rsidRPr="006255F0">
        <w:rPr>
          <w:rFonts w:ascii="Times New Roman" w:hAnsi="Times New Roman" w:cs="Times New Roman"/>
          <w:sz w:val="24"/>
          <w:szCs w:val="24"/>
        </w:rPr>
        <w:t xml:space="preserve">, щоб він почувався краще? </w:t>
      </w:r>
    </w:p>
    <w:p w14:paraId="3AD1C4BC" w14:textId="5F953CBD" w:rsidR="00F33658" w:rsidRPr="006255F0" w:rsidRDefault="00F33658" w:rsidP="00F33658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Відповідь необхідно записати на паперовій долоні – символічній руці підтримки, адже кожному в складній ситуації потрібна дружня рука поряд. </w:t>
      </w:r>
    </w:p>
    <w:p w14:paraId="0D1996BE" w14:textId="77777777" w:rsidR="00F33658" w:rsidRPr="006255F0" w:rsidRDefault="00F33658" w:rsidP="00F33658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9B8C001" w14:textId="6A7765D8" w:rsidR="00F33658" w:rsidRPr="006255F0" w:rsidRDefault="00F33658" w:rsidP="00F33658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4. Створення фотозони «Любов надає крила»</w:t>
      </w:r>
    </w:p>
    <w:p w14:paraId="2FAABD0E" w14:textId="77777777" w:rsidR="00F33658" w:rsidRPr="006255F0" w:rsidRDefault="00F33658" w:rsidP="00F3365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Час: 5 хв.</w:t>
      </w:r>
    </w:p>
    <w:p w14:paraId="4423A1FF" w14:textId="77777777" w:rsidR="00F33658" w:rsidRPr="006255F0" w:rsidRDefault="00F33658" w:rsidP="00F33658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60A7A4C" w14:textId="0D2A6796" w:rsidR="00F33658" w:rsidRPr="006255F0" w:rsidRDefault="00F33658" w:rsidP="00F336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Попросити учнів прикріпити частину крила (паперову долоню - «пір’їну»). При цьому кожен озвучує якесь підбадьорливе слово або фразу для друга у скрутній ситуації. В результаті на дошці утворюється малюнок крил – імпровізована фотозона, куди кожен може стати, щоб відчути себе «окриленим» підтримкою друзів і їхньою любов’ю.</w:t>
      </w:r>
    </w:p>
    <w:p w14:paraId="5E8A5F51" w14:textId="5593075F" w:rsidR="00F33658" w:rsidRPr="006255F0" w:rsidRDefault="00F33658" w:rsidP="00E73C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048EA853" w14:textId="15AE47EE" w:rsidR="00F33658" w:rsidRPr="006255F0" w:rsidRDefault="00F33658" w:rsidP="00F336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Попросити учнів відповісти на запитання:</w:t>
      </w:r>
    </w:p>
    <w:p w14:paraId="335817BA" w14:textId="77777777" w:rsidR="00F33658" w:rsidRPr="006255F0" w:rsidRDefault="00F33658" w:rsidP="00F33658">
      <w:pPr>
        <w:pStyle w:val="a3"/>
        <w:ind w:left="0"/>
        <w:rPr>
          <w:rFonts w:ascii="Times New Roman" w:hAnsi="Times New Roman" w:cs="Times New Roman"/>
          <w:sz w:val="24"/>
          <w:szCs w:val="24"/>
          <w:lang w:val="en-CA"/>
        </w:rPr>
      </w:pPr>
      <w:r w:rsidRPr="006255F0">
        <w:rPr>
          <w:rFonts w:ascii="Times New Roman" w:hAnsi="Times New Roman" w:cs="Times New Roman"/>
          <w:sz w:val="24"/>
          <w:szCs w:val="24"/>
        </w:rPr>
        <w:t>– Як Петрик почувався б тепер, вислухавши всі ваші підбадьорення?</w:t>
      </w:r>
      <w:r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3826A43" w14:textId="77777777" w:rsidR="00F33658" w:rsidRPr="006255F0" w:rsidRDefault="00F33658" w:rsidP="00E73CB2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49C69453" w14:textId="62351B54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621C7A3" w14:textId="10ACDAA0" w:rsidR="00F33658" w:rsidRPr="006255F0" w:rsidRDefault="006255F0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5</w:t>
      </w:r>
      <w:r w:rsidR="0069426D"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bookmarkStart w:id="0" w:name="_Hlk65017569"/>
      <w:r w:rsidR="00B5077C" w:rsidRPr="006255F0">
        <w:rPr>
          <w:rFonts w:ascii="Times New Roman" w:hAnsi="Times New Roman" w:cs="Times New Roman"/>
          <w:b/>
          <w:bCs/>
          <w:sz w:val="24"/>
          <w:szCs w:val="24"/>
          <w:lang w:val="uk-UA"/>
        </w:rPr>
        <w:t>Робота з метафоричними картками «Все в твоїх руках»</w:t>
      </w:r>
      <w:bookmarkEnd w:id="0"/>
    </w:p>
    <w:p w14:paraId="0E2159DC" w14:textId="6611426E" w:rsidR="0069426D" w:rsidRPr="006255F0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Час:</w:t>
      </w:r>
      <w:r w:rsidR="00B5077C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255F0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B5077C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хв.</w:t>
      </w:r>
    </w:p>
    <w:p w14:paraId="6DB14D1F" w14:textId="3F2E7604" w:rsidR="0069426D" w:rsidRDefault="0069426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29593CA" w14:textId="77777777" w:rsidR="0033301D" w:rsidRDefault="0033301D" w:rsidP="006255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Об’єднати учнів у чотири групи (наприклад, за порою року, коли народився), дати кожній групі набір метафоричних карт. Попросити кожного взяти карту і обговорити в своїй групі, які емоції та почуття, пов’язані з темою (дружба, підтримка, протидія насильству) викликає зображення. Можна для прикладу описати одну із карток.</w:t>
      </w:r>
    </w:p>
    <w:p w14:paraId="6761700D" w14:textId="77777777" w:rsidR="0033301D" w:rsidRDefault="0033301D" w:rsidP="0033301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65277153" w14:textId="77777777" w:rsidR="0033301D" w:rsidRPr="0033301D" w:rsidRDefault="0033301D" w:rsidP="0033301D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33301D">
        <w:rPr>
          <w:rFonts w:ascii="Times New Roman" w:hAnsi="Times New Roman" w:cs="Times New Roman"/>
          <w:b/>
          <w:bCs/>
          <w:sz w:val="24"/>
          <w:szCs w:val="24"/>
          <w:lang w:val="uk-UA"/>
        </w:rPr>
        <w:t>6. Підведення підсумків</w:t>
      </w:r>
    </w:p>
    <w:p w14:paraId="747246A6" w14:textId="16B7E155" w:rsidR="006255F0" w:rsidRPr="006255F0" w:rsidRDefault="0033301D" w:rsidP="0033301D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Час: 5 хв.  </w:t>
      </w:r>
    </w:p>
    <w:p w14:paraId="630519C2" w14:textId="274C3872" w:rsidR="00714EA9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321E3A97" w14:textId="2FD475A9" w:rsidR="0033301D" w:rsidRDefault="0033301D" w:rsidP="003330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Переглянути мультфільм (про їжачка і  білочку).  Обговорити після перегляду:</w:t>
      </w:r>
    </w:p>
    <w:p w14:paraId="04B299EF" w14:textId="6059D483" w:rsidR="0033301D" w:rsidRDefault="0033301D" w:rsidP="0033301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почувається їжачок спочатку і в кінці мультфільму?</w:t>
      </w:r>
    </w:p>
    <w:p w14:paraId="713A8F50" w14:textId="0E12F090" w:rsidR="0033301D" w:rsidRDefault="0033301D" w:rsidP="0033301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змусило його почуватися краще?</w:t>
      </w:r>
    </w:p>
    <w:p w14:paraId="07A38DD2" w14:textId="020100C5" w:rsidR="0033301D" w:rsidRDefault="0033301D" w:rsidP="003330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Повернутися до питання на початку уроку: «Що ж таке вітамін </w:t>
      </w:r>
      <w:r>
        <w:rPr>
          <w:rFonts w:ascii="Times New Roman" w:hAnsi="Times New Roman" w:cs="Times New Roman"/>
          <w:sz w:val="24"/>
          <w:szCs w:val="24"/>
          <w:lang w:val="en-CA"/>
        </w:rPr>
        <w:t>D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 і як він допомагає боротися проти насилля? Чи є серед відповідей, даних на початку, правильна? Вітамін </w:t>
      </w:r>
      <w:r w:rsidR="0033335B">
        <w:rPr>
          <w:rFonts w:ascii="Times New Roman" w:hAnsi="Times New Roman" w:cs="Times New Roman"/>
          <w:sz w:val="24"/>
          <w:szCs w:val="24"/>
          <w:lang w:val="en-CA"/>
        </w:rPr>
        <w:t>D</w:t>
      </w:r>
      <w:r w:rsidR="003541E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335B">
        <w:rPr>
          <w:rFonts w:ascii="Times New Roman" w:hAnsi="Times New Roman" w:cs="Times New Roman"/>
          <w:sz w:val="24"/>
          <w:szCs w:val="24"/>
          <w:lang w:val="uk-UA"/>
        </w:rPr>
        <w:t>- це дружба ,яка долає всі труднощі і робить наше життя щасливішим і простішим.</w:t>
      </w:r>
    </w:p>
    <w:p w14:paraId="79F6A360" w14:textId="2B4A3965" w:rsidR="0033335B" w:rsidRPr="0033301D" w:rsidRDefault="0033335B" w:rsidP="003330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Попросити учнів висловити свої почуття щодо заняття: чи виправдались їхні очікування, що нового вони дізналися про себе і про своїх друзів.</w:t>
      </w:r>
    </w:p>
    <w:p w14:paraId="56A6938E" w14:textId="77777777" w:rsidR="0033301D" w:rsidRDefault="0033301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36AB5B6D" w14:textId="77777777" w:rsidR="0033301D" w:rsidRDefault="0033301D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5FE4C327" w14:textId="4F778162" w:rsidR="00714EA9" w:rsidRPr="0033301D" w:rsidRDefault="00714EA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33301D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Використані джерела:</w:t>
      </w:r>
    </w:p>
    <w:p w14:paraId="3897A921" w14:textId="1BDF14C6" w:rsidR="000E4FA5" w:rsidRPr="006255F0" w:rsidRDefault="00714EA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D5259C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Не смійся з мене: посібник для вчителя / Наукове видавництво «Акта», 2000. </w:t>
      </w:r>
      <w:r w:rsidR="00824848" w:rsidRPr="006255F0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D5259C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4848" w:rsidRPr="006255F0">
        <w:rPr>
          <w:rFonts w:ascii="Times New Roman" w:hAnsi="Times New Roman" w:cs="Times New Roman"/>
          <w:sz w:val="24"/>
          <w:szCs w:val="24"/>
          <w:lang w:val="uk-UA"/>
        </w:rPr>
        <w:t>104с.</w:t>
      </w:r>
    </w:p>
    <w:p w14:paraId="582CB0E4" w14:textId="212B4008" w:rsidR="00824848" w:rsidRPr="006255F0" w:rsidRDefault="0082484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2. Клас без провини: інструменти для розв’язання конфліктів і сприяння розвитку міжособистісного інтелекту / Під заг. ред. І Єжели – Х.: ТОВ Видавництво «Ранок», 2020. – 256с.</w:t>
      </w:r>
    </w:p>
    <w:p w14:paraId="77CFBCFF" w14:textId="0247679A" w:rsidR="0069426D" w:rsidRPr="006255F0" w:rsidRDefault="0082484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7E0B97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hyperlink r:id="rId5" w:history="1">
        <w:r w:rsidR="00E73CB2" w:rsidRPr="006255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https://www.youtube.com/watch?v=CRJJY6sX4Sk</w:t>
        </w:r>
      </w:hyperlink>
      <w:r w:rsidR="00E73CB2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(мультфільм про їжачка і білочку)</w:t>
      </w:r>
    </w:p>
    <w:p w14:paraId="55B6D070" w14:textId="45E56285" w:rsidR="00E73CB2" w:rsidRDefault="0082484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255F0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73CB2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hyperlink r:id="rId6" w:history="1">
        <w:r w:rsidR="00E73CB2" w:rsidRPr="006255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https://www.youtube.com/watch?v=KWZ9PlwaDqM</w:t>
        </w:r>
      </w:hyperlink>
      <w:r w:rsidR="00E73CB2" w:rsidRPr="006255F0">
        <w:rPr>
          <w:rFonts w:ascii="Times New Roman" w:hAnsi="Times New Roman" w:cs="Times New Roman"/>
          <w:sz w:val="24"/>
          <w:szCs w:val="24"/>
          <w:lang w:val="uk-UA"/>
        </w:rPr>
        <w:t xml:space="preserve"> (мультфільм про </w:t>
      </w:r>
      <w:r w:rsidR="00361A30" w:rsidRPr="006255F0">
        <w:rPr>
          <w:rFonts w:ascii="Times New Roman" w:hAnsi="Times New Roman" w:cs="Times New Roman"/>
          <w:sz w:val="24"/>
          <w:szCs w:val="24"/>
          <w:lang w:val="uk-UA"/>
        </w:rPr>
        <w:t>пригноблення</w:t>
      </w:r>
      <w:r w:rsidR="00E73CB2" w:rsidRPr="006255F0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0C016275" w14:textId="4F4BCC4F" w:rsidR="0033301D" w:rsidRPr="00F56C26" w:rsidRDefault="0033301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Набір метафоричних карток</w:t>
      </w:r>
      <w:r w:rsidR="00F56C2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56C26">
        <w:rPr>
          <w:rFonts w:ascii="Times New Roman" w:hAnsi="Times New Roman" w:cs="Times New Roman"/>
          <w:sz w:val="24"/>
          <w:szCs w:val="24"/>
          <w:lang w:val="en-CA"/>
        </w:rPr>
        <w:t>Doloni</w:t>
      </w:r>
    </w:p>
    <w:sectPr w:rsidR="0033301D" w:rsidRPr="00F56C26" w:rsidSect="00F45C0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B2E85"/>
    <w:multiLevelType w:val="hybridMultilevel"/>
    <w:tmpl w:val="7FF080DE"/>
    <w:lvl w:ilvl="0" w:tplc="4812355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A922242"/>
    <w:multiLevelType w:val="hybridMultilevel"/>
    <w:tmpl w:val="F3662A80"/>
    <w:lvl w:ilvl="0" w:tplc="A598566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E6F02"/>
    <w:multiLevelType w:val="hybridMultilevel"/>
    <w:tmpl w:val="67102DDE"/>
    <w:lvl w:ilvl="0" w:tplc="1BEED4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3FD"/>
    <w:rsid w:val="000E4FA5"/>
    <w:rsid w:val="0015690A"/>
    <w:rsid w:val="001958C3"/>
    <w:rsid w:val="001D10FC"/>
    <w:rsid w:val="0025273F"/>
    <w:rsid w:val="0033301D"/>
    <w:rsid w:val="0033335B"/>
    <w:rsid w:val="003541E3"/>
    <w:rsid w:val="00361A30"/>
    <w:rsid w:val="00380CDB"/>
    <w:rsid w:val="00435B9E"/>
    <w:rsid w:val="006255F0"/>
    <w:rsid w:val="0069426D"/>
    <w:rsid w:val="00714EA9"/>
    <w:rsid w:val="007E0B97"/>
    <w:rsid w:val="00824848"/>
    <w:rsid w:val="00844E1C"/>
    <w:rsid w:val="00AE0A3F"/>
    <w:rsid w:val="00B27F60"/>
    <w:rsid w:val="00B5077C"/>
    <w:rsid w:val="00BF2FDD"/>
    <w:rsid w:val="00C06D21"/>
    <w:rsid w:val="00C703FD"/>
    <w:rsid w:val="00CA7A97"/>
    <w:rsid w:val="00D5259C"/>
    <w:rsid w:val="00E73CB2"/>
    <w:rsid w:val="00F33658"/>
    <w:rsid w:val="00F45C06"/>
    <w:rsid w:val="00F5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A1F1E"/>
  <w15:chartTrackingRefBased/>
  <w15:docId w15:val="{ECDC57F9-7D3B-45FB-925E-693A770D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2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73CB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73C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WZ9PlwaDqM" TargetMode="External"/><Relationship Id="rId5" Type="http://schemas.openxmlformats.org/officeDocument/2006/relationships/hyperlink" Target="https://www.youtube.com/watch?v=CRJJY6sX4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Olha M</dc:creator>
  <cp:keywords/>
  <dc:description/>
  <cp:lastModifiedBy>Olha M</cp:lastModifiedBy>
  <cp:revision>7</cp:revision>
  <dcterms:created xsi:type="dcterms:W3CDTF">2021-02-23T18:37:00Z</dcterms:created>
  <dcterms:modified xsi:type="dcterms:W3CDTF">2021-02-24T17:00:00Z</dcterms:modified>
</cp:coreProperties>
</file>