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1E8" w:rsidRDefault="00EB21E8" w:rsidP="00EB21E8">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Тема: </w:t>
      </w:r>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Пісні</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обпалені</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війною</w:t>
      </w:r>
      <w:proofErr w:type="spellEnd"/>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відродити історію створення пісні та її авторів, розширити знання про українські пісні та їх виконавців. Виховувати почуття гідності, патріотизму та прекрасного через любов і пошану до української пісні.</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Обладнання: </w:t>
      </w:r>
      <w:r>
        <w:rPr>
          <w:rFonts w:ascii="Times New Roman" w:hAnsi="Times New Roman" w:cs="Times New Roman"/>
          <w:sz w:val="28"/>
          <w:szCs w:val="28"/>
        </w:rPr>
        <w:t xml:space="preserve">мультимедійний проектор, ноутбук. </w:t>
      </w:r>
    </w:p>
    <w:p w:rsidR="00EB21E8" w:rsidRDefault="00EB21E8" w:rsidP="00EB21E8">
      <w:pPr>
        <w:spacing w:line="360" w:lineRule="auto"/>
        <w:jc w:val="both"/>
        <w:rPr>
          <w:rFonts w:ascii="Times New Roman" w:hAnsi="Times New Roman" w:cs="Times New Roman"/>
          <w:sz w:val="28"/>
          <w:szCs w:val="28"/>
        </w:rPr>
      </w:pPr>
    </w:p>
    <w:p w:rsidR="00EB21E8" w:rsidRDefault="00EB21E8" w:rsidP="00EB21E8">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Хід заняття:</w:t>
      </w:r>
    </w:p>
    <w:p w:rsidR="00EB21E8" w:rsidRDefault="00EB21E8" w:rsidP="00EB21E8">
      <w:pPr>
        <w:spacing w:line="360" w:lineRule="auto"/>
        <w:jc w:val="both"/>
        <w:rPr>
          <w:rFonts w:ascii="Times New Roman" w:hAnsi="Times New Roman" w:cs="Times New Roman"/>
          <w:b/>
          <w:sz w:val="28"/>
          <w:szCs w:val="28"/>
        </w:rPr>
      </w:pPr>
      <w:r>
        <w:rPr>
          <w:rFonts w:ascii="Times New Roman" w:hAnsi="Times New Roman" w:cs="Times New Roman"/>
          <w:b/>
          <w:sz w:val="28"/>
          <w:szCs w:val="28"/>
          <w:lang w:val="en-US"/>
        </w:rPr>
        <w:t>I</w:t>
      </w:r>
      <w:r w:rsidR="0022775C">
        <w:rPr>
          <w:rFonts w:ascii="Times New Roman" w:hAnsi="Times New Roman" w:cs="Times New Roman"/>
          <w:b/>
          <w:sz w:val="28"/>
          <w:szCs w:val="28"/>
        </w:rPr>
        <w:t>. Вступне слово вихователя</w:t>
      </w:r>
      <w:proofErr w:type="gramStart"/>
      <w:r w:rsidR="0022775C">
        <w:rPr>
          <w:rFonts w:ascii="Times New Roman" w:hAnsi="Times New Roman" w:cs="Times New Roman"/>
          <w:b/>
          <w:sz w:val="28"/>
          <w:szCs w:val="28"/>
        </w:rPr>
        <w:t>.</w:t>
      </w:r>
      <w:r>
        <w:rPr>
          <w:rFonts w:ascii="Times New Roman" w:hAnsi="Times New Roman" w:cs="Times New Roman"/>
          <w:b/>
          <w:sz w:val="28"/>
          <w:szCs w:val="28"/>
        </w:rPr>
        <w:t>.</w:t>
      </w:r>
      <w:proofErr w:type="gramEnd"/>
      <w:r>
        <w:rPr>
          <w:rFonts w:ascii="Times New Roman" w:hAnsi="Times New Roman" w:cs="Times New Roman"/>
          <w:b/>
          <w:sz w:val="28"/>
          <w:szCs w:val="28"/>
        </w:rPr>
        <w:t xml:space="preserve"> </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Легенда про дівчину-Україну</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Якось Господь Бог вирішив наділити дітей світу талантами. Французи вибрали елегантність i красу, угорці - любов до господарювання, німці - дисципліну i порядок, росіяни - владність, поляки - здатність до торгівлі, італійці одержали хист до музики... Обдарувавши всіх, підвівся Господь Бог зі святого трону i раптом побачив у куточку дівчину. Вона була боса, одягнута у вишиванку, руса коса переплетена синьою стрічкою, на голові мала вінок із червоної калини.</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Хто ти? Чого плачеш? - запитав Господь.</w:t>
      </w:r>
    </w:p>
    <w:p w:rsidR="00793137" w:rsidRDefault="00EB21E8" w:rsidP="00793137">
      <w:pPr>
        <w:spacing w:line="360" w:lineRule="auto"/>
        <w:jc w:val="both"/>
        <w:rPr>
          <w:rFonts w:ascii="Times New Roman" w:hAnsi="Times New Roman" w:cs="Times New Roman"/>
          <w:sz w:val="28"/>
          <w:szCs w:val="28"/>
        </w:rPr>
      </w:pPr>
      <w:r>
        <w:rPr>
          <w:rFonts w:ascii="Times New Roman" w:hAnsi="Times New Roman" w:cs="Times New Roman"/>
          <w:sz w:val="28"/>
          <w:szCs w:val="28"/>
        </w:rPr>
        <w:t>- Я - Україна, а плачу, бо стогне моя земля від про</w:t>
      </w:r>
      <w:r w:rsidR="00793137">
        <w:rPr>
          <w:rFonts w:ascii="Times New Roman" w:hAnsi="Times New Roman" w:cs="Times New Roman"/>
          <w:sz w:val="28"/>
          <w:szCs w:val="28"/>
        </w:rPr>
        <w:t xml:space="preserve">                                                                                      </w:t>
      </w:r>
    </w:p>
    <w:p w:rsidR="00793137" w:rsidRDefault="00793137" w:rsidP="0079313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литої крові й пожеж. Сини мої на чужині, на чужій роботі, вороги знущаються з удів та сиріт, у своїй хаті немає правди й волі.</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Чого ж ти не підійшла до мене раніше? Я всі таланти роздав. Як же допомогти тобі?</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Дівчина хотіла вже йти, та Господь Бог, піднявши правицю, зупинив її.</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Є у мене неоціненний дар, який уславить тебе на цілий світ. Це - пісня.</w:t>
      </w:r>
    </w:p>
    <w:p w:rsidR="00EB21E8" w:rsidRDefault="00EB21E8" w:rsidP="00EB21E8">
      <w:pPr>
        <w:spacing w:line="360" w:lineRule="auto"/>
        <w:jc w:val="both"/>
      </w:pPr>
      <w:r>
        <w:rPr>
          <w:rFonts w:ascii="Times New Roman" w:hAnsi="Times New Roman" w:cs="Times New Roman"/>
          <w:sz w:val="28"/>
          <w:szCs w:val="28"/>
        </w:rPr>
        <w:lastRenderedPageBreak/>
        <w:t>Узяла дівчина - Україна дарунок i міцно притиснула його до серця. Поклонилася низенько Всевишньому i з ясним обличчям i вірою понесла пісню в народ.</w:t>
      </w:r>
      <w:r>
        <w:t xml:space="preserve"> </w:t>
      </w:r>
    </w:p>
    <w:p w:rsidR="00EB21E8" w:rsidRDefault="00EB21E8" w:rsidP="00EB21E8">
      <w:pPr>
        <w:spacing w:line="360" w:lineRule="auto"/>
        <w:jc w:val="both"/>
        <w:rPr>
          <w:rFonts w:ascii="Times New Roman" w:hAnsi="Times New Roman" w:cs="Times New Roman"/>
          <w:sz w:val="28"/>
          <w:szCs w:val="28"/>
        </w:rPr>
      </w:pPr>
    </w:p>
    <w:p w:rsidR="00793137" w:rsidRDefault="00EB21E8" w:rsidP="00793137">
      <w:pPr>
        <w:spacing w:line="360" w:lineRule="auto"/>
        <w:jc w:val="both"/>
        <w:rPr>
          <w:rFonts w:ascii="Times New Roman" w:hAnsi="Times New Roman" w:cs="Times New Roman"/>
          <w:b/>
          <w:sz w:val="28"/>
          <w:szCs w:val="28"/>
        </w:rPr>
      </w:pPr>
      <w:r>
        <w:rPr>
          <w:rFonts w:ascii="Times New Roman" w:hAnsi="Times New Roman" w:cs="Times New Roman"/>
          <w:b/>
          <w:sz w:val="28"/>
          <w:szCs w:val="28"/>
          <w:lang w:val="en-US"/>
        </w:rPr>
        <w:t>II</w:t>
      </w:r>
      <w:r>
        <w:rPr>
          <w:rFonts w:ascii="Times New Roman" w:hAnsi="Times New Roman" w:cs="Times New Roman"/>
          <w:b/>
          <w:sz w:val="28"/>
          <w:szCs w:val="28"/>
        </w:rPr>
        <w:t xml:space="preserve">. Актуалізація опорних знань.     </w:t>
      </w:r>
    </w:p>
    <w:p w:rsidR="00793137" w:rsidRDefault="00793137" w:rsidP="00793137">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EB21E8">
        <w:rPr>
          <w:rFonts w:ascii="Times New Roman" w:hAnsi="Times New Roman" w:cs="Times New Roman"/>
          <w:b/>
          <w:sz w:val="28"/>
          <w:szCs w:val="28"/>
        </w:rPr>
        <w:t xml:space="preserve"> </w:t>
      </w:r>
      <w:r>
        <w:rPr>
          <w:rFonts w:ascii="Times New Roman" w:hAnsi="Times New Roman" w:cs="Times New Roman"/>
          <w:sz w:val="28"/>
          <w:szCs w:val="28"/>
        </w:rPr>
        <w:t>Україна дзвенить піснями.</w:t>
      </w:r>
    </w:p>
    <w:p w:rsidR="00793137" w:rsidRDefault="00793137" w:rsidP="0079313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М. Гоголь</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Пісня іде поруч з людиною все життя. З піснею працюють, відпочивають, проводжають в армію… З нею ми нерозривно пов’язані від народження і до самої смерті. </w:t>
      </w:r>
      <w:r>
        <w:t xml:space="preserve"> </w:t>
      </w:r>
      <w:r>
        <w:rPr>
          <w:rFonts w:ascii="Times New Roman" w:hAnsi="Times New Roman" w:cs="Times New Roman"/>
          <w:sz w:val="28"/>
          <w:szCs w:val="28"/>
        </w:rPr>
        <w:t>Народ не забув і своїх найменших слухачів — діток. Усім нам у ранньому дитинстві мами, бабусі співали лагідні, спокійні і дуже цікаві колискові пісні. Коли маля чує голос найріднішої у світі людини — мами, воно заспокоюється, солодко позіхає і засинає. Кажуть, що пісні складає сам народ, та створюють їх і його талановиті сини та доньки. Саме в пісні найповніше виявляється душа народу, кого тільки  вона не чарувала своєю неповторною красою... Минають віки, змінюються покоління, а  пісня залишається, через усі поневіряння проносить вона свої чари, свою нев’янучу молодість. У давні часи співалися трудові пісні, що виконувались у процесі праці, зокрема під час польових робіт; родинні, звичаєві, весняні, жниварські пісні, колядки і щедрівки.</w:t>
      </w:r>
      <w:r>
        <w:t xml:space="preserve"> </w:t>
      </w:r>
      <w:r>
        <w:rPr>
          <w:rFonts w:ascii="Times New Roman" w:hAnsi="Times New Roman" w:cs="Times New Roman"/>
          <w:sz w:val="28"/>
          <w:szCs w:val="28"/>
        </w:rPr>
        <w:t xml:space="preserve">Вони співалися при певних обрядах, як невід'ємна їх частина. Так, весною співалися веснянки, зимою — колядки та щедрівки, влітку — жниварські пісні. В час національного піднесення, відроджуються традиції, відроджується і народна пісня. З піснею народ жив, працював, любив, творив, з нею йшов і в інше життя, бо народна пісня — це вираження духовних цінностей людей. </w:t>
      </w:r>
    </w:p>
    <w:p w:rsidR="00EB21E8" w:rsidRDefault="00EB21E8" w:rsidP="00EB21E8">
      <w:pPr>
        <w:tabs>
          <w:tab w:val="left" w:pos="5985"/>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Прослуховуючи українські  народні пісні різних часів, ми можемо чітко уявити, як люди жили в той чи інший час. Коли  життя було кращим  і заможнішим – пісні були веселішими, коли був мир на землі, люди були </w:t>
      </w:r>
      <w:r>
        <w:rPr>
          <w:rFonts w:ascii="Times New Roman" w:hAnsi="Times New Roman" w:cs="Times New Roman"/>
          <w:sz w:val="28"/>
          <w:szCs w:val="28"/>
        </w:rPr>
        <w:lastRenderedPageBreak/>
        <w:t xml:space="preserve">щасливими і багатими, то пісні були радісні, про гарне життя і щасливе дитинство.  Народ свято зберігав у своїй пам’яті відомості про героїчне минуле предків, складав думи і пісні, які виражали його мрії про кращу долю. В цих піснях і думах живе Україна, та Україна, що її захищали славні козаки від усіх ворогів. В українських піснях ми відчуваємо дух свободи, прагнення до неї. Навіть в тяжкі часи поневолення народ усвідомлював, що все те, що колись було, не загинуло, що народ не перестав бути сильним, нескореним, волелюбним. </w:t>
      </w:r>
    </w:p>
    <w:p w:rsidR="00EB21E8" w:rsidRDefault="00EB21E8" w:rsidP="00EB21E8">
      <w:pPr>
        <w:tabs>
          <w:tab w:val="left" w:pos="5985"/>
        </w:tabs>
        <w:spacing w:line="360" w:lineRule="auto"/>
        <w:jc w:val="both"/>
        <w:rPr>
          <w:rFonts w:ascii="Times New Roman" w:hAnsi="Times New Roman" w:cs="Times New Roman"/>
          <w:sz w:val="28"/>
          <w:szCs w:val="28"/>
        </w:rPr>
      </w:pPr>
      <w:r>
        <w:rPr>
          <w:rFonts w:ascii="Times New Roman" w:hAnsi="Times New Roman" w:cs="Times New Roman"/>
          <w:b/>
          <w:sz w:val="28"/>
          <w:szCs w:val="28"/>
          <w:lang w:val="en-US"/>
        </w:rPr>
        <w:t>III</w:t>
      </w:r>
      <w:r>
        <w:rPr>
          <w:rFonts w:ascii="Times New Roman" w:hAnsi="Times New Roman" w:cs="Times New Roman"/>
          <w:b/>
          <w:sz w:val="28"/>
          <w:szCs w:val="28"/>
        </w:rPr>
        <w:t xml:space="preserve">. Організація сприйняття та осмислення нової інформації. </w:t>
      </w:r>
    </w:p>
    <w:p w:rsidR="00EB21E8" w:rsidRDefault="00EB21E8" w:rsidP="00EB21E8">
      <w:pPr>
        <w:tabs>
          <w:tab w:val="left" w:pos="5985"/>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Сьогодні кожен українець намагається наблизити перемогу. Хтось із зброєю в руках, а хтось піснею. Адже українська пісня – це найкраща зброя, котру через століття жоден ворог не здатен подолати. Пісня єднає українців в усьому світі, дає нам сили подолати всі негаразди. Пісні — це одвічний спосіб для українців висловити своє ставлення до ворогів. До Дня Незалежності, 23 серпня, у Києві Рух ЧЕСНО у співпраці з Музеєм Революції Гідності відкрив вуличну виставку, в межах якої зібрані різні прояви українського інформаційного спротиву російським загарбникам. І особливе місце в експозиції відіграють пісні. Після 24 лютого в українському музичному просторі з’явилося чимало нових треків, які виражали біль українського народу та надихали його на боротьбу. Прикметно також те, що символами цього спротиву стали і композиції, чий час, здавалося, давно минув. Проте на тлі визвольної війни ці пісні зазвучали по-новому й отримали справді друге життя. Розглянемо на прикладі пісні “Ой у лузі червона калина”. Під час цієї війни столітня пісня українських січових стрільців отримала друге дихання. 27 лютого лідер гурту “</w:t>
      </w:r>
      <w:proofErr w:type="spellStart"/>
      <w:r>
        <w:rPr>
          <w:rFonts w:ascii="Times New Roman" w:hAnsi="Times New Roman" w:cs="Times New Roman"/>
          <w:sz w:val="28"/>
          <w:szCs w:val="28"/>
        </w:rPr>
        <w:t>Бумбокс</w:t>
      </w:r>
      <w:proofErr w:type="spellEnd"/>
      <w:r>
        <w:rPr>
          <w:rFonts w:ascii="Times New Roman" w:hAnsi="Times New Roman" w:cs="Times New Roman"/>
          <w:sz w:val="28"/>
          <w:szCs w:val="28"/>
        </w:rPr>
        <w:t xml:space="preserve">” Андрій </w:t>
      </w:r>
      <w:proofErr w:type="spellStart"/>
      <w:r>
        <w:rPr>
          <w:rFonts w:ascii="Times New Roman" w:hAnsi="Times New Roman" w:cs="Times New Roman"/>
          <w:sz w:val="28"/>
          <w:szCs w:val="28"/>
        </w:rPr>
        <w:t>Хливнюк</w:t>
      </w:r>
      <w:proofErr w:type="spellEnd"/>
      <w:r>
        <w:rPr>
          <w:rFonts w:ascii="Times New Roman" w:hAnsi="Times New Roman" w:cs="Times New Roman"/>
          <w:sz w:val="28"/>
          <w:szCs w:val="28"/>
        </w:rPr>
        <w:t xml:space="preserve">, який вступив до лав столичної </w:t>
      </w:r>
      <w:proofErr w:type="spellStart"/>
      <w:r>
        <w:rPr>
          <w:rFonts w:ascii="Times New Roman" w:hAnsi="Times New Roman" w:cs="Times New Roman"/>
          <w:sz w:val="28"/>
          <w:szCs w:val="28"/>
        </w:rPr>
        <w:t>тероборони</w:t>
      </w:r>
      <w:proofErr w:type="spellEnd"/>
      <w:r>
        <w:rPr>
          <w:rFonts w:ascii="Times New Roman" w:hAnsi="Times New Roman" w:cs="Times New Roman"/>
          <w:sz w:val="28"/>
          <w:szCs w:val="28"/>
        </w:rPr>
        <w:t xml:space="preserve">, заспівав її а капела на Софійській площі, після чого пісня стала справжнім світовим хітом. Її співали дорослі й діти з різних країн, ремікс від південноафриканського музиканта </w:t>
      </w:r>
      <w:proofErr w:type="spellStart"/>
      <w:r>
        <w:rPr>
          <w:rFonts w:ascii="Times New Roman" w:hAnsi="Times New Roman" w:cs="Times New Roman"/>
          <w:sz w:val="28"/>
          <w:szCs w:val="28"/>
        </w:rPr>
        <w:t>The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Kiffness</w:t>
      </w:r>
      <w:proofErr w:type="spellEnd"/>
      <w:r>
        <w:rPr>
          <w:rFonts w:ascii="Times New Roman" w:hAnsi="Times New Roman" w:cs="Times New Roman"/>
          <w:sz w:val="28"/>
          <w:szCs w:val="28"/>
        </w:rPr>
        <w:t xml:space="preserve"> потрапив у всі топи на радіо, а британські рок-легенди </w:t>
      </w:r>
      <w:proofErr w:type="spellStart"/>
      <w:r>
        <w:rPr>
          <w:rFonts w:ascii="Times New Roman" w:hAnsi="Times New Roman" w:cs="Times New Roman"/>
          <w:sz w:val="28"/>
          <w:szCs w:val="28"/>
        </w:rPr>
        <w:t>Pink</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Floyd</w:t>
      </w:r>
      <w:proofErr w:type="spellEnd"/>
      <w:r>
        <w:rPr>
          <w:rFonts w:ascii="Times New Roman" w:hAnsi="Times New Roman" w:cs="Times New Roman"/>
          <w:sz w:val="28"/>
          <w:szCs w:val="28"/>
        </w:rPr>
        <w:t xml:space="preserve"> возз’єдналися вперше за майже 30 років і записали свій новий хіт, в якому також є відомий приспів про червону калину.</w:t>
      </w:r>
    </w:p>
    <w:bookmarkStart w:id="0" w:name="_GoBack"/>
    <w:p w:rsidR="00EB21E8" w:rsidRDefault="001A3F99" w:rsidP="00EB21E8">
      <w:pPr>
        <w:tabs>
          <w:tab w:val="left" w:pos="5985"/>
        </w:tabs>
        <w:spacing w:line="360" w:lineRule="auto"/>
        <w:jc w:val="both"/>
        <w:rPr>
          <w:rFonts w:ascii="Times New Roman" w:hAnsi="Times New Roman" w:cs="Times New Roman"/>
          <w:sz w:val="28"/>
          <w:szCs w:val="28"/>
        </w:rPr>
      </w:pPr>
      <w:r>
        <w:lastRenderedPageBreak/>
        <w:fldChar w:fldCharType="begin"/>
      </w:r>
      <w:r>
        <w:instrText xml:space="preserve"> HYPERLINK "https://www.youtube.com/watch?v=EV_vT0Vud5Q" </w:instrText>
      </w:r>
      <w:r>
        <w:fldChar w:fldCharType="separate"/>
      </w:r>
      <w:r w:rsidR="0022775C" w:rsidRPr="00D34FDC">
        <w:rPr>
          <w:rStyle w:val="a3"/>
          <w:rFonts w:ascii="Times New Roman" w:hAnsi="Times New Roman" w:cs="Times New Roman"/>
          <w:sz w:val="28"/>
          <w:szCs w:val="28"/>
        </w:rPr>
        <w:t>https://www.youtube.com/watch?v=EV_vT0Vud5Q</w:t>
      </w:r>
      <w:r>
        <w:rPr>
          <w:rStyle w:val="a3"/>
          <w:rFonts w:ascii="Times New Roman" w:hAnsi="Times New Roman" w:cs="Times New Roman"/>
          <w:sz w:val="28"/>
          <w:szCs w:val="28"/>
        </w:rPr>
        <w:fldChar w:fldCharType="end"/>
      </w:r>
      <w:r w:rsidR="00EB21E8">
        <w:rPr>
          <w:rFonts w:ascii="Times New Roman" w:hAnsi="Times New Roman" w:cs="Times New Roman"/>
          <w:sz w:val="28"/>
          <w:szCs w:val="28"/>
        </w:rPr>
        <w:t xml:space="preserve"> . </w:t>
      </w:r>
      <w:bookmarkEnd w:id="0"/>
      <w:r w:rsidR="00E774EA" w:rsidRPr="005C7FBE">
        <w:rPr>
          <w:rFonts w:ascii="Times New Roman" w:hAnsi="Times New Roman" w:cs="Times New Roman"/>
          <w:noProof/>
          <w:sz w:val="28"/>
          <w:szCs w:val="28"/>
          <w:lang w:val="ru-RU" w:eastAsia="ru-RU"/>
        </w:rPr>
        <w:drawing>
          <wp:inline distT="0" distB="0" distL="0" distR="0" wp14:anchorId="5DD50EF4" wp14:editId="51AB8845">
            <wp:extent cx="1214755" cy="1214755"/>
            <wp:effectExtent l="19050" t="0" r="4445" b="0"/>
            <wp:docPr id="1" name="Рисунок 1" descr="http://qrcoder.ru/code/?https%3A%2F%2Fwww.youtube.com%2Fwatch%3Fv%3DEV_vT0Vud5Q+.&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qrcoder.ru/code/?https%3A%2F%2Fwww.youtube.com%2Fwatch%3Fv%3DEV_vT0Vud5Q+.&amp;4&amp;0"/>
                    <pic:cNvPicPr>
                      <a:picLocks noChangeAspect="1" noChangeArrowheads="1"/>
                    </pic:cNvPicPr>
                  </pic:nvPicPr>
                  <pic:blipFill>
                    <a:blip r:embed="rId7" cstate="print"/>
                    <a:srcRect/>
                    <a:stretch>
                      <a:fillRect/>
                    </a:stretch>
                  </pic:blipFill>
                  <pic:spPr bwMode="auto">
                    <a:xfrm>
                      <a:off x="0" y="0"/>
                      <a:ext cx="1214755" cy="1214755"/>
                    </a:xfrm>
                    <a:prstGeom prst="rect">
                      <a:avLst/>
                    </a:prstGeom>
                    <a:noFill/>
                    <a:ln w="9525">
                      <a:noFill/>
                      <a:miter lim="800000"/>
                      <a:headEnd/>
                      <a:tailEnd/>
                    </a:ln>
                  </pic:spPr>
                </pic:pic>
              </a:graphicData>
            </a:graphic>
          </wp:inline>
        </w:drawing>
      </w:r>
    </w:p>
    <w:p w:rsidR="00EB21E8" w:rsidRDefault="0022775C" w:rsidP="00EB21E8">
      <w:pPr>
        <w:tabs>
          <w:tab w:val="left" w:pos="5985"/>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EB21E8" w:rsidRDefault="00EB21E8" w:rsidP="00EB21E8">
      <w:pPr>
        <w:tabs>
          <w:tab w:val="left" w:pos="5985"/>
        </w:tabs>
        <w:spacing w:line="360" w:lineRule="auto"/>
        <w:jc w:val="both"/>
        <w:rPr>
          <w:rFonts w:ascii="Times New Roman" w:hAnsi="Times New Roman" w:cs="Times New Roman"/>
          <w:sz w:val="28"/>
          <w:szCs w:val="28"/>
          <w:lang w:val="ru-RU"/>
        </w:rPr>
      </w:pPr>
      <w:r>
        <w:rPr>
          <w:rFonts w:ascii="Times New Roman" w:hAnsi="Times New Roman" w:cs="Times New Roman"/>
          <w:sz w:val="28"/>
          <w:szCs w:val="28"/>
        </w:rPr>
        <w:t xml:space="preserve">     Для  мирного населення ця війна стала неочікуваною та несподіваною. Люди беззаперечно вірили у добро, у світле майбутнє.  Ніхто не сподівався, що в часи бурхливого розвитку та в еру новітніх технологій здоровий глузд відійде на другий план. І навіть тоді, коли ворог на світанку почав штурмувати і нищити всю Україну, український народ твердо вірив у перемогу. І цьому доказом є пісня </w:t>
      </w:r>
      <w:r>
        <w:rPr>
          <w:rFonts w:ascii="Times New Roman" w:hAnsi="Times New Roman" w:cs="Times New Roman"/>
          <w:sz w:val="28"/>
          <w:szCs w:val="28"/>
          <w:lang w:val="ru-RU"/>
        </w:rPr>
        <w:t xml:space="preserve">“На </w:t>
      </w:r>
      <w:proofErr w:type="spellStart"/>
      <w:r>
        <w:rPr>
          <w:rFonts w:ascii="Times New Roman" w:hAnsi="Times New Roman" w:cs="Times New Roman"/>
          <w:sz w:val="28"/>
          <w:szCs w:val="28"/>
          <w:lang w:val="ru-RU"/>
        </w:rPr>
        <w:t>землі</w:t>
      </w:r>
      <w:proofErr w:type="spellEnd"/>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повітрі</w:t>
      </w:r>
      <w:proofErr w:type="spellEnd"/>
      <w:r>
        <w:rPr>
          <w:rFonts w:ascii="Times New Roman" w:hAnsi="Times New Roman" w:cs="Times New Roman"/>
          <w:sz w:val="28"/>
          <w:szCs w:val="28"/>
          <w:lang w:val="ru-RU"/>
        </w:rPr>
        <w:t xml:space="preserve"> і на </w:t>
      </w:r>
      <w:proofErr w:type="spellStart"/>
      <w:r>
        <w:rPr>
          <w:rFonts w:ascii="Times New Roman" w:hAnsi="Times New Roman" w:cs="Times New Roman"/>
          <w:sz w:val="28"/>
          <w:szCs w:val="28"/>
          <w:lang w:val="ru-RU"/>
        </w:rPr>
        <w:t>морі</w:t>
      </w:r>
      <w:proofErr w:type="spellEnd"/>
      <w:r>
        <w:rPr>
          <w:rFonts w:ascii="Times New Roman" w:hAnsi="Times New Roman" w:cs="Times New Roman"/>
          <w:sz w:val="28"/>
          <w:szCs w:val="28"/>
          <w:lang w:val="ru-RU"/>
        </w:rPr>
        <w:t>”.</w:t>
      </w:r>
    </w:p>
    <w:p w:rsidR="00EB21E8" w:rsidRDefault="001A3F99" w:rsidP="00EB21E8">
      <w:pPr>
        <w:tabs>
          <w:tab w:val="left" w:pos="5985"/>
        </w:tabs>
        <w:spacing w:line="360" w:lineRule="auto"/>
        <w:jc w:val="both"/>
        <w:rPr>
          <w:rFonts w:ascii="Times New Roman" w:hAnsi="Times New Roman" w:cs="Times New Roman"/>
          <w:sz w:val="28"/>
          <w:szCs w:val="28"/>
          <w:lang w:val="ru-RU"/>
        </w:rPr>
      </w:pPr>
      <w:hyperlink r:id="rId8" w:history="1">
        <w:r w:rsidR="00EB21E8">
          <w:rPr>
            <w:rStyle w:val="a3"/>
            <w:rFonts w:ascii="Times New Roman" w:hAnsi="Times New Roman" w:cs="Times New Roman"/>
            <w:sz w:val="28"/>
            <w:szCs w:val="28"/>
            <w:lang w:val="ru-RU"/>
          </w:rPr>
          <w:t>https://www.youtube.co</w:t>
        </w:r>
        <w:r w:rsidR="00EB21E8">
          <w:rPr>
            <w:rStyle w:val="a3"/>
            <w:rFonts w:ascii="Times New Roman" w:hAnsi="Times New Roman" w:cs="Times New Roman"/>
            <w:sz w:val="28"/>
            <w:szCs w:val="28"/>
            <w:lang w:val="ru-RU"/>
          </w:rPr>
          <w:t>m</w:t>
        </w:r>
        <w:r w:rsidR="00EB21E8">
          <w:rPr>
            <w:rStyle w:val="a3"/>
            <w:rFonts w:ascii="Times New Roman" w:hAnsi="Times New Roman" w:cs="Times New Roman"/>
            <w:sz w:val="28"/>
            <w:szCs w:val="28"/>
            <w:lang w:val="ru-RU"/>
          </w:rPr>
          <w:t>/wa</w:t>
        </w:r>
        <w:r w:rsidR="00EB21E8">
          <w:rPr>
            <w:rStyle w:val="a3"/>
            <w:rFonts w:ascii="Times New Roman" w:hAnsi="Times New Roman" w:cs="Times New Roman"/>
            <w:sz w:val="28"/>
            <w:szCs w:val="28"/>
            <w:lang w:val="ru-RU"/>
          </w:rPr>
          <w:t>t</w:t>
        </w:r>
        <w:r w:rsidR="00EB21E8">
          <w:rPr>
            <w:rStyle w:val="a3"/>
            <w:rFonts w:ascii="Times New Roman" w:hAnsi="Times New Roman" w:cs="Times New Roman"/>
            <w:sz w:val="28"/>
            <w:szCs w:val="28"/>
            <w:lang w:val="ru-RU"/>
          </w:rPr>
          <w:t>ch?v=WTMRCX_GqKg</w:t>
        </w:r>
      </w:hyperlink>
      <w:r w:rsidR="00EB21E8">
        <w:rPr>
          <w:rFonts w:ascii="Times New Roman" w:hAnsi="Times New Roman" w:cs="Times New Roman"/>
          <w:sz w:val="28"/>
          <w:szCs w:val="28"/>
          <w:lang w:val="ru-RU"/>
        </w:rPr>
        <w:t xml:space="preserve"> </w:t>
      </w:r>
    </w:p>
    <w:p w:rsidR="00EB21E8" w:rsidRDefault="00EB21E8" w:rsidP="00EB21E8">
      <w:pPr>
        <w:tabs>
          <w:tab w:val="left" w:pos="5985"/>
        </w:tabs>
        <w:spacing w:line="360" w:lineRule="auto"/>
        <w:jc w:val="both"/>
        <w:rPr>
          <w:rFonts w:ascii="Times New Roman" w:hAnsi="Times New Roman" w:cs="Times New Roman"/>
          <w:sz w:val="28"/>
          <w:szCs w:val="28"/>
          <w:lang w:val="ru-RU"/>
        </w:rPr>
      </w:pPr>
      <w:r w:rsidRPr="00905FE0">
        <w:rPr>
          <w:rFonts w:ascii="Times New Roman" w:hAnsi="Times New Roman" w:cs="Times New Roman"/>
          <w:noProof/>
          <w:sz w:val="28"/>
          <w:szCs w:val="28"/>
          <w:lang w:val="ru-RU" w:eastAsia="ru-RU"/>
        </w:rPr>
        <w:drawing>
          <wp:inline distT="0" distB="0" distL="0" distR="0" wp14:anchorId="7FCC3A2D" wp14:editId="58E0D319">
            <wp:extent cx="1424305" cy="1424305"/>
            <wp:effectExtent l="19050" t="0" r="4445" b="0"/>
            <wp:docPr id="4" name="Рисунок 4" descr="http://qrcoder.ru/code/?https%3A%2F%2Fwww.youtube.com%2Fwatch%3Fv%3DWTMRCX_GqKg&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qrcoder.ru/code/?https%3A%2F%2Fwww.youtube.com%2Fwatch%3Fv%3DWTMRCX_GqKg&amp;4&amp;0"/>
                    <pic:cNvPicPr>
                      <a:picLocks noChangeAspect="1" noChangeArrowheads="1"/>
                    </pic:cNvPicPr>
                  </pic:nvPicPr>
                  <pic:blipFill>
                    <a:blip r:embed="rId9" cstate="print"/>
                    <a:srcRect/>
                    <a:stretch>
                      <a:fillRect/>
                    </a:stretch>
                  </pic:blipFill>
                  <pic:spPr bwMode="auto">
                    <a:xfrm>
                      <a:off x="0" y="0"/>
                      <a:ext cx="1424305" cy="1424305"/>
                    </a:xfrm>
                    <a:prstGeom prst="rect">
                      <a:avLst/>
                    </a:prstGeom>
                    <a:noFill/>
                    <a:ln w="9525">
                      <a:noFill/>
                      <a:miter lim="800000"/>
                      <a:headEnd/>
                      <a:tailEnd/>
                    </a:ln>
                  </pic:spPr>
                </pic:pic>
              </a:graphicData>
            </a:graphic>
          </wp:inline>
        </w:drawing>
      </w:r>
    </w:p>
    <w:p w:rsidR="00EB21E8" w:rsidRDefault="00EB21E8" w:rsidP="00EB21E8">
      <w:pPr>
        <w:tabs>
          <w:tab w:val="left" w:pos="5985"/>
        </w:tabs>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але </w:t>
      </w:r>
      <w:proofErr w:type="gramStart"/>
      <w:r>
        <w:rPr>
          <w:rFonts w:ascii="Times New Roman" w:hAnsi="Times New Roman" w:cs="Times New Roman"/>
          <w:sz w:val="28"/>
          <w:szCs w:val="28"/>
          <w:lang w:val="ru-RU"/>
        </w:rPr>
        <w:t>на</w:t>
      </w:r>
      <w:proofErr w:type="gramEnd"/>
      <w:r>
        <w:rPr>
          <w:rFonts w:ascii="Times New Roman" w:hAnsi="Times New Roman" w:cs="Times New Roman"/>
          <w:sz w:val="28"/>
          <w:szCs w:val="28"/>
          <w:lang w:val="ru-RU"/>
        </w:rPr>
        <w:t xml:space="preserve"> жаль, </w:t>
      </w:r>
      <w:proofErr w:type="spellStart"/>
      <w:r>
        <w:rPr>
          <w:rFonts w:ascii="Times New Roman" w:hAnsi="Times New Roman" w:cs="Times New Roman"/>
          <w:sz w:val="28"/>
          <w:szCs w:val="28"/>
          <w:lang w:val="ru-RU"/>
        </w:rPr>
        <w:t>війна</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закінчилася</w:t>
      </w:r>
      <w:proofErr w:type="spellEnd"/>
      <w:r>
        <w:rPr>
          <w:rFonts w:ascii="Times New Roman" w:hAnsi="Times New Roman" w:cs="Times New Roman"/>
          <w:sz w:val="28"/>
          <w:szCs w:val="28"/>
          <w:lang w:val="ru-RU"/>
        </w:rPr>
        <w:t xml:space="preserve">, вона </w:t>
      </w:r>
      <w:proofErr w:type="spellStart"/>
      <w:r>
        <w:rPr>
          <w:rFonts w:ascii="Times New Roman" w:hAnsi="Times New Roman" w:cs="Times New Roman"/>
          <w:sz w:val="28"/>
          <w:szCs w:val="28"/>
          <w:lang w:val="ru-RU"/>
        </w:rPr>
        <w:t>продовжується</w:t>
      </w:r>
      <w:proofErr w:type="spellEnd"/>
      <w:r>
        <w:rPr>
          <w:rFonts w:ascii="Times New Roman" w:hAnsi="Times New Roman" w:cs="Times New Roman"/>
          <w:sz w:val="28"/>
          <w:szCs w:val="28"/>
          <w:lang w:val="ru-RU"/>
        </w:rPr>
        <w:t>…</w:t>
      </w:r>
    </w:p>
    <w:p w:rsidR="00EB21E8" w:rsidRDefault="001A3F99" w:rsidP="00EB21E8">
      <w:pPr>
        <w:tabs>
          <w:tab w:val="left" w:pos="5985"/>
        </w:tabs>
        <w:spacing w:line="360" w:lineRule="auto"/>
        <w:jc w:val="both"/>
        <w:rPr>
          <w:rFonts w:ascii="Times New Roman" w:hAnsi="Times New Roman" w:cs="Times New Roman"/>
          <w:sz w:val="28"/>
          <w:szCs w:val="28"/>
          <w:lang w:val="ru-RU"/>
        </w:rPr>
      </w:pPr>
      <w:hyperlink r:id="rId10" w:history="1">
        <w:r w:rsidR="00EB21E8">
          <w:rPr>
            <w:rStyle w:val="a3"/>
            <w:rFonts w:ascii="Times New Roman" w:hAnsi="Times New Roman" w:cs="Times New Roman"/>
            <w:sz w:val="28"/>
            <w:szCs w:val="28"/>
            <w:lang w:val="ru-RU"/>
          </w:rPr>
          <w:t>https://www.youtube.com/watch</w:t>
        </w:r>
        <w:r w:rsidR="00EB21E8">
          <w:rPr>
            <w:rStyle w:val="a3"/>
            <w:rFonts w:ascii="Times New Roman" w:hAnsi="Times New Roman" w:cs="Times New Roman"/>
            <w:sz w:val="28"/>
            <w:szCs w:val="28"/>
            <w:lang w:val="ru-RU"/>
          </w:rPr>
          <w:t>?</w:t>
        </w:r>
        <w:r w:rsidR="00EB21E8">
          <w:rPr>
            <w:rStyle w:val="a3"/>
            <w:rFonts w:ascii="Times New Roman" w:hAnsi="Times New Roman" w:cs="Times New Roman"/>
            <w:sz w:val="28"/>
            <w:szCs w:val="28"/>
            <w:lang w:val="ru-RU"/>
          </w:rPr>
          <w:t>v=0N71KMgJrNw</w:t>
        </w:r>
      </w:hyperlink>
      <w:r w:rsidR="00EB21E8">
        <w:rPr>
          <w:rFonts w:ascii="Times New Roman" w:hAnsi="Times New Roman" w:cs="Times New Roman"/>
          <w:sz w:val="28"/>
          <w:szCs w:val="28"/>
          <w:lang w:val="ru-RU"/>
        </w:rPr>
        <w:t xml:space="preserve"> </w:t>
      </w:r>
    </w:p>
    <w:p w:rsidR="00EB21E8" w:rsidRDefault="00EB21E8" w:rsidP="00EB21E8">
      <w:pPr>
        <w:tabs>
          <w:tab w:val="left" w:pos="5985"/>
        </w:tabs>
        <w:spacing w:line="360" w:lineRule="auto"/>
        <w:jc w:val="both"/>
      </w:pPr>
      <w:r w:rsidRPr="00905FE0">
        <w:rPr>
          <w:noProof/>
          <w:lang w:val="ru-RU" w:eastAsia="ru-RU"/>
        </w:rPr>
        <w:drawing>
          <wp:inline distT="0" distB="0" distL="0" distR="0">
            <wp:extent cx="1557655" cy="1557655"/>
            <wp:effectExtent l="19050" t="0" r="4445" b="0"/>
            <wp:docPr id="7" name="Рисунок 7" descr="http://qrcoder.ru/code/?https%3A%2F%2Fwww.youtube.com%2Fwatch%3Fv%3D0N71KMgJrNw&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qrcoder.ru/code/?https%3A%2F%2Fwww.youtube.com%2Fwatch%3Fv%3D0N71KMgJrNw&amp;4&amp;0"/>
                    <pic:cNvPicPr>
                      <a:picLocks noChangeAspect="1" noChangeArrowheads="1"/>
                    </pic:cNvPicPr>
                  </pic:nvPicPr>
                  <pic:blipFill>
                    <a:blip r:embed="rId11" cstate="print"/>
                    <a:srcRect/>
                    <a:stretch>
                      <a:fillRect/>
                    </a:stretch>
                  </pic:blipFill>
                  <pic:spPr bwMode="auto">
                    <a:xfrm>
                      <a:off x="0" y="0"/>
                      <a:ext cx="1557655" cy="1557655"/>
                    </a:xfrm>
                    <a:prstGeom prst="rect">
                      <a:avLst/>
                    </a:prstGeom>
                    <a:noFill/>
                    <a:ln w="9525">
                      <a:noFill/>
                      <a:miter lim="800000"/>
                      <a:headEnd/>
                      <a:tailEnd/>
                    </a:ln>
                  </pic:spPr>
                </pic:pic>
              </a:graphicData>
            </a:graphic>
          </wp:inline>
        </w:drawing>
      </w:r>
    </w:p>
    <w:p w:rsidR="00EB21E8" w:rsidRDefault="00EB21E8" w:rsidP="00EB21E8">
      <w:pPr>
        <w:tabs>
          <w:tab w:val="left" w:pos="5985"/>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Українська виконавиця Наталія Могилевська переспівала свій відомий хіт 1999 року "Місяць". Могилевська заспівала нову, антивоєнну версію пісні. Виконавиця не просто продемонструвала  нову версію, а й створила до неї відповідний кліп, в якому змонтовані нарізки про Україну до початку війни, що </w:t>
      </w:r>
      <w:r>
        <w:rPr>
          <w:rFonts w:ascii="Times New Roman" w:hAnsi="Times New Roman" w:cs="Times New Roman"/>
          <w:sz w:val="28"/>
          <w:szCs w:val="28"/>
        </w:rPr>
        <w:lastRenderedPageBreak/>
        <w:t>сталося з країною після вторгнення російських загарбників та як українці обороняють свою державу.</w:t>
      </w:r>
    </w:p>
    <w:p w:rsidR="00EB21E8" w:rsidRDefault="001A3F99" w:rsidP="00EB21E8">
      <w:pPr>
        <w:tabs>
          <w:tab w:val="left" w:pos="5985"/>
        </w:tabs>
        <w:spacing w:line="360" w:lineRule="auto"/>
        <w:jc w:val="both"/>
        <w:rPr>
          <w:rFonts w:ascii="Times New Roman" w:hAnsi="Times New Roman" w:cs="Times New Roman"/>
          <w:sz w:val="28"/>
          <w:szCs w:val="28"/>
        </w:rPr>
      </w:pPr>
      <w:hyperlink r:id="rId12" w:history="1">
        <w:r w:rsidR="00EB21E8">
          <w:rPr>
            <w:rStyle w:val="a3"/>
            <w:rFonts w:ascii="Times New Roman" w:hAnsi="Times New Roman" w:cs="Times New Roman"/>
            <w:sz w:val="28"/>
            <w:szCs w:val="28"/>
          </w:rPr>
          <w:t>https://www.youtube.com/watch?v=jd2Emz6HQeA</w:t>
        </w:r>
      </w:hyperlink>
      <w:r w:rsidR="00EB21E8">
        <w:rPr>
          <w:rFonts w:ascii="Times New Roman" w:hAnsi="Times New Roman" w:cs="Times New Roman"/>
          <w:sz w:val="28"/>
          <w:szCs w:val="28"/>
        </w:rPr>
        <w:t xml:space="preserve"> </w:t>
      </w:r>
    </w:p>
    <w:p w:rsidR="00EB21E8" w:rsidRDefault="00EB21E8" w:rsidP="00EB21E8">
      <w:pPr>
        <w:tabs>
          <w:tab w:val="left" w:pos="5985"/>
        </w:tabs>
        <w:spacing w:line="360" w:lineRule="auto"/>
        <w:jc w:val="both"/>
        <w:rPr>
          <w:rFonts w:ascii="Times New Roman" w:hAnsi="Times New Roman" w:cs="Times New Roman"/>
          <w:sz w:val="28"/>
          <w:szCs w:val="28"/>
        </w:rPr>
      </w:pPr>
      <w:r w:rsidRPr="00905FE0">
        <w:rPr>
          <w:rFonts w:ascii="Times New Roman" w:hAnsi="Times New Roman" w:cs="Times New Roman"/>
          <w:noProof/>
          <w:sz w:val="28"/>
          <w:szCs w:val="28"/>
          <w:lang w:val="ru-RU" w:eastAsia="ru-RU"/>
        </w:rPr>
        <w:drawing>
          <wp:inline distT="0" distB="0" distL="0" distR="0" wp14:anchorId="64901087" wp14:editId="05D702A2">
            <wp:extent cx="1443355" cy="1443355"/>
            <wp:effectExtent l="19050" t="0" r="4445" b="0"/>
            <wp:docPr id="10" name="Рисунок 10" descr="http://qrcoder.ru/code/?https%3A%2F%2Fwww.youtube.com%2Fwatch%3Fv%3Djd2Emz6HQeA&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qrcoder.ru/code/?https%3A%2F%2Fwww.youtube.com%2Fwatch%3Fv%3Djd2Emz6HQeA&amp;4&amp;0"/>
                    <pic:cNvPicPr>
                      <a:picLocks noChangeAspect="1" noChangeArrowheads="1"/>
                    </pic:cNvPicPr>
                  </pic:nvPicPr>
                  <pic:blipFill>
                    <a:blip r:embed="rId13" cstate="print"/>
                    <a:srcRect/>
                    <a:stretch>
                      <a:fillRect/>
                    </a:stretch>
                  </pic:blipFill>
                  <pic:spPr bwMode="auto">
                    <a:xfrm>
                      <a:off x="0" y="0"/>
                      <a:ext cx="1443355" cy="1443355"/>
                    </a:xfrm>
                    <a:prstGeom prst="rect">
                      <a:avLst/>
                    </a:prstGeom>
                    <a:noFill/>
                    <a:ln w="9525">
                      <a:noFill/>
                      <a:miter lim="800000"/>
                      <a:headEnd/>
                      <a:tailEnd/>
                    </a:ln>
                  </pic:spPr>
                </pic:pic>
              </a:graphicData>
            </a:graphic>
          </wp:inline>
        </w:drawing>
      </w:r>
    </w:p>
    <w:p w:rsidR="00EB21E8" w:rsidRDefault="00EB21E8" w:rsidP="00EB21E8">
      <w:pPr>
        <w:tabs>
          <w:tab w:val="left" w:pos="5985"/>
        </w:tabs>
        <w:spacing w:line="360" w:lineRule="auto"/>
        <w:jc w:val="both"/>
        <w:rPr>
          <w:rFonts w:ascii="Times New Roman" w:hAnsi="Times New Roman" w:cs="Times New Roman"/>
          <w:sz w:val="28"/>
          <w:szCs w:val="28"/>
          <w:lang w:val="ru-RU"/>
        </w:rPr>
      </w:pPr>
      <w:r>
        <w:rPr>
          <w:rFonts w:ascii="Times New Roman" w:hAnsi="Times New Roman" w:cs="Times New Roman"/>
          <w:sz w:val="28"/>
          <w:szCs w:val="28"/>
        </w:rPr>
        <w:t xml:space="preserve">         Мирне населення, весь український народ дуже не хотіли цієї війни, і ніколи не сподівалися на вторгнення так званого </w:t>
      </w:r>
      <w:r>
        <w:rPr>
          <w:rFonts w:ascii="Times New Roman" w:hAnsi="Times New Roman" w:cs="Times New Roman"/>
          <w:sz w:val="28"/>
          <w:szCs w:val="28"/>
          <w:lang w:val="ru-RU"/>
        </w:rPr>
        <w:t>“</w:t>
      </w:r>
      <w:proofErr w:type="spellStart"/>
      <w:r>
        <w:rPr>
          <w:rFonts w:ascii="Times New Roman" w:hAnsi="Times New Roman" w:cs="Times New Roman"/>
          <w:sz w:val="28"/>
          <w:szCs w:val="28"/>
          <w:lang w:val="ru-RU"/>
        </w:rPr>
        <w:t>братнього</w:t>
      </w:r>
      <w:proofErr w:type="spellEnd"/>
      <w:r>
        <w:rPr>
          <w:rFonts w:ascii="Times New Roman" w:hAnsi="Times New Roman" w:cs="Times New Roman"/>
          <w:sz w:val="28"/>
          <w:szCs w:val="28"/>
          <w:lang w:val="ru-RU"/>
        </w:rPr>
        <w:t xml:space="preserve">” народу. </w:t>
      </w:r>
      <w:proofErr w:type="spellStart"/>
      <w:proofErr w:type="gramStart"/>
      <w:r>
        <w:rPr>
          <w:rFonts w:ascii="Times New Roman" w:hAnsi="Times New Roman" w:cs="Times New Roman"/>
          <w:sz w:val="28"/>
          <w:szCs w:val="28"/>
          <w:lang w:val="ru-RU"/>
        </w:rPr>
        <w:t>Жінки-матері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України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зверталися</w:t>
      </w:r>
      <w:proofErr w:type="spellEnd"/>
      <w:r>
        <w:rPr>
          <w:rFonts w:ascii="Times New Roman" w:hAnsi="Times New Roman" w:cs="Times New Roman"/>
          <w:sz w:val="28"/>
          <w:szCs w:val="28"/>
          <w:lang w:val="ru-RU"/>
        </w:rPr>
        <w:t xml:space="preserve"> до </w:t>
      </w:r>
      <w:proofErr w:type="spellStart"/>
      <w:r>
        <w:rPr>
          <w:rFonts w:ascii="Times New Roman" w:hAnsi="Times New Roman" w:cs="Times New Roman"/>
          <w:sz w:val="28"/>
          <w:szCs w:val="28"/>
          <w:lang w:val="ru-RU"/>
        </w:rPr>
        <w:t>матерів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російських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солдатів</w:t>
      </w:r>
      <w:proofErr w:type="spellEnd"/>
      <w:r>
        <w:rPr>
          <w:rFonts w:ascii="Times New Roman" w:hAnsi="Times New Roman" w:cs="Times New Roman"/>
          <w:sz w:val="28"/>
          <w:szCs w:val="28"/>
          <w:lang w:val="ru-RU"/>
        </w:rPr>
        <w:t xml:space="preserve"> з </w:t>
      </w:r>
      <w:proofErr w:type="spellStart"/>
      <w:r>
        <w:rPr>
          <w:rFonts w:ascii="Times New Roman" w:hAnsi="Times New Roman" w:cs="Times New Roman"/>
          <w:sz w:val="28"/>
          <w:szCs w:val="28"/>
          <w:lang w:val="ru-RU"/>
        </w:rPr>
        <w:t>надією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їх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почують</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війна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закінчиться</w:t>
      </w:r>
      <w:proofErr w:type="spellEnd"/>
      <w:r>
        <w:rPr>
          <w:rFonts w:ascii="Times New Roman" w:hAnsi="Times New Roman" w:cs="Times New Roman"/>
          <w:sz w:val="28"/>
          <w:szCs w:val="28"/>
          <w:lang w:val="ru-RU"/>
        </w:rPr>
        <w:t xml:space="preserve"> але все </w:t>
      </w:r>
      <w:proofErr w:type="spellStart"/>
      <w:r>
        <w:rPr>
          <w:rFonts w:ascii="Times New Roman" w:hAnsi="Times New Roman" w:cs="Times New Roman"/>
          <w:sz w:val="28"/>
          <w:szCs w:val="28"/>
          <w:lang w:val="ru-RU"/>
        </w:rPr>
        <w:t>намарно</w:t>
      </w:r>
      <w:proofErr w:type="spellEnd"/>
      <w:r>
        <w:rPr>
          <w:rFonts w:ascii="Times New Roman" w:hAnsi="Times New Roman" w:cs="Times New Roman"/>
          <w:sz w:val="28"/>
          <w:szCs w:val="28"/>
          <w:lang w:val="ru-RU"/>
        </w:rPr>
        <w:t>.</w:t>
      </w:r>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Всі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сподівання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були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марними</w:t>
      </w:r>
      <w:proofErr w:type="spellEnd"/>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на</w:t>
      </w:r>
      <w:proofErr w:type="gramEnd"/>
      <w:r>
        <w:rPr>
          <w:rFonts w:ascii="Times New Roman" w:hAnsi="Times New Roman" w:cs="Times New Roman"/>
          <w:sz w:val="28"/>
          <w:szCs w:val="28"/>
          <w:lang w:val="ru-RU"/>
        </w:rPr>
        <w:t xml:space="preserve"> жаль… </w:t>
      </w:r>
    </w:p>
    <w:p w:rsidR="00EB21E8" w:rsidRDefault="001A3F99" w:rsidP="00EB21E8">
      <w:pPr>
        <w:spacing w:line="360" w:lineRule="auto"/>
        <w:jc w:val="both"/>
        <w:rPr>
          <w:rFonts w:ascii="Times New Roman" w:hAnsi="Times New Roman" w:cs="Times New Roman"/>
          <w:sz w:val="28"/>
          <w:szCs w:val="28"/>
        </w:rPr>
      </w:pPr>
      <w:hyperlink r:id="rId14" w:history="1">
        <w:r w:rsidR="00EB21E8">
          <w:rPr>
            <w:rStyle w:val="a3"/>
            <w:rFonts w:ascii="Times New Roman" w:hAnsi="Times New Roman" w:cs="Times New Roman"/>
            <w:sz w:val="28"/>
            <w:szCs w:val="28"/>
          </w:rPr>
          <w:t>https://www.youtube.com/watch?v=OltmWWIfo7w</w:t>
        </w:r>
      </w:hyperlink>
      <w:r w:rsidR="00EB21E8">
        <w:rPr>
          <w:rFonts w:ascii="Times New Roman" w:hAnsi="Times New Roman" w:cs="Times New Roman"/>
          <w:sz w:val="28"/>
          <w:szCs w:val="28"/>
        </w:rPr>
        <w:t xml:space="preserve"> </w:t>
      </w:r>
    </w:p>
    <w:p w:rsidR="00EB21E8" w:rsidRDefault="00EB21E8" w:rsidP="00EB21E8">
      <w:pPr>
        <w:spacing w:line="360" w:lineRule="auto"/>
        <w:jc w:val="both"/>
        <w:rPr>
          <w:rFonts w:ascii="Times New Roman" w:hAnsi="Times New Roman" w:cs="Times New Roman"/>
          <w:sz w:val="28"/>
          <w:szCs w:val="28"/>
        </w:rPr>
      </w:pPr>
      <w:r w:rsidRPr="00905FE0">
        <w:rPr>
          <w:rFonts w:ascii="Times New Roman" w:hAnsi="Times New Roman" w:cs="Times New Roman"/>
          <w:noProof/>
          <w:sz w:val="28"/>
          <w:szCs w:val="28"/>
          <w:lang w:val="ru-RU" w:eastAsia="ru-RU"/>
        </w:rPr>
        <w:drawing>
          <wp:inline distT="0" distB="0" distL="0" distR="0">
            <wp:extent cx="1557655" cy="1557655"/>
            <wp:effectExtent l="19050" t="0" r="4445" b="0"/>
            <wp:docPr id="13" name="Рисунок 13" descr="http://qrcoder.ru/code/?https%3A%2F%2Fwww.youtube.com%2Fwatch%3Fv%3DOltmWWIfo7w&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qrcoder.ru/code/?https%3A%2F%2Fwww.youtube.com%2Fwatch%3Fv%3DOltmWWIfo7w&amp;4&amp;0"/>
                    <pic:cNvPicPr>
                      <a:picLocks noChangeAspect="1" noChangeArrowheads="1"/>
                    </pic:cNvPicPr>
                  </pic:nvPicPr>
                  <pic:blipFill>
                    <a:blip r:embed="rId15" cstate="print"/>
                    <a:srcRect/>
                    <a:stretch>
                      <a:fillRect/>
                    </a:stretch>
                  </pic:blipFill>
                  <pic:spPr bwMode="auto">
                    <a:xfrm>
                      <a:off x="0" y="0"/>
                      <a:ext cx="1557655" cy="1557655"/>
                    </a:xfrm>
                    <a:prstGeom prst="rect">
                      <a:avLst/>
                    </a:prstGeom>
                    <a:noFill/>
                    <a:ln w="9525">
                      <a:noFill/>
                      <a:miter lim="800000"/>
                      <a:headEnd/>
                      <a:tailEnd/>
                    </a:ln>
                  </pic:spPr>
                </pic:pic>
              </a:graphicData>
            </a:graphic>
          </wp:inline>
        </w:drawing>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Війна принесла українському народові багато горя – життя втрачають славні сини і дочки України. Сучасна поетеса Людмила Горова, яку вже називають другою Ліною Костенко, написала вірш "Враже", у якому від імені Відьми прирікає ворога на горе та пекло на землі. Пізніше рівненський гурт "</w:t>
      </w:r>
      <w:proofErr w:type="spellStart"/>
      <w:r>
        <w:rPr>
          <w:rFonts w:ascii="Times New Roman" w:hAnsi="Times New Roman" w:cs="Times New Roman"/>
          <w:sz w:val="28"/>
          <w:szCs w:val="28"/>
        </w:rPr>
        <w:t>Енджі</w:t>
      </w:r>
      <w:proofErr w:type="spellEnd"/>
      <w:r>
        <w:rPr>
          <w:rFonts w:ascii="Times New Roman" w:hAnsi="Times New Roman" w:cs="Times New Roman"/>
          <w:sz w:val="28"/>
          <w:szCs w:val="28"/>
        </w:rPr>
        <w:t xml:space="preserve"> Крейда" на слова поетеси наклав музику та виконав отриману композицію. Пісня стала вірусною в мережі. Після недавніх бомбардувань Києва та Кременчука твір отримав нову хвилю популярності – за його допомогою інтернет-користувачі проклинають окупантів за їхні теракти. </w:t>
      </w:r>
    </w:p>
    <w:p w:rsidR="00EB21E8" w:rsidRDefault="001A3F99" w:rsidP="00EB21E8">
      <w:pPr>
        <w:spacing w:line="360" w:lineRule="auto"/>
        <w:jc w:val="both"/>
        <w:rPr>
          <w:rFonts w:ascii="Times New Roman" w:hAnsi="Times New Roman" w:cs="Times New Roman"/>
          <w:sz w:val="28"/>
          <w:szCs w:val="28"/>
        </w:rPr>
      </w:pPr>
      <w:hyperlink r:id="rId16" w:history="1">
        <w:r w:rsidR="00EB21E8">
          <w:rPr>
            <w:rStyle w:val="a3"/>
            <w:rFonts w:ascii="Times New Roman" w:hAnsi="Times New Roman" w:cs="Times New Roman"/>
            <w:sz w:val="28"/>
            <w:szCs w:val="28"/>
          </w:rPr>
          <w:t>https://www.youtube.com/watch?v=cdEEffF7_rU</w:t>
        </w:r>
      </w:hyperlink>
      <w:r w:rsidR="00EB21E8">
        <w:rPr>
          <w:rFonts w:ascii="Times New Roman" w:hAnsi="Times New Roman" w:cs="Times New Roman"/>
          <w:sz w:val="28"/>
          <w:szCs w:val="28"/>
        </w:rPr>
        <w:t xml:space="preserve"> </w:t>
      </w:r>
    </w:p>
    <w:p w:rsidR="00EB21E8" w:rsidRDefault="00EB21E8" w:rsidP="00EB21E8">
      <w:pPr>
        <w:spacing w:line="360" w:lineRule="auto"/>
        <w:jc w:val="both"/>
        <w:rPr>
          <w:rFonts w:ascii="Times New Roman" w:hAnsi="Times New Roman" w:cs="Times New Roman"/>
          <w:sz w:val="28"/>
          <w:szCs w:val="28"/>
        </w:rPr>
      </w:pPr>
      <w:r w:rsidRPr="00905FE0">
        <w:rPr>
          <w:rFonts w:ascii="Times New Roman" w:hAnsi="Times New Roman" w:cs="Times New Roman"/>
          <w:noProof/>
          <w:sz w:val="28"/>
          <w:szCs w:val="28"/>
          <w:lang w:val="ru-RU" w:eastAsia="ru-RU"/>
        </w:rPr>
        <w:lastRenderedPageBreak/>
        <w:drawing>
          <wp:inline distT="0" distB="0" distL="0" distR="0" wp14:anchorId="39B63CA2" wp14:editId="1F40E9EC">
            <wp:extent cx="1452880" cy="1452880"/>
            <wp:effectExtent l="19050" t="0" r="0" b="0"/>
            <wp:docPr id="16" name="Рисунок 16" descr="http://qrcoder.ru/code/?https%3A%2F%2Fwww.youtube.com%2Fwatch%3Fv%3DcdEEffF7_rU&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qrcoder.ru/code/?https%3A%2F%2Fwww.youtube.com%2Fwatch%3Fv%3DcdEEffF7_rU&amp;4&amp;0"/>
                    <pic:cNvPicPr>
                      <a:picLocks noChangeAspect="1" noChangeArrowheads="1"/>
                    </pic:cNvPicPr>
                  </pic:nvPicPr>
                  <pic:blipFill>
                    <a:blip r:embed="rId17" cstate="print"/>
                    <a:srcRect/>
                    <a:stretch>
                      <a:fillRect/>
                    </a:stretch>
                  </pic:blipFill>
                  <pic:spPr bwMode="auto">
                    <a:xfrm>
                      <a:off x="0" y="0"/>
                      <a:ext cx="1452880" cy="1452880"/>
                    </a:xfrm>
                    <a:prstGeom prst="rect">
                      <a:avLst/>
                    </a:prstGeom>
                    <a:noFill/>
                    <a:ln w="9525">
                      <a:noFill/>
                      <a:miter lim="800000"/>
                      <a:headEnd/>
                      <a:tailEnd/>
                    </a:ln>
                  </pic:spPr>
                </pic:pic>
              </a:graphicData>
            </a:graphic>
          </wp:inline>
        </w:drawing>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Люди навіть зверталися до магії, з надією, що вороги почують волелюбних українських жінок. Українські діти зверталися до дорослих, просили про закінчення війни, говорили, як вони її ненавидять. Адже війна забрала у них матусь і татусів, щасливе дитинство, яскраві спогади, рідний дім.</w:t>
      </w:r>
    </w:p>
    <w:p w:rsidR="00EB21E8" w:rsidRDefault="001A3F99" w:rsidP="00EB21E8">
      <w:pPr>
        <w:spacing w:line="360" w:lineRule="auto"/>
        <w:jc w:val="both"/>
      </w:pPr>
      <w:hyperlink r:id="rId18" w:history="1">
        <w:r w:rsidR="00EB21E8">
          <w:rPr>
            <w:rStyle w:val="a3"/>
            <w:rFonts w:ascii="Times New Roman" w:hAnsi="Times New Roman" w:cs="Times New Roman"/>
            <w:sz w:val="28"/>
            <w:szCs w:val="28"/>
          </w:rPr>
          <w:t>https://www.youtube.com/watch?v=Va9yttGmLqU</w:t>
        </w:r>
      </w:hyperlink>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05FE0">
        <w:rPr>
          <w:rFonts w:ascii="Times New Roman" w:hAnsi="Times New Roman" w:cs="Times New Roman"/>
          <w:noProof/>
          <w:sz w:val="28"/>
          <w:szCs w:val="28"/>
          <w:lang w:val="ru-RU" w:eastAsia="ru-RU"/>
        </w:rPr>
        <w:drawing>
          <wp:inline distT="0" distB="0" distL="0" distR="0" wp14:anchorId="68BFE89B" wp14:editId="254B666A">
            <wp:extent cx="1557655" cy="1557655"/>
            <wp:effectExtent l="19050" t="0" r="4445" b="0"/>
            <wp:docPr id="19" name="Рисунок 19" descr="http://qrcoder.ru/code/?https%3A%2F%2Fwww.youtube.com%2Fwatch%3Fv%3DVa9yttGmLqU&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qrcoder.ru/code/?https%3A%2F%2Fwww.youtube.com%2Fwatch%3Fv%3DVa9yttGmLqU&amp;4&amp;0"/>
                    <pic:cNvPicPr>
                      <a:picLocks noChangeAspect="1" noChangeArrowheads="1"/>
                    </pic:cNvPicPr>
                  </pic:nvPicPr>
                  <pic:blipFill>
                    <a:blip r:embed="rId19" cstate="print"/>
                    <a:srcRect/>
                    <a:stretch>
                      <a:fillRect/>
                    </a:stretch>
                  </pic:blipFill>
                  <pic:spPr bwMode="auto">
                    <a:xfrm>
                      <a:off x="0" y="0"/>
                      <a:ext cx="1557655" cy="1557655"/>
                    </a:xfrm>
                    <a:prstGeom prst="rect">
                      <a:avLst/>
                    </a:prstGeom>
                    <a:noFill/>
                    <a:ln w="9525">
                      <a:noFill/>
                      <a:miter lim="800000"/>
                      <a:headEnd/>
                      <a:tailEnd/>
                    </a:ln>
                  </pic:spPr>
                </pic:pic>
              </a:graphicData>
            </a:graphic>
          </wp:inline>
        </w:drawing>
      </w:r>
    </w:p>
    <w:p w:rsidR="00EB21E8" w:rsidRDefault="00EB21E8" w:rsidP="00EB21E8">
      <w:pPr>
        <w:spacing w:line="360" w:lineRule="auto"/>
        <w:jc w:val="both"/>
        <w:rPr>
          <w:rFonts w:ascii="Times New Roman" w:hAnsi="Times New Roman" w:cs="Times New Roman"/>
          <w:b/>
          <w:sz w:val="28"/>
          <w:szCs w:val="28"/>
        </w:rPr>
      </w:pPr>
      <w:r>
        <w:rPr>
          <w:rFonts w:ascii="Times New Roman" w:hAnsi="Times New Roman" w:cs="Times New Roman"/>
          <w:b/>
          <w:sz w:val="28"/>
          <w:szCs w:val="28"/>
          <w:lang w:val="en-US"/>
        </w:rPr>
        <w:t>IV</w:t>
      </w:r>
      <w:r>
        <w:rPr>
          <w:rFonts w:ascii="Times New Roman" w:hAnsi="Times New Roman" w:cs="Times New Roman"/>
          <w:b/>
          <w:sz w:val="28"/>
          <w:szCs w:val="28"/>
        </w:rPr>
        <w:t>. Організація засвоєння засобів діяльності шляхом озвучення та перегляду інформації.</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Музика під час війни постає перед нами окремою ланкою в мистецтві, пісні додають настрою, заспокоюють, допомагають справитись із хвилюванням, додають впевненості. Твори написані в такі скрутні часи - це масив різних емоцій, відчуттів і настрою. </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Під час війни гине багато ні в чому не винного мирного населення. Руйнуються родини, губляться діти, трапляються випадки, що малеча в один момент може стати сиротою, але прості люди і тут не стоять осторонь чужого лиха і по можливості забирають таких дітей в свої родини, не залишаючи їх сам на сам з бідою. Ці події яскраво змальовані у пісні “Не буває чужих дітей”.</w:t>
      </w:r>
    </w:p>
    <w:p w:rsidR="00EB21E8" w:rsidRDefault="00EB21E8" w:rsidP="00EB21E8">
      <w:pPr>
        <w:spacing w:line="360" w:lineRule="auto"/>
        <w:jc w:val="both"/>
      </w:pPr>
    </w:p>
    <w:p w:rsidR="00EB21E8" w:rsidRDefault="00EB21E8" w:rsidP="00EB21E8">
      <w:pPr>
        <w:spacing w:line="360" w:lineRule="auto"/>
        <w:jc w:val="both"/>
      </w:pPr>
    </w:p>
    <w:p w:rsidR="00EB21E8" w:rsidRDefault="001A3F99" w:rsidP="00EB21E8">
      <w:pPr>
        <w:spacing w:line="360" w:lineRule="auto"/>
        <w:jc w:val="both"/>
      </w:pPr>
      <w:hyperlink r:id="rId20" w:history="1">
        <w:r w:rsidR="00EB21E8">
          <w:rPr>
            <w:rStyle w:val="a3"/>
            <w:rFonts w:ascii="Times New Roman" w:hAnsi="Times New Roman" w:cs="Times New Roman"/>
            <w:sz w:val="28"/>
            <w:szCs w:val="28"/>
          </w:rPr>
          <w:t>https://www.youtube.com/watch?v=UlajYUT-CgM</w:t>
        </w:r>
      </w:hyperlink>
    </w:p>
    <w:p w:rsidR="00EB21E8" w:rsidRDefault="00EB21E8" w:rsidP="00EB21E8">
      <w:pPr>
        <w:spacing w:line="360" w:lineRule="auto"/>
        <w:jc w:val="both"/>
        <w:rPr>
          <w:rFonts w:ascii="Times New Roman" w:hAnsi="Times New Roman" w:cs="Times New Roman"/>
          <w:sz w:val="28"/>
          <w:szCs w:val="28"/>
        </w:rPr>
      </w:pPr>
      <w:r w:rsidRPr="00905FE0">
        <w:rPr>
          <w:rFonts w:ascii="Times New Roman" w:hAnsi="Times New Roman" w:cs="Times New Roman"/>
          <w:noProof/>
          <w:sz w:val="28"/>
          <w:szCs w:val="28"/>
          <w:lang w:val="ru-RU" w:eastAsia="ru-RU"/>
        </w:rPr>
        <w:drawing>
          <wp:inline distT="0" distB="0" distL="0" distR="0" wp14:anchorId="1E368760" wp14:editId="2CF42C71">
            <wp:extent cx="1557655" cy="1557655"/>
            <wp:effectExtent l="19050" t="0" r="4445" b="0"/>
            <wp:docPr id="22" name="Рисунок 22" descr="http://qrcoder.ru/code/?https%3A%2F%2Fwww.youtube.com%2Fwatch%3Fv%3DUlajYUT-CgM&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qrcoder.ru/code/?https%3A%2F%2Fwww.youtube.com%2Fwatch%3Fv%3DUlajYUT-CgM&amp;4&amp;0"/>
                    <pic:cNvPicPr>
                      <a:picLocks noChangeAspect="1" noChangeArrowheads="1"/>
                    </pic:cNvPicPr>
                  </pic:nvPicPr>
                  <pic:blipFill>
                    <a:blip r:embed="rId21" cstate="print"/>
                    <a:srcRect/>
                    <a:stretch>
                      <a:fillRect/>
                    </a:stretch>
                  </pic:blipFill>
                  <pic:spPr bwMode="auto">
                    <a:xfrm>
                      <a:off x="0" y="0"/>
                      <a:ext cx="1557655" cy="1557655"/>
                    </a:xfrm>
                    <a:prstGeom prst="rect">
                      <a:avLst/>
                    </a:prstGeom>
                    <a:noFill/>
                    <a:ln w="9525">
                      <a:noFill/>
                      <a:miter lim="800000"/>
                      <a:headEnd/>
                      <a:tailEnd/>
                    </a:ln>
                  </pic:spPr>
                </pic:pic>
              </a:graphicData>
            </a:graphic>
          </wp:inline>
        </w:drawing>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Увесь світ </w:t>
      </w:r>
      <w:proofErr w:type="spellStart"/>
      <w:r>
        <w:rPr>
          <w:rFonts w:ascii="Times New Roman" w:hAnsi="Times New Roman" w:cs="Times New Roman"/>
          <w:sz w:val="28"/>
          <w:szCs w:val="28"/>
        </w:rPr>
        <w:t>обє</w:t>
      </w:r>
      <w:proofErr w:type="spellEnd"/>
      <w:r>
        <w:rPr>
          <w:rFonts w:ascii="Times New Roman" w:hAnsi="Times New Roman" w:cs="Times New Roman"/>
          <w:sz w:val="28"/>
          <w:szCs w:val="28"/>
          <w:lang w:val="ru-RU"/>
        </w:rPr>
        <w:t>’</w:t>
      </w:r>
      <w:proofErr w:type="spellStart"/>
      <w:r>
        <w:rPr>
          <w:rFonts w:ascii="Times New Roman" w:hAnsi="Times New Roman" w:cs="Times New Roman"/>
          <w:sz w:val="28"/>
          <w:szCs w:val="28"/>
        </w:rPr>
        <w:t>днався</w:t>
      </w:r>
      <w:proofErr w:type="spellEnd"/>
      <w:r>
        <w:rPr>
          <w:rFonts w:ascii="Times New Roman" w:hAnsi="Times New Roman" w:cs="Times New Roman"/>
          <w:sz w:val="28"/>
          <w:szCs w:val="28"/>
        </w:rPr>
        <w:t xml:space="preserve"> навколо України. Тисячі мирних жителів емігрували в інші країни для тимчасового проживання під час воєнних дій, щоб зберегти своє життя та життя своїх рідних. Багато діток виїхало з України – ворог знищував все на своєму шляху. Українці, лишаючи свої домівки (у багатьох на місці оселі залишилося лише згарище), не залишали напризволяще своїх чотирилапих друзів, забирали їх із собою. </w:t>
      </w:r>
    </w:p>
    <w:p w:rsidR="00EB21E8" w:rsidRDefault="001A3F99" w:rsidP="00EB21E8">
      <w:pPr>
        <w:spacing w:line="360" w:lineRule="auto"/>
        <w:jc w:val="both"/>
        <w:rPr>
          <w:rFonts w:ascii="Times New Roman" w:hAnsi="Times New Roman" w:cs="Times New Roman"/>
          <w:sz w:val="28"/>
          <w:szCs w:val="28"/>
        </w:rPr>
      </w:pPr>
      <w:hyperlink r:id="rId22" w:history="1">
        <w:r w:rsidR="00EB21E8">
          <w:rPr>
            <w:rStyle w:val="a3"/>
            <w:rFonts w:ascii="Times New Roman" w:hAnsi="Times New Roman" w:cs="Times New Roman"/>
            <w:sz w:val="28"/>
            <w:szCs w:val="28"/>
          </w:rPr>
          <w:t>https://www.youtube.com/watch?v=Bw6-dC7JhQM</w:t>
        </w:r>
      </w:hyperlink>
      <w:r w:rsidR="00EB21E8">
        <w:rPr>
          <w:rFonts w:ascii="Times New Roman" w:hAnsi="Times New Roman" w:cs="Times New Roman"/>
          <w:sz w:val="28"/>
          <w:szCs w:val="28"/>
        </w:rPr>
        <w:t xml:space="preserve"> </w:t>
      </w:r>
    </w:p>
    <w:p w:rsidR="00EB21E8" w:rsidRDefault="00EB21E8" w:rsidP="00EB21E8">
      <w:pPr>
        <w:spacing w:line="360" w:lineRule="auto"/>
        <w:jc w:val="both"/>
        <w:rPr>
          <w:rFonts w:ascii="Times New Roman" w:hAnsi="Times New Roman" w:cs="Times New Roman"/>
          <w:sz w:val="28"/>
          <w:szCs w:val="28"/>
        </w:rPr>
      </w:pPr>
      <w:r w:rsidRPr="00905FE0">
        <w:rPr>
          <w:rFonts w:ascii="Times New Roman" w:hAnsi="Times New Roman" w:cs="Times New Roman"/>
          <w:noProof/>
          <w:sz w:val="28"/>
          <w:szCs w:val="28"/>
          <w:lang w:val="ru-RU" w:eastAsia="ru-RU"/>
        </w:rPr>
        <w:drawing>
          <wp:inline distT="0" distB="0" distL="0" distR="0" wp14:anchorId="62EB5F2E" wp14:editId="7AAF4D3C">
            <wp:extent cx="1557655" cy="1557655"/>
            <wp:effectExtent l="19050" t="0" r="4445" b="0"/>
            <wp:docPr id="25" name="Рисунок 25" descr="http://qrcoder.ru/code/?https%3A%2F%2Fwww.youtube.com%2Fwatch%3Fv%3DBw6-dC7JhQM&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qrcoder.ru/code/?https%3A%2F%2Fwww.youtube.com%2Fwatch%3Fv%3DBw6-dC7JhQM&amp;4&amp;0"/>
                    <pic:cNvPicPr>
                      <a:picLocks noChangeAspect="1" noChangeArrowheads="1"/>
                    </pic:cNvPicPr>
                  </pic:nvPicPr>
                  <pic:blipFill>
                    <a:blip r:embed="rId23" cstate="print"/>
                    <a:srcRect/>
                    <a:stretch>
                      <a:fillRect/>
                    </a:stretch>
                  </pic:blipFill>
                  <pic:spPr bwMode="auto">
                    <a:xfrm>
                      <a:off x="0" y="0"/>
                      <a:ext cx="1557655" cy="1557655"/>
                    </a:xfrm>
                    <a:prstGeom prst="rect">
                      <a:avLst/>
                    </a:prstGeom>
                    <a:noFill/>
                    <a:ln w="9525">
                      <a:noFill/>
                      <a:miter lim="800000"/>
                      <a:headEnd/>
                      <a:tailEnd/>
                    </a:ln>
                  </pic:spPr>
                </pic:pic>
              </a:graphicData>
            </a:graphic>
          </wp:inline>
        </w:drawing>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З 24 лютого, від початку повномасштабного вторгнення на територію України, у всьому світі відбуваються мітинги на підтримку українців та засудження воєнних дій. Демонстранти в багатьох країнах кожен день вимагають від своїх урядів </w:t>
      </w:r>
      <w:proofErr w:type="spellStart"/>
      <w:r>
        <w:rPr>
          <w:rFonts w:ascii="Times New Roman" w:hAnsi="Times New Roman" w:cs="Times New Roman"/>
          <w:sz w:val="28"/>
          <w:szCs w:val="28"/>
        </w:rPr>
        <w:t>посиленння</w:t>
      </w:r>
      <w:proofErr w:type="spellEnd"/>
      <w:r>
        <w:rPr>
          <w:rFonts w:ascii="Times New Roman" w:hAnsi="Times New Roman" w:cs="Times New Roman"/>
          <w:sz w:val="28"/>
          <w:szCs w:val="28"/>
        </w:rPr>
        <w:t xml:space="preserve"> або введення санкцій для держави-агресора, а також військової і гуманітарної допомоги для України, а це вкотре підтверджує, що Україну підтримує увесь цивілізований світ, а ми в свою чергу безмежно за це їм вдячні, і не втомимося дякувати кожної хвилини аж до перемоги, і навіть після неї…</w:t>
      </w:r>
    </w:p>
    <w:p w:rsidR="00EB21E8" w:rsidRDefault="00EB21E8" w:rsidP="00EB21E8">
      <w:pPr>
        <w:spacing w:line="360" w:lineRule="auto"/>
        <w:jc w:val="both"/>
      </w:pPr>
    </w:p>
    <w:p w:rsidR="00EB21E8" w:rsidRDefault="00EB21E8" w:rsidP="00EB21E8">
      <w:pPr>
        <w:spacing w:line="360" w:lineRule="auto"/>
        <w:jc w:val="both"/>
      </w:pPr>
    </w:p>
    <w:p w:rsidR="00EB21E8" w:rsidRDefault="001A3F99" w:rsidP="00EB21E8">
      <w:pPr>
        <w:spacing w:line="360" w:lineRule="auto"/>
        <w:jc w:val="both"/>
        <w:rPr>
          <w:rFonts w:ascii="Times New Roman" w:hAnsi="Times New Roman" w:cs="Times New Roman"/>
          <w:sz w:val="28"/>
          <w:szCs w:val="28"/>
        </w:rPr>
      </w:pPr>
      <w:hyperlink r:id="rId24" w:history="1">
        <w:r w:rsidR="00EB21E8">
          <w:rPr>
            <w:rStyle w:val="a3"/>
            <w:rFonts w:ascii="Times New Roman" w:hAnsi="Times New Roman" w:cs="Times New Roman"/>
            <w:sz w:val="28"/>
            <w:szCs w:val="28"/>
          </w:rPr>
          <w:t>https://www.youtube.com/watch?v=Q2BBvl7FiFI</w:t>
        </w:r>
      </w:hyperlink>
      <w:r w:rsidR="00EB21E8">
        <w:rPr>
          <w:rFonts w:ascii="Times New Roman" w:hAnsi="Times New Roman" w:cs="Times New Roman"/>
          <w:sz w:val="28"/>
          <w:szCs w:val="28"/>
        </w:rPr>
        <w:t xml:space="preserve"> </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05FE0">
        <w:rPr>
          <w:rFonts w:ascii="Times New Roman" w:hAnsi="Times New Roman" w:cs="Times New Roman"/>
          <w:noProof/>
          <w:sz w:val="28"/>
          <w:szCs w:val="28"/>
          <w:lang w:val="ru-RU" w:eastAsia="ru-RU"/>
        </w:rPr>
        <w:drawing>
          <wp:inline distT="0" distB="0" distL="0" distR="0">
            <wp:extent cx="1557655" cy="1557655"/>
            <wp:effectExtent l="19050" t="0" r="4445" b="0"/>
            <wp:docPr id="28" name="Рисунок 28" descr="http://qrcoder.ru/code/?https%3A%2F%2Fwww.youtube.com%2Fwatch%3Fv%3DQ2BBvl7FiFI&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qrcoder.ru/code/?https%3A%2F%2Fwww.youtube.com%2Fwatch%3Fv%3DQ2BBvl7FiFI&amp;4&amp;0"/>
                    <pic:cNvPicPr>
                      <a:picLocks noChangeAspect="1" noChangeArrowheads="1"/>
                    </pic:cNvPicPr>
                  </pic:nvPicPr>
                  <pic:blipFill>
                    <a:blip r:embed="rId25" cstate="print"/>
                    <a:srcRect/>
                    <a:stretch>
                      <a:fillRect/>
                    </a:stretch>
                  </pic:blipFill>
                  <pic:spPr bwMode="auto">
                    <a:xfrm>
                      <a:off x="0" y="0"/>
                      <a:ext cx="1557655" cy="1557655"/>
                    </a:xfrm>
                    <a:prstGeom prst="rect">
                      <a:avLst/>
                    </a:prstGeom>
                    <a:noFill/>
                    <a:ln w="9525">
                      <a:noFill/>
                      <a:miter lim="800000"/>
                      <a:headEnd/>
                      <a:tailEnd/>
                    </a:ln>
                  </pic:spPr>
                </pic:pic>
              </a:graphicData>
            </a:graphic>
          </wp:inline>
        </w:drawing>
      </w:r>
    </w:p>
    <w:p w:rsidR="00EB21E8" w:rsidRDefault="00EB21E8" w:rsidP="00EB21E8">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roofErr w:type="gramStart"/>
      <w:r>
        <w:rPr>
          <w:rFonts w:ascii="Times New Roman" w:hAnsi="Times New Roman" w:cs="Times New Roman"/>
          <w:b/>
          <w:sz w:val="28"/>
          <w:szCs w:val="28"/>
          <w:lang w:val="en-US"/>
        </w:rPr>
        <w:t>V</w:t>
      </w:r>
      <w:r>
        <w:rPr>
          <w:rFonts w:ascii="Times New Roman" w:hAnsi="Times New Roman" w:cs="Times New Roman"/>
          <w:b/>
          <w:sz w:val="28"/>
          <w:szCs w:val="28"/>
        </w:rPr>
        <w:t>. Проведення підсумків заняття.</w:t>
      </w:r>
      <w:proofErr w:type="gramEnd"/>
      <w:r>
        <w:rPr>
          <w:rFonts w:ascii="Times New Roman" w:hAnsi="Times New Roman" w:cs="Times New Roman"/>
          <w:b/>
          <w:sz w:val="28"/>
          <w:szCs w:val="28"/>
        </w:rPr>
        <w:t xml:space="preserve"> Висновки.</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Віримо в перемогу всі. Ще ніколи не було такого щирого і відданого єднання українців, як під час цієї війни. Абсолютно всі працюємо на перемогу. ЗСУ бездоганно виконують свою роботу, а всі інші українці допомагають їм хто як може, кожен на своєму фронті: готують їжу, шиють теплий одяг, плетуть маскувальні сітки, бабусі в’яжуть шкарпетки та </w:t>
      </w:r>
      <w:proofErr w:type="spellStart"/>
      <w:r>
        <w:rPr>
          <w:rFonts w:ascii="Times New Roman" w:hAnsi="Times New Roman" w:cs="Times New Roman"/>
          <w:sz w:val="28"/>
          <w:szCs w:val="28"/>
        </w:rPr>
        <w:t>балаклави</w:t>
      </w:r>
      <w:proofErr w:type="spellEnd"/>
      <w:r>
        <w:rPr>
          <w:rFonts w:ascii="Times New Roman" w:hAnsi="Times New Roman" w:cs="Times New Roman"/>
          <w:sz w:val="28"/>
          <w:szCs w:val="28"/>
        </w:rPr>
        <w:t xml:space="preserve">, діти роблять обереги та малюють малюнки – всі наближаємо перемогу.  Дуже  стрімкого розвитку в Україні набуло </w:t>
      </w:r>
      <w:proofErr w:type="spellStart"/>
      <w:r>
        <w:rPr>
          <w:rFonts w:ascii="Times New Roman" w:hAnsi="Times New Roman" w:cs="Times New Roman"/>
          <w:sz w:val="28"/>
          <w:szCs w:val="28"/>
        </w:rPr>
        <w:t>волонтерство</w:t>
      </w:r>
      <w:proofErr w:type="spellEnd"/>
      <w:r>
        <w:rPr>
          <w:rFonts w:ascii="Times New Roman" w:hAnsi="Times New Roman" w:cs="Times New Roman"/>
          <w:sz w:val="28"/>
          <w:szCs w:val="28"/>
        </w:rPr>
        <w:t>, адже все це потрібно якось доставляти ЗСУ на передову. Це дуже складно і ризиковано, тому що постійно ідуть бої, а волонтери підвозять захисникам все необхідне, бо щоб захищати свою рідну землю, потрібно багато сил та енергії, бути сміливим  та впевненим у перемогу.</w:t>
      </w:r>
    </w:p>
    <w:p w:rsidR="00EB21E8" w:rsidRDefault="001A3F99" w:rsidP="00EB21E8">
      <w:pPr>
        <w:spacing w:line="360" w:lineRule="auto"/>
        <w:jc w:val="both"/>
        <w:rPr>
          <w:rFonts w:ascii="Times New Roman" w:hAnsi="Times New Roman" w:cs="Times New Roman"/>
          <w:sz w:val="28"/>
          <w:szCs w:val="28"/>
        </w:rPr>
      </w:pPr>
      <w:hyperlink r:id="rId26" w:history="1">
        <w:r w:rsidR="00EB21E8">
          <w:rPr>
            <w:rStyle w:val="a3"/>
            <w:rFonts w:ascii="Times New Roman" w:hAnsi="Times New Roman" w:cs="Times New Roman"/>
            <w:sz w:val="28"/>
            <w:szCs w:val="28"/>
          </w:rPr>
          <w:t>https://www.youtube.com/watch?v=1ztD7ub0Fpk</w:t>
        </w:r>
      </w:hyperlink>
      <w:r w:rsidR="00EB21E8">
        <w:rPr>
          <w:rFonts w:ascii="Times New Roman" w:hAnsi="Times New Roman" w:cs="Times New Roman"/>
          <w:sz w:val="28"/>
          <w:szCs w:val="28"/>
        </w:rPr>
        <w:t xml:space="preserve"> </w:t>
      </w:r>
    </w:p>
    <w:p w:rsidR="00EB21E8" w:rsidRDefault="00EB21E8" w:rsidP="00EB21E8">
      <w:pPr>
        <w:spacing w:line="360" w:lineRule="auto"/>
        <w:jc w:val="both"/>
        <w:rPr>
          <w:rFonts w:ascii="Times New Roman" w:hAnsi="Times New Roman" w:cs="Times New Roman"/>
          <w:sz w:val="28"/>
          <w:szCs w:val="28"/>
        </w:rPr>
      </w:pPr>
      <w:r w:rsidRPr="00905FE0">
        <w:rPr>
          <w:rFonts w:ascii="Times New Roman" w:hAnsi="Times New Roman" w:cs="Times New Roman"/>
          <w:noProof/>
          <w:sz w:val="28"/>
          <w:szCs w:val="28"/>
          <w:lang w:val="ru-RU" w:eastAsia="ru-RU"/>
        </w:rPr>
        <w:drawing>
          <wp:inline distT="0" distB="0" distL="0" distR="0" wp14:anchorId="7214F69E" wp14:editId="294608C1">
            <wp:extent cx="1557655" cy="1557655"/>
            <wp:effectExtent l="19050" t="0" r="4445" b="0"/>
            <wp:docPr id="31" name="Рисунок 31" descr="http://qrcoder.ru/code/?https%3A%2F%2Fwww.youtube.com%2Fwatch%3Fv%3D1ztD7ub0Fpk&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qrcoder.ru/code/?https%3A%2F%2Fwww.youtube.com%2Fwatch%3Fv%3D1ztD7ub0Fpk&amp;4&amp;0"/>
                    <pic:cNvPicPr>
                      <a:picLocks noChangeAspect="1" noChangeArrowheads="1"/>
                    </pic:cNvPicPr>
                  </pic:nvPicPr>
                  <pic:blipFill>
                    <a:blip r:embed="rId27" cstate="print"/>
                    <a:srcRect/>
                    <a:stretch>
                      <a:fillRect/>
                    </a:stretch>
                  </pic:blipFill>
                  <pic:spPr bwMode="auto">
                    <a:xfrm>
                      <a:off x="0" y="0"/>
                      <a:ext cx="1557655" cy="1557655"/>
                    </a:xfrm>
                    <a:prstGeom prst="rect">
                      <a:avLst/>
                    </a:prstGeom>
                    <a:noFill/>
                    <a:ln w="9525">
                      <a:noFill/>
                      <a:miter lim="800000"/>
                      <a:headEnd/>
                      <a:tailEnd/>
                    </a:ln>
                  </pic:spPr>
                </pic:pic>
              </a:graphicData>
            </a:graphic>
          </wp:inline>
        </w:drawing>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Сьогодні наша держава переживає найважчі часи за всю історію своєї незалежності. Триває російсько-української війна. Чимало українських родин відчули її жахливі наслідки, втративши своїх рідних, близьких, друзів. Століття за століттям продовжується боротьба українського народу за власну державу, культуру, мову, церкву, незалежність. Невимовний сум, біль в серцях рідних, </w:t>
      </w:r>
      <w:r>
        <w:rPr>
          <w:rFonts w:ascii="Times New Roman" w:hAnsi="Times New Roman" w:cs="Times New Roman"/>
          <w:sz w:val="28"/>
          <w:szCs w:val="28"/>
        </w:rPr>
        <w:lastRenderedPageBreak/>
        <w:t>які втратили своїх синів, дочок та надзвичайна тривога за тих, хто на передовій у бою з російськими окупантами. У нас немає і не може бути сумніву в тому, що наша боротьба праведна і ми обов’язково переможемо. Переможемо заради пам’яті Героїв, що віддали своє життя. Переможемо заради майбутнього наших дітей. Наша сила у вірі в Бога, в єдності українського народу, незламності духу української нації. Віримо в перемогу і єднаймося в боротьбі за нашу незалежність, адже з кожним днем, з кожною хвилиною ми стаємо все ближче і ближче до перемоги.</w:t>
      </w:r>
    </w:p>
    <w:p w:rsidR="00EB21E8" w:rsidRDefault="00EB21E8" w:rsidP="00EB21E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hyperlink r:id="rId28" w:history="1">
        <w:r>
          <w:rPr>
            <w:rStyle w:val="a3"/>
            <w:rFonts w:ascii="Times New Roman" w:hAnsi="Times New Roman" w:cs="Times New Roman"/>
            <w:sz w:val="28"/>
            <w:szCs w:val="28"/>
          </w:rPr>
          <w:t>https://www.youtube.com/watch?v=nl8wThsEbKE</w:t>
        </w:r>
      </w:hyperlink>
      <w:r>
        <w:rPr>
          <w:rFonts w:ascii="Times New Roman" w:hAnsi="Times New Roman" w:cs="Times New Roman"/>
          <w:sz w:val="28"/>
          <w:szCs w:val="28"/>
        </w:rPr>
        <w:t xml:space="preserve"> </w:t>
      </w:r>
    </w:p>
    <w:p w:rsidR="00EB21E8" w:rsidRDefault="00EB21E8" w:rsidP="00EB21E8">
      <w:pPr>
        <w:spacing w:line="360" w:lineRule="auto"/>
        <w:jc w:val="both"/>
        <w:rPr>
          <w:rFonts w:ascii="Times New Roman" w:hAnsi="Times New Roman" w:cs="Times New Roman"/>
          <w:sz w:val="28"/>
          <w:szCs w:val="28"/>
        </w:rPr>
      </w:pPr>
      <w:r w:rsidRPr="00905FE0">
        <w:rPr>
          <w:rFonts w:ascii="Times New Roman" w:hAnsi="Times New Roman" w:cs="Times New Roman"/>
          <w:noProof/>
          <w:sz w:val="28"/>
          <w:szCs w:val="28"/>
          <w:lang w:val="ru-RU" w:eastAsia="ru-RU"/>
        </w:rPr>
        <w:drawing>
          <wp:inline distT="0" distB="0" distL="0" distR="0" wp14:anchorId="528D0FE8" wp14:editId="08A820A2">
            <wp:extent cx="1557655" cy="1557655"/>
            <wp:effectExtent l="19050" t="0" r="4445" b="0"/>
            <wp:docPr id="34" name="Рисунок 34" descr="http://qrcoder.ru/code/?https%3A%2F%2Fwww.youtube.com%2Fwatch%3Fv%3Dnl8wThsEbKE&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qrcoder.ru/code/?https%3A%2F%2Fwww.youtube.com%2Fwatch%3Fv%3Dnl8wThsEbKE&amp;4&amp;0"/>
                    <pic:cNvPicPr>
                      <a:picLocks noChangeAspect="1" noChangeArrowheads="1"/>
                    </pic:cNvPicPr>
                  </pic:nvPicPr>
                  <pic:blipFill>
                    <a:blip r:embed="rId29" cstate="print"/>
                    <a:srcRect/>
                    <a:stretch>
                      <a:fillRect/>
                    </a:stretch>
                  </pic:blipFill>
                  <pic:spPr bwMode="auto">
                    <a:xfrm>
                      <a:off x="0" y="0"/>
                      <a:ext cx="1557655" cy="1557655"/>
                    </a:xfrm>
                    <a:prstGeom prst="rect">
                      <a:avLst/>
                    </a:prstGeom>
                    <a:noFill/>
                    <a:ln w="9525">
                      <a:noFill/>
                      <a:miter lim="800000"/>
                      <a:headEnd/>
                      <a:tailEnd/>
                    </a:ln>
                  </pic:spPr>
                </pic:pic>
              </a:graphicData>
            </a:graphic>
          </wp:inline>
        </w:drawing>
      </w:r>
    </w:p>
    <w:p w:rsidR="00EB21E8" w:rsidRDefault="00EB21E8" w:rsidP="00EB21E8">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Слава </w:t>
      </w:r>
      <w:proofErr w:type="spellStart"/>
      <w:r>
        <w:rPr>
          <w:rFonts w:ascii="Times New Roman" w:hAnsi="Times New Roman" w:cs="Times New Roman"/>
          <w:sz w:val="28"/>
          <w:szCs w:val="28"/>
          <w:lang w:val="ru-RU"/>
        </w:rPr>
        <w:t>Україні</w:t>
      </w:r>
      <w:proofErr w:type="spellEnd"/>
      <w:r>
        <w:rPr>
          <w:rFonts w:ascii="Times New Roman" w:hAnsi="Times New Roman" w:cs="Times New Roman"/>
          <w:sz w:val="28"/>
          <w:szCs w:val="28"/>
          <w:lang w:val="ru-RU"/>
        </w:rPr>
        <w:t>! Героям Слава!</w:t>
      </w:r>
    </w:p>
    <w:p w:rsidR="00EB21E8" w:rsidRDefault="00EB21E8" w:rsidP="00EB21E8">
      <w:pPr>
        <w:spacing w:line="360" w:lineRule="auto"/>
        <w:jc w:val="both"/>
        <w:rPr>
          <w:rFonts w:ascii="Times New Roman" w:hAnsi="Times New Roman" w:cs="Times New Roman"/>
          <w:sz w:val="28"/>
          <w:szCs w:val="28"/>
        </w:rPr>
      </w:pPr>
    </w:p>
    <w:p w:rsidR="00EB21E8" w:rsidRDefault="00EB21E8" w:rsidP="00EB21E8">
      <w:pPr>
        <w:spacing w:line="360" w:lineRule="auto"/>
        <w:jc w:val="both"/>
        <w:rPr>
          <w:rFonts w:ascii="Times New Roman" w:hAnsi="Times New Roman" w:cs="Times New Roman"/>
          <w:sz w:val="28"/>
          <w:szCs w:val="28"/>
        </w:rPr>
      </w:pPr>
    </w:p>
    <w:p w:rsidR="00EB21E8" w:rsidRDefault="00EB21E8" w:rsidP="00EB21E8">
      <w:pPr>
        <w:spacing w:line="360" w:lineRule="auto"/>
        <w:jc w:val="both"/>
        <w:rPr>
          <w:rFonts w:ascii="Times New Roman" w:hAnsi="Times New Roman" w:cs="Times New Roman"/>
          <w:sz w:val="28"/>
          <w:szCs w:val="28"/>
        </w:rPr>
      </w:pPr>
    </w:p>
    <w:p w:rsidR="00EB21E8" w:rsidRDefault="00EB21E8" w:rsidP="00EB21E8">
      <w:pPr>
        <w:spacing w:line="360" w:lineRule="auto"/>
        <w:jc w:val="center"/>
        <w:rPr>
          <w:rFonts w:ascii="Times New Roman" w:hAnsi="Times New Roman" w:cs="Times New Roman"/>
          <w:b/>
          <w:i/>
          <w:sz w:val="40"/>
          <w:szCs w:val="40"/>
        </w:rPr>
      </w:pPr>
    </w:p>
    <w:p w:rsidR="00EB21E8" w:rsidRDefault="00EB21E8" w:rsidP="00EB21E8">
      <w:pPr>
        <w:spacing w:line="360" w:lineRule="auto"/>
        <w:jc w:val="center"/>
        <w:rPr>
          <w:rFonts w:ascii="Times New Roman" w:hAnsi="Times New Roman" w:cs="Times New Roman"/>
          <w:b/>
          <w:i/>
          <w:sz w:val="40"/>
          <w:szCs w:val="40"/>
        </w:rPr>
      </w:pPr>
    </w:p>
    <w:p w:rsidR="00EB21E8" w:rsidRDefault="00EB21E8" w:rsidP="00EB21E8">
      <w:pPr>
        <w:spacing w:line="360" w:lineRule="auto"/>
        <w:jc w:val="center"/>
        <w:rPr>
          <w:rFonts w:ascii="Times New Roman" w:hAnsi="Times New Roman" w:cs="Times New Roman"/>
          <w:b/>
          <w:i/>
          <w:sz w:val="40"/>
          <w:szCs w:val="40"/>
        </w:rPr>
      </w:pPr>
    </w:p>
    <w:p w:rsidR="00EB21E8" w:rsidRDefault="00EB21E8" w:rsidP="00EB21E8">
      <w:pPr>
        <w:spacing w:line="360" w:lineRule="auto"/>
        <w:jc w:val="center"/>
        <w:rPr>
          <w:rFonts w:ascii="Times New Roman" w:hAnsi="Times New Roman" w:cs="Times New Roman"/>
          <w:b/>
          <w:i/>
          <w:sz w:val="40"/>
          <w:szCs w:val="40"/>
        </w:rPr>
      </w:pPr>
    </w:p>
    <w:p w:rsidR="00EB21E8" w:rsidRDefault="00EB21E8" w:rsidP="00EB21E8">
      <w:pPr>
        <w:spacing w:line="360" w:lineRule="auto"/>
        <w:jc w:val="center"/>
        <w:rPr>
          <w:rFonts w:ascii="Times New Roman" w:hAnsi="Times New Roman" w:cs="Times New Roman"/>
          <w:b/>
          <w:i/>
          <w:sz w:val="40"/>
          <w:szCs w:val="40"/>
        </w:rPr>
      </w:pPr>
    </w:p>
    <w:p w:rsidR="00EB21E8" w:rsidRDefault="00EB21E8" w:rsidP="00EB21E8">
      <w:pPr>
        <w:spacing w:line="360" w:lineRule="auto"/>
        <w:jc w:val="center"/>
        <w:rPr>
          <w:rFonts w:ascii="Times New Roman" w:hAnsi="Times New Roman" w:cs="Times New Roman"/>
          <w:b/>
          <w:i/>
          <w:sz w:val="40"/>
          <w:szCs w:val="40"/>
        </w:rPr>
      </w:pPr>
    </w:p>
    <w:p w:rsidR="00EB21E8" w:rsidRDefault="00EB21E8" w:rsidP="00EB21E8">
      <w:pPr>
        <w:spacing w:line="360" w:lineRule="auto"/>
        <w:jc w:val="center"/>
        <w:rPr>
          <w:rFonts w:ascii="Times New Roman" w:hAnsi="Times New Roman" w:cs="Times New Roman"/>
          <w:b/>
          <w:i/>
          <w:sz w:val="40"/>
          <w:szCs w:val="40"/>
        </w:rPr>
      </w:pPr>
      <w:r>
        <w:rPr>
          <w:rFonts w:ascii="Times New Roman" w:hAnsi="Times New Roman" w:cs="Times New Roman"/>
          <w:b/>
          <w:i/>
          <w:sz w:val="40"/>
          <w:szCs w:val="40"/>
        </w:rPr>
        <w:lastRenderedPageBreak/>
        <w:t>Список використаних джерел</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30" w:history="1">
        <w:r w:rsidR="00EB21E8">
          <w:rPr>
            <w:rStyle w:val="a3"/>
            <w:rFonts w:ascii="Times New Roman" w:hAnsi="Times New Roman" w:cs="Times New Roman"/>
            <w:sz w:val="28"/>
            <w:szCs w:val="28"/>
          </w:rPr>
          <w:t>https://traditions.in.ua/usna-narodna-tvorchist/lehendy/1295-</w:t>
        </w:r>
      </w:hyperlink>
      <w:r w:rsidR="00EB21E8">
        <w:rPr>
          <w:rFonts w:ascii="Times New Roman" w:hAnsi="Times New Roman" w:cs="Times New Roman"/>
          <w:sz w:val="28"/>
          <w:szCs w:val="28"/>
        </w:rPr>
        <w:t xml:space="preserve"> легенда про дівчину-Україну;</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31" w:history="1">
        <w:r w:rsidR="00EB21E8">
          <w:rPr>
            <w:rStyle w:val="a3"/>
            <w:rFonts w:ascii="Times New Roman" w:hAnsi="Times New Roman" w:cs="Times New Roman"/>
            <w:sz w:val="28"/>
            <w:szCs w:val="28"/>
          </w:rPr>
          <w:t>https://dovidka.biz.ua/rol-i-mistse-pisni-v-zhitti-ukrayintsiv/</w:t>
        </w:r>
      </w:hyperlink>
      <w:r w:rsidR="00EB21E8">
        <w:rPr>
          <w:rFonts w:ascii="Times New Roman" w:hAnsi="Times New Roman" w:cs="Times New Roman"/>
          <w:sz w:val="28"/>
          <w:szCs w:val="28"/>
        </w:rPr>
        <w:t xml:space="preserve"> ;</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32" w:history="1">
        <w:r w:rsidR="00EB21E8">
          <w:rPr>
            <w:rStyle w:val="a3"/>
            <w:rFonts w:ascii="Times New Roman" w:hAnsi="Times New Roman" w:cs="Times New Roman"/>
            <w:sz w:val="28"/>
            <w:szCs w:val="28"/>
          </w:rPr>
          <w:t>https://www.youtube.com/watch?v=EV_vT0Vud5Q</w:t>
        </w:r>
      </w:hyperlink>
      <w:r w:rsidR="00EB21E8">
        <w:rPr>
          <w:rFonts w:ascii="Times New Roman" w:hAnsi="Times New Roman" w:cs="Times New Roman"/>
          <w:sz w:val="28"/>
          <w:szCs w:val="28"/>
        </w:rPr>
        <w:t xml:space="preserve"> – пісня </w:t>
      </w:r>
      <w:r w:rsidR="00EB21E8">
        <w:rPr>
          <w:rFonts w:ascii="Times New Roman" w:hAnsi="Times New Roman" w:cs="Times New Roman"/>
          <w:sz w:val="28"/>
          <w:szCs w:val="28"/>
          <w:lang w:val="ru-RU"/>
        </w:rPr>
        <w:t xml:space="preserve">“Ой, у </w:t>
      </w:r>
      <w:proofErr w:type="spellStart"/>
      <w:r w:rsidR="00EB21E8">
        <w:rPr>
          <w:rFonts w:ascii="Times New Roman" w:hAnsi="Times New Roman" w:cs="Times New Roman"/>
          <w:sz w:val="28"/>
          <w:szCs w:val="28"/>
          <w:lang w:val="ru-RU"/>
        </w:rPr>
        <w:t>лузі</w:t>
      </w:r>
      <w:proofErr w:type="spellEnd"/>
      <w:r w:rsidR="00EB21E8">
        <w:rPr>
          <w:rFonts w:ascii="Times New Roman" w:hAnsi="Times New Roman" w:cs="Times New Roman"/>
          <w:sz w:val="28"/>
          <w:szCs w:val="28"/>
          <w:lang w:val="ru-RU"/>
        </w:rPr>
        <w:t xml:space="preserve"> </w:t>
      </w:r>
      <w:proofErr w:type="spellStart"/>
      <w:r w:rsidR="00EB21E8">
        <w:rPr>
          <w:rFonts w:ascii="Times New Roman" w:hAnsi="Times New Roman" w:cs="Times New Roman"/>
          <w:sz w:val="28"/>
          <w:szCs w:val="28"/>
          <w:lang w:val="ru-RU"/>
        </w:rPr>
        <w:t>червона</w:t>
      </w:r>
      <w:proofErr w:type="spellEnd"/>
      <w:r w:rsidR="00EB21E8">
        <w:rPr>
          <w:rFonts w:ascii="Times New Roman" w:hAnsi="Times New Roman" w:cs="Times New Roman"/>
          <w:sz w:val="28"/>
          <w:szCs w:val="28"/>
          <w:lang w:val="ru-RU"/>
        </w:rPr>
        <w:t xml:space="preserve"> калина”. </w:t>
      </w:r>
      <w:proofErr w:type="spellStart"/>
      <w:r w:rsidR="00EB21E8">
        <w:rPr>
          <w:rFonts w:ascii="Times New Roman" w:hAnsi="Times New Roman" w:cs="Times New Roman"/>
          <w:sz w:val="28"/>
          <w:szCs w:val="28"/>
          <w:lang w:val="ru-RU"/>
        </w:rPr>
        <w:t>Історія</w:t>
      </w:r>
      <w:proofErr w:type="spellEnd"/>
      <w:r w:rsidR="00EB21E8">
        <w:rPr>
          <w:rFonts w:ascii="Times New Roman" w:hAnsi="Times New Roman" w:cs="Times New Roman"/>
          <w:sz w:val="28"/>
          <w:szCs w:val="28"/>
          <w:lang w:val="ru-RU"/>
        </w:rPr>
        <w:t xml:space="preserve"> </w:t>
      </w:r>
      <w:proofErr w:type="spellStart"/>
      <w:r w:rsidR="00EB21E8">
        <w:rPr>
          <w:rFonts w:ascii="Times New Roman" w:hAnsi="Times New Roman" w:cs="Times New Roman"/>
          <w:sz w:val="28"/>
          <w:szCs w:val="28"/>
          <w:lang w:val="ru-RU"/>
        </w:rPr>
        <w:t>виникнення</w:t>
      </w:r>
      <w:proofErr w:type="spellEnd"/>
      <w:r w:rsidR="00EB21E8">
        <w:rPr>
          <w:rFonts w:ascii="Times New Roman" w:hAnsi="Times New Roman" w:cs="Times New Roman"/>
          <w:sz w:val="28"/>
          <w:szCs w:val="28"/>
          <w:lang w:val="ru-RU"/>
        </w:rPr>
        <w:t>;</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33" w:history="1">
        <w:r w:rsidR="00EB21E8">
          <w:rPr>
            <w:rStyle w:val="a3"/>
            <w:rFonts w:ascii="Times New Roman" w:hAnsi="Times New Roman" w:cs="Times New Roman"/>
            <w:sz w:val="28"/>
            <w:szCs w:val="28"/>
          </w:rPr>
          <w:t>https://www.youtube.com/watch?v=WTMRCX_GqKg</w:t>
        </w:r>
      </w:hyperlink>
      <w:r w:rsidR="00EB21E8">
        <w:rPr>
          <w:rFonts w:ascii="Times New Roman" w:hAnsi="Times New Roman" w:cs="Times New Roman"/>
          <w:sz w:val="28"/>
          <w:szCs w:val="28"/>
        </w:rPr>
        <w:t xml:space="preserve"> – пісня </w:t>
      </w:r>
      <w:r w:rsidR="00EB21E8">
        <w:rPr>
          <w:rFonts w:ascii="Times New Roman" w:hAnsi="Times New Roman" w:cs="Times New Roman"/>
          <w:sz w:val="28"/>
          <w:szCs w:val="28"/>
          <w:lang w:val="ru-RU"/>
        </w:rPr>
        <w:t xml:space="preserve">“На </w:t>
      </w:r>
      <w:proofErr w:type="spellStart"/>
      <w:r w:rsidR="00EB21E8">
        <w:rPr>
          <w:rFonts w:ascii="Times New Roman" w:hAnsi="Times New Roman" w:cs="Times New Roman"/>
          <w:sz w:val="28"/>
          <w:szCs w:val="28"/>
          <w:lang w:val="ru-RU"/>
        </w:rPr>
        <w:t>землі</w:t>
      </w:r>
      <w:proofErr w:type="spellEnd"/>
      <w:r w:rsidR="00EB21E8">
        <w:rPr>
          <w:rFonts w:ascii="Times New Roman" w:hAnsi="Times New Roman" w:cs="Times New Roman"/>
          <w:sz w:val="28"/>
          <w:szCs w:val="28"/>
          <w:lang w:val="ru-RU"/>
        </w:rPr>
        <w:t xml:space="preserve">, в </w:t>
      </w:r>
      <w:proofErr w:type="spellStart"/>
      <w:r w:rsidR="00EB21E8">
        <w:rPr>
          <w:rFonts w:ascii="Times New Roman" w:hAnsi="Times New Roman" w:cs="Times New Roman"/>
          <w:sz w:val="28"/>
          <w:szCs w:val="28"/>
          <w:lang w:val="ru-RU"/>
        </w:rPr>
        <w:t>повітрі</w:t>
      </w:r>
      <w:proofErr w:type="spellEnd"/>
      <w:r w:rsidR="00EB21E8">
        <w:rPr>
          <w:rFonts w:ascii="Times New Roman" w:hAnsi="Times New Roman" w:cs="Times New Roman"/>
          <w:sz w:val="28"/>
          <w:szCs w:val="28"/>
          <w:lang w:val="ru-RU"/>
        </w:rPr>
        <w:t xml:space="preserve"> і на </w:t>
      </w:r>
      <w:proofErr w:type="spellStart"/>
      <w:r w:rsidR="00EB21E8">
        <w:rPr>
          <w:rFonts w:ascii="Times New Roman" w:hAnsi="Times New Roman" w:cs="Times New Roman"/>
          <w:sz w:val="28"/>
          <w:szCs w:val="28"/>
          <w:lang w:val="ru-RU"/>
        </w:rPr>
        <w:t>морі</w:t>
      </w:r>
      <w:proofErr w:type="spellEnd"/>
      <w:r w:rsidR="00EB21E8">
        <w:rPr>
          <w:rFonts w:ascii="Times New Roman" w:hAnsi="Times New Roman" w:cs="Times New Roman"/>
          <w:sz w:val="28"/>
          <w:szCs w:val="28"/>
          <w:lang w:val="ru-RU"/>
        </w:rPr>
        <w:t>”;</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34" w:history="1">
        <w:r w:rsidR="00EB21E8">
          <w:rPr>
            <w:rStyle w:val="a3"/>
            <w:rFonts w:ascii="Times New Roman" w:hAnsi="Times New Roman" w:cs="Times New Roman"/>
            <w:sz w:val="28"/>
            <w:szCs w:val="28"/>
          </w:rPr>
          <w:t>https://www.youtube.com/watch?v=0N71KMgJrNw</w:t>
        </w:r>
      </w:hyperlink>
      <w:r w:rsidR="00EB21E8">
        <w:rPr>
          <w:rFonts w:ascii="Times New Roman" w:hAnsi="Times New Roman" w:cs="Times New Roman"/>
          <w:sz w:val="28"/>
          <w:szCs w:val="28"/>
        </w:rPr>
        <w:t xml:space="preserve"> – пісня </w:t>
      </w:r>
      <w:r w:rsidR="00EB21E8">
        <w:rPr>
          <w:rFonts w:ascii="Times New Roman" w:hAnsi="Times New Roman" w:cs="Times New Roman"/>
          <w:sz w:val="28"/>
          <w:szCs w:val="28"/>
          <w:lang w:val="ru-RU"/>
        </w:rPr>
        <w:t>“</w:t>
      </w:r>
      <w:r w:rsidR="00EB21E8">
        <w:rPr>
          <w:rFonts w:ascii="Times New Roman" w:hAnsi="Times New Roman" w:cs="Times New Roman"/>
          <w:sz w:val="28"/>
          <w:szCs w:val="28"/>
        </w:rPr>
        <w:t>Горить, палає техніка ворожа…</w:t>
      </w:r>
      <w:r w:rsidR="00EB21E8">
        <w:rPr>
          <w:rFonts w:ascii="Times New Roman" w:hAnsi="Times New Roman" w:cs="Times New Roman"/>
          <w:sz w:val="28"/>
          <w:szCs w:val="28"/>
          <w:lang w:val="ru-RU"/>
        </w:rPr>
        <w:t>”;</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35" w:history="1">
        <w:r w:rsidR="00EB21E8">
          <w:rPr>
            <w:rStyle w:val="a3"/>
            <w:rFonts w:ascii="Times New Roman" w:hAnsi="Times New Roman" w:cs="Times New Roman"/>
            <w:sz w:val="28"/>
            <w:szCs w:val="28"/>
          </w:rPr>
          <w:t>https://www.youtube.com/watch?v=jd2Emz6HQeA</w:t>
        </w:r>
      </w:hyperlink>
      <w:r w:rsidR="00EB21E8">
        <w:rPr>
          <w:rFonts w:ascii="Times New Roman" w:hAnsi="Times New Roman" w:cs="Times New Roman"/>
          <w:sz w:val="28"/>
          <w:szCs w:val="28"/>
        </w:rPr>
        <w:t xml:space="preserve"> – пісня “Я кажу ні, жахливій цій війні…”;</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36" w:history="1">
        <w:r w:rsidR="00EB21E8">
          <w:rPr>
            <w:rStyle w:val="a3"/>
            <w:rFonts w:ascii="Times New Roman" w:hAnsi="Times New Roman" w:cs="Times New Roman"/>
            <w:sz w:val="28"/>
            <w:szCs w:val="28"/>
          </w:rPr>
          <w:t>https://www.youtube.com/watch?v=OltmWWIfo7w</w:t>
        </w:r>
      </w:hyperlink>
      <w:r w:rsidR="00EB21E8">
        <w:rPr>
          <w:rFonts w:ascii="Times New Roman" w:hAnsi="Times New Roman" w:cs="Times New Roman"/>
          <w:sz w:val="28"/>
          <w:szCs w:val="28"/>
        </w:rPr>
        <w:t xml:space="preserve"> – вірш </w:t>
      </w:r>
      <w:r w:rsidR="00EB21E8">
        <w:rPr>
          <w:rFonts w:ascii="Times New Roman" w:hAnsi="Times New Roman" w:cs="Times New Roman"/>
          <w:sz w:val="28"/>
          <w:szCs w:val="28"/>
          <w:lang w:val="ru-RU"/>
        </w:rPr>
        <w:t xml:space="preserve">“Як </w:t>
      </w:r>
      <w:proofErr w:type="spellStart"/>
      <w:r w:rsidR="00EB21E8">
        <w:rPr>
          <w:rFonts w:ascii="Times New Roman" w:hAnsi="Times New Roman" w:cs="Times New Roman"/>
          <w:sz w:val="28"/>
          <w:szCs w:val="28"/>
          <w:lang w:val="ru-RU"/>
        </w:rPr>
        <w:t>тобі</w:t>
      </w:r>
      <w:proofErr w:type="spellEnd"/>
      <w:r w:rsidR="00EB21E8">
        <w:rPr>
          <w:rFonts w:ascii="Times New Roman" w:hAnsi="Times New Roman" w:cs="Times New Roman"/>
          <w:sz w:val="28"/>
          <w:szCs w:val="28"/>
          <w:lang w:val="ru-RU"/>
        </w:rPr>
        <w:t xml:space="preserve"> спиться, </w:t>
      </w:r>
      <w:proofErr w:type="spellStart"/>
      <w:r w:rsidR="00EB21E8">
        <w:rPr>
          <w:rFonts w:ascii="Times New Roman" w:hAnsi="Times New Roman" w:cs="Times New Roman"/>
          <w:sz w:val="28"/>
          <w:szCs w:val="28"/>
          <w:lang w:val="ru-RU"/>
        </w:rPr>
        <w:t>мати</w:t>
      </w:r>
      <w:proofErr w:type="spellEnd"/>
      <w:r w:rsidR="00EB21E8">
        <w:rPr>
          <w:rFonts w:ascii="Times New Roman" w:hAnsi="Times New Roman" w:cs="Times New Roman"/>
          <w:sz w:val="28"/>
          <w:szCs w:val="28"/>
          <w:lang w:val="ru-RU"/>
        </w:rPr>
        <w:t xml:space="preserve"> </w:t>
      </w:r>
      <w:proofErr w:type="spellStart"/>
      <w:r w:rsidR="00EB21E8">
        <w:rPr>
          <w:rFonts w:ascii="Times New Roman" w:hAnsi="Times New Roman" w:cs="Times New Roman"/>
          <w:sz w:val="28"/>
          <w:szCs w:val="28"/>
          <w:lang w:val="ru-RU"/>
        </w:rPr>
        <w:t>російська</w:t>
      </w:r>
      <w:proofErr w:type="spellEnd"/>
      <w:r w:rsidR="00EB21E8">
        <w:rPr>
          <w:rFonts w:ascii="Times New Roman" w:hAnsi="Times New Roman" w:cs="Times New Roman"/>
          <w:sz w:val="28"/>
          <w:szCs w:val="28"/>
          <w:lang w:val="ru-RU"/>
        </w:rPr>
        <w:t>”;</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37" w:history="1">
        <w:r w:rsidR="00EB21E8">
          <w:rPr>
            <w:rStyle w:val="a3"/>
            <w:rFonts w:ascii="Times New Roman" w:hAnsi="Times New Roman" w:cs="Times New Roman"/>
            <w:sz w:val="28"/>
            <w:szCs w:val="28"/>
          </w:rPr>
          <w:t>https://www.youtube.com/watch?v=cdEEffF7_rU</w:t>
        </w:r>
      </w:hyperlink>
      <w:r w:rsidR="00EB21E8">
        <w:rPr>
          <w:rFonts w:ascii="Times New Roman" w:hAnsi="Times New Roman" w:cs="Times New Roman"/>
          <w:sz w:val="28"/>
          <w:szCs w:val="28"/>
        </w:rPr>
        <w:t xml:space="preserve"> - </w:t>
      </w:r>
      <w:proofErr w:type="spellStart"/>
      <w:r w:rsidR="00EB21E8">
        <w:rPr>
          <w:rFonts w:ascii="Times New Roman" w:hAnsi="Times New Roman" w:cs="Times New Roman"/>
          <w:sz w:val="28"/>
          <w:szCs w:val="28"/>
        </w:rPr>
        <w:t>Енджі</w:t>
      </w:r>
      <w:proofErr w:type="spellEnd"/>
      <w:r w:rsidR="00EB21E8">
        <w:rPr>
          <w:rFonts w:ascii="Times New Roman" w:hAnsi="Times New Roman" w:cs="Times New Roman"/>
          <w:sz w:val="28"/>
          <w:szCs w:val="28"/>
        </w:rPr>
        <w:t xml:space="preserve"> Крейда - Враже (Офіційний </w:t>
      </w:r>
      <w:proofErr w:type="spellStart"/>
      <w:r w:rsidR="00EB21E8">
        <w:rPr>
          <w:rFonts w:ascii="Times New Roman" w:hAnsi="Times New Roman" w:cs="Times New Roman"/>
          <w:sz w:val="28"/>
          <w:szCs w:val="28"/>
        </w:rPr>
        <w:t>Виднограй</w:t>
      </w:r>
      <w:proofErr w:type="spellEnd"/>
      <w:r w:rsidR="00EB21E8">
        <w:rPr>
          <w:rFonts w:ascii="Times New Roman" w:hAnsi="Times New Roman" w:cs="Times New Roman"/>
          <w:sz w:val="28"/>
          <w:szCs w:val="28"/>
        </w:rPr>
        <w:t>);</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38" w:history="1">
        <w:r w:rsidR="00EB21E8">
          <w:rPr>
            <w:rStyle w:val="a3"/>
            <w:rFonts w:ascii="Times New Roman" w:hAnsi="Times New Roman" w:cs="Times New Roman"/>
            <w:sz w:val="28"/>
            <w:szCs w:val="28"/>
          </w:rPr>
          <w:t>https://www.youtube.com/watch?v=Va9yttGmLqU</w:t>
        </w:r>
      </w:hyperlink>
      <w:r w:rsidR="00EB21E8">
        <w:rPr>
          <w:rFonts w:ascii="Times New Roman" w:hAnsi="Times New Roman" w:cs="Times New Roman"/>
          <w:sz w:val="28"/>
          <w:szCs w:val="28"/>
        </w:rPr>
        <w:t xml:space="preserve"> – пісня “Зупиніть війну”;</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39" w:history="1">
        <w:r w:rsidR="00EB21E8">
          <w:rPr>
            <w:rStyle w:val="a3"/>
            <w:rFonts w:ascii="Times New Roman" w:hAnsi="Times New Roman" w:cs="Times New Roman"/>
            <w:sz w:val="28"/>
            <w:szCs w:val="28"/>
          </w:rPr>
          <w:t>https://www.youtube.com/watch?v=UlajYUT-CgM</w:t>
        </w:r>
      </w:hyperlink>
      <w:r w:rsidR="00EB21E8">
        <w:rPr>
          <w:rFonts w:ascii="Times New Roman" w:hAnsi="Times New Roman" w:cs="Times New Roman"/>
          <w:sz w:val="28"/>
          <w:szCs w:val="28"/>
        </w:rPr>
        <w:t xml:space="preserve"> – пісня А. Князя </w:t>
      </w:r>
      <w:r w:rsidR="00EB21E8">
        <w:rPr>
          <w:rFonts w:ascii="Times New Roman" w:hAnsi="Times New Roman" w:cs="Times New Roman"/>
          <w:sz w:val="28"/>
          <w:szCs w:val="28"/>
          <w:lang w:val="ru-RU"/>
        </w:rPr>
        <w:t>“</w:t>
      </w:r>
      <w:r w:rsidR="00EB21E8">
        <w:rPr>
          <w:rFonts w:ascii="Times New Roman" w:hAnsi="Times New Roman" w:cs="Times New Roman"/>
          <w:sz w:val="28"/>
          <w:szCs w:val="28"/>
        </w:rPr>
        <w:t>Не буває чужих дітей</w:t>
      </w:r>
      <w:r w:rsidR="00EB21E8">
        <w:rPr>
          <w:rFonts w:ascii="Times New Roman" w:hAnsi="Times New Roman" w:cs="Times New Roman"/>
          <w:sz w:val="28"/>
          <w:szCs w:val="28"/>
          <w:lang w:val="ru-RU"/>
        </w:rPr>
        <w:t>”;</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40" w:history="1">
        <w:r w:rsidR="00EB21E8">
          <w:rPr>
            <w:rStyle w:val="a3"/>
            <w:rFonts w:ascii="Times New Roman" w:hAnsi="Times New Roman" w:cs="Times New Roman"/>
            <w:sz w:val="28"/>
            <w:szCs w:val="28"/>
          </w:rPr>
          <w:t>https://www.youtube.com/watch?v=Bw6-dC7JhQM</w:t>
        </w:r>
      </w:hyperlink>
      <w:r w:rsidR="00EB21E8">
        <w:rPr>
          <w:rFonts w:ascii="Times New Roman" w:hAnsi="Times New Roman" w:cs="Times New Roman"/>
          <w:sz w:val="28"/>
          <w:szCs w:val="28"/>
        </w:rPr>
        <w:t xml:space="preserve"> – пісня </w:t>
      </w:r>
      <w:r w:rsidR="00EB21E8">
        <w:rPr>
          <w:rFonts w:ascii="Times New Roman" w:hAnsi="Times New Roman" w:cs="Times New Roman"/>
          <w:sz w:val="28"/>
          <w:szCs w:val="28"/>
          <w:lang w:val="ru-RU"/>
        </w:rPr>
        <w:t>“</w:t>
      </w:r>
      <w:r w:rsidR="00EB21E8">
        <w:rPr>
          <w:rFonts w:ascii="Times New Roman" w:hAnsi="Times New Roman" w:cs="Times New Roman"/>
          <w:sz w:val="28"/>
          <w:szCs w:val="28"/>
        </w:rPr>
        <w:t>Де би не був, не забуду дім</w:t>
      </w:r>
      <w:r w:rsidR="00EB21E8">
        <w:rPr>
          <w:rFonts w:ascii="Times New Roman" w:hAnsi="Times New Roman" w:cs="Times New Roman"/>
          <w:sz w:val="28"/>
          <w:szCs w:val="28"/>
          <w:lang w:val="ru-RU"/>
        </w:rPr>
        <w:t>”;</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41" w:history="1">
        <w:r w:rsidR="00EB21E8">
          <w:rPr>
            <w:rStyle w:val="a3"/>
            <w:rFonts w:ascii="Times New Roman" w:hAnsi="Times New Roman" w:cs="Times New Roman"/>
            <w:sz w:val="28"/>
            <w:szCs w:val="28"/>
          </w:rPr>
          <w:t>https://www.youtube.com/watch?v=Q2BBvl7FiFI</w:t>
        </w:r>
      </w:hyperlink>
      <w:r w:rsidR="00EB21E8">
        <w:rPr>
          <w:rFonts w:ascii="Times New Roman" w:hAnsi="Times New Roman" w:cs="Times New Roman"/>
          <w:sz w:val="28"/>
          <w:szCs w:val="28"/>
        </w:rPr>
        <w:t xml:space="preserve"> – польський кліп </w:t>
      </w:r>
      <w:r w:rsidR="00EB21E8">
        <w:rPr>
          <w:rFonts w:ascii="Times New Roman" w:hAnsi="Times New Roman" w:cs="Times New Roman"/>
          <w:sz w:val="28"/>
          <w:szCs w:val="28"/>
          <w:lang w:val="ru-RU"/>
        </w:rPr>
        <w:t>“</w:t>
      </w:r>
      <w:r w:rsidR="00EB21E8">
        <w:rPr>
          <w:rFonts w:ascii="Times New Roman" w:hAnsi="Times New Roman" w:cs="Times New Roman"/>
          <w:sz w:val="28"/>
          <w:szCs w:val="28"/>
        </w:rPr>
        <w:t>Подай руку Україні</w:t>
      </w:r>
      <w:r w:rsidR="00EB21E8">
        <w:rPr>
          <w:rFonts w:ascii="Times New Roman" w:hAnsi="Times New Roman" w:cs="Times New Roman"/>
          <w:sz w:val="28"/>
          <w:szCs w:val="28"/>
          <w:lang w:val="ru-RU"/>
        </w:rPr>
        <w:t>”;</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42" w:history="1">
        <w:r w:rsidR="00EB21E8">
          <w:rPr>
            <w:rStyle w:val="a3"/>
            <w:rFonts w:ascii="Times New Roman" w:hAnsi="Times New Roman" w:cs="Times New Roman"/>
            <w:sz w:val="28"/>
            <w:szCs w:val="28"/>
          </w:rPr>
          <w:t>https://www.youtube.com/watch?v=1ztD7ub0Fpk</w:t>
        </w:r>
      </w:hyperlink>
      <w:r w:rsidR="00EB21E8">
        <w:rPr>
          <w:rFonts w:ascii="Times New Roman" w:hAnsi="Times New Roman" w:cs="Times New Roman"/>
          <w:sz w:val="28"/>
          <w:szCs w:val="28"/>
        </w:rPr>
        <w:t xml:space="preserve"> – пісня </w:t>
      </w:r>
      <w:r w:rsidR="00EB21E8">
        <w:rPr>
          <w:rFonts w:ascii="Times New Roman" w:hAnsi="Times New Roman" w:cs="Times New Roman"/>
          <w:sz w:val="28"/>
          <w:szCs w:val="28"/>
          <w:lang w:val="ru-RU"/>
        </w:rPr>
        <w:t xml:space="preserve">“Ми </w:t>
      </w:r>
      <w:proofErr w:type="spellStart"/>
      <w:r w:rsidR="00EB21E8">
        <w:rPr>
          <w:rFonts w:ascii="Times New Roman" w:hAnsi="Times New Roman" w:cs="Times New Roman"/>
          <w:sz w:val="28"/>
          <w:szCs w:val="28"/>
          <w:lang w:val="ru-RU"/>
        </w:rPr>
        <w:t>волонтери</w:t>
      </w:r>
      <w:proofErr w:type="spellEnd"/>
      <w:r w:rsidR="00EB21E8">
        <w:rPr>
          <w:rFonts w:ascii="Times New Roman" w:hAnsi="Times New Roman" w:cs="Times New Roman"/>
          <w:sz w:val="28"/>
          <w:szCs w:val="28"/>
          <w:lang w:val="ru-RU"/>
        </w:rPr>
        <w:t>”;</w:t>
      </w:r>
    </w:p>
    <w:p w:rsidR="00EB21E8" w:rsidRDefault="001A3F99" w:rsidP="00EB21E8">
      <w:pPr>
        <w:pStyle w:val="a4"/>
        <w:numPr>
          <w:ilvl w:val="0"/>
          <w:numId w:val="1"/>
        </w:numPr>
        <w:spacing w:line="360" w:lineRule="auto"/>
        <w:jc w:val="both"/>
        <w:rPr>
          <w:rFonts w:ascii="Times New Roman" w:hAnsi="Times New Roman" w:cs="Times New Roman"/>
          <w:sz w:val="28"/>
          <w:szCs w:val="28"/>
        </w:rPr>
      </w:pPr>
      <w:hyperlink r:id="rId43" w:history="1">
        <w:r w:rsidR="00EB21E8">
          <w:rPr>
            <w:rStyle w:val="a3"/>
            <w:rFonts w:ascii="Times New Roman" w:hAnsi="Times New Roman" w:cs="Times New Roman"/>
            <w:sz w:val="28"/>
            <w:szCs w:val="28"/>
          </w:rPr>
          <w:t>https://www.youtube.com/watch?v=nl8wThsEbKE</w:t>
        </w:r>
      </w:hyperlink>
      <w:r w:rsidR="00EB21E8">
        <w:rPr>
          <w:rFonts w:ascii="Times New Roman" w:hAnsi="Times New Roman" w:cs="Times New Roman"/>
          <w:sz w:val="28"/>
          <w:szCs w:val="28"/>
        </w:rPr>
        <w:t xml:space="preserve"> - Без Обмежень “ВІЛЬНІ ЛЮДИ” (OFFICIAL VIDEO). </w:t>
      </w:r>
    </w:p>
    <w:p w:rsidR="00EB21E8" w:rsidRDefault="00EB21E8" w:rsidP="00EB21E8">
      <w:pPr>
        <w:spacing w:line="360" w:lineRule="auto"/>
        <w:ind w:left="360"/>
        <w:jc w:val="both"/>
        <w:rPr>
          <w:rFonts w:ascii="Times New Roman" w:hAnsi="Times New Roman" w:cs="Times New Roman"/>
          <w:sz w:val="28"/>
          <w:szCs w:val="28"/>
        </w:rPr>
      </w:pPr>
    </w:p>
    <w:p w:rsidR="00D371C8" w:rsidRDefault="00D371C8"/>
    <w:sectPr w:rsidR="00D371C8" w:rsidSect="00786F1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945E78"/>
    <w:multiLevelType w:val="hybridMultilevel"/>
    <w:tmpl w:val="99DE46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compat>
    <w:compatSetting w:name="compatibilityMode" w:uri="http://schemas.microsoft.com/office/word" w:val="12"/>
  </w:compat>
  <w:rsids>
    <w:rsidRoot w:val="00EB21E8"/>
    <w:rsid w:val="001A3F99"/>
    <w:rsid w:val="0022775C"/>
    <w:rsid w:val="003504C6"/>
    <w:rsid w:val="005910E6"/>
    <w:rsid w:val="00793137"/>
    <w:rsid w:val="00837C8A"/>
    <w:rsid w:val="00AF59A2"/>
    <w:rsid w:val="00D371C8"/>
    <w:rsid w:val="00E774EA"/>
    <w:rsid w:val="00EB21E8"/>
    <w:rsid w:val="00EF1EC4"/>
    <w:rsid w:val="00FF45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1E8"/>
    <w:pPr>
      <w:spacing w:after="160" w:line="259" w:lineRule="auto"/>
    </w:pPr>
    <w:rPr>
      <w:rFonts w:ascii="Calibri" w:eastAsia="Calibri" w:hAnsi="Calibri" w:cs="SimSu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B21E8"/>
    <w:rPr>
      <w:color w:val="0563C1"/>
      <w:u w:val="single"/>
    </w:rPr>
  </w:style>
  <w:style w:type="paragraph" w:styleId="a4">
    <w:name w:val="List Paragraph"/>
    <w:basedOn w:val="a"/>
    <w:uiPriority w:val="34"/>
    <w:qFormat/>
    <w:rsid w:val="00EB21E8"/>
    <w:pPr>
      <w:ind w:left="720"/>
      <w:contextualSpacing/>
    </w:pPr>
  </w:style>
  <w:style w:type="paragraph" w:styleId="a5">
    <w:name w:val="Balloon Text"/>
    <w:basedOn w:val="a"/>
    <w:link w:val="a6"/>
    <w:uiPriority w:val="99"/>
    <w:semiHidden/>
    <w:unhideWhenUsed/>
    <w:rsid w:val="00EB21E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B21E8"/>
    <w:rPr>
      <w:rFonts w:ascii="Tahoma" w:eastAsia="Calibri" w:hAnsi="Tahoma" w:cs="Tahoma"/>
      <w:sz w:val="16"/>
      <w:szCs w:val="16"/>
      <w:lang w:val="uk-UA"/>
    </w:rPr>
  </w:style>
  <w:style w:type="character" w:styleId="a7">
    <w:name w:val="FollowedHyperlink"/>
    <w:basedOn w:val="a0"/>
    <w:uiPriority w:val="99"/>
    <w:semiHidden/>
    <w:unhideWhenUsed/>
    <w:rsid w:val="0022775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gif"/><Relationship Id="rId18" Type="http://schemas.openxmlformats.org/officeDocument/2006/relationships/hyperlink" Target="https://www.youtube.com/watch?v=Va9yttGmLqU" TargetMode="External"/><Relationship Id="rId26" Type="http://schemas.openxmlformats.org/officeDocument/2006/relationships/hyperlink" Target="https://www.youtube.com/watch?v=1ztD7ub0Fpk" TargetMode="External"/><Relationship Id="rId39" Type="http://schemas.openxmlformats.org/officeDocument/2006/relationships/hyperlink" Target="https://www.youtube.com/watch?v=UlajYUT-CgM" TargetMode="External"/><Relationship Id="rId21" Type="http://schemas.openxmlformats.org/officeDocument/2006/relationships/image" Target="media/image8.gif"/><Relationship Id="rId34" Type="http://schemas.openxmlformats.org/officeDocument/2006/relationships/hyperlink" Target="https://www.youtube.com/watch?v=0N71KMgJrNw" TargetMode="External"/><Relationship Id="rId42" Type="http://schemas.openxmlformats.org/officeDocument/2006/relationships/hyperlink" Target="https://www.youtube.com/watch?v=1ztD7ub0Fpk" TargetMode="External"/><Relationship Id="rId7" Type="http://schemas.openxmlformats.org/officeDocument/2006/relationships/image" Target="media/image1.gif"/><Relationship Id="rId2" Type="http://schemas.openxmlformats.org/officeDocument/2006/relationships/numbering" Target="numbering.xml"/><Relationship Id="rId16" Type="http://schemas.openxmlformats.org/officeDocument/2006/relationships/hyperlink" Target="https://www.youtube.com/watch?v=cdEEffF7_rU" TargetMode="External"/><Relationship Id="rId29" Type="http://schemas.openxmlformats.org/officeDocument/2006/relationships/image" Target="media/image12.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hyperlink" Target="https://www.youtube.com/watch?v=Q2BBvl7FiFI" TargetMode="External"/><Relationship Id="rId32" Type="http://schemas.openxmlformats.org/officeDocument/2006/relationships/hyperlink" Target="https://www.youtube.com/watch?v=EV_vT0Vud5Q" TargetMode="External"/><Relationship Id="rId37" Type="http://schemas.openxmlformats.org/officeDocument/2006/relationships/hyperlink" Target="https://www.youtube.com/watch?v=cdEEffF7_rU" TargetMode="External"/><Relationship Id="rId40" Type="http://schemas.openxmlformats.org/officeDocument/2006/relationships/hyperlink" Target="https://www.youtube.com/watch?v=Bw6-dC7JhQM"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gif"/><Relationship Id="rId23" Type="http://schemas.openxmlformats.org/officeDocument/2006/relationships/image" Target="media/image9.gif"/><Relationship Id="rId28" Type="http://schemas.openxmlformats.org/officeDocument/2006/relationships/hyperlink" Target="https://www.youtube.com/watch?v=nl8wThsEbKE" TargetMode="External"/><Relationship Id="rId36" Type="http://schemas.openxmlformats.org/officeDocument/2006/relationships/hyperlink" Target="https://www.youtube.com/watch?v=OltmWWIfo7w" TargetMode="External"/><Relationship Id="rId10" Type="http://schemas.openxmlformats.org/officeDocument/2006/relationships/hyperlink" Target="https://www.youtube.com/watch?v=0N71KMgJrNw" TargetMode="External"/><Relationship Id="rId19" Type="http://schemas.openxmlformats.org/officeDocument/2006/relationships/image" Target="media/image7.gif"/><Relationship Id="rId31" Type="http://schemas.openxmlformats.org/officeDocument/2006/relationships/hyperlink" Target="https://dovidka.biz.ua/rol-i-mistse-pisni-v-zhitti-ukrayintsiv/"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gif"/><Relationship Id="rId14" Type="http://schemas.openxmlformats.org/officeDocument/2006/relationships/hyperlink" Target="https://www.youtube.com/watch?v=OltmWWIfo7w" TargetMode="External"/><Relationship Id="rId22" Type="http://schemas.openxmlformats.org/officeDocument/2006/relationships/hyperlink" Target="https://www.youtube.com/watch?v=Bw6-dC7JhQM" TargetMode="External"/><Relationship Id="rId27" Type="http://schemas.openxmlformats.org/officeDocument/2006/relationships/image" Target="media/image11.gif"/><Relationship Id="rId30" Type="http://schemas.openxmlformats.org/officeDocument/2006/relationships/hyperlink" Target="https://traditions.in.ua/usna-narodna-tvorchist/lehendy/1295-" TargetMode="External"/><Relationship Id="rId35" Type="http://schemas.openxmlformats.org/officeDocument/2006/relationships/hyperlink" Target="https://www.youtube.com/watch?v=jd2Emz6HQeA" TargetMode="External"/><Relationship Id="rId43" Type="http://schemas.openxmlformats.org/officeDocument/2006/relationships/hyperlink" Target="https://www.youtube.com/watch?v=nl8wThsEbKE" TargetMode="External"/><Relationship Id="rId8" Type="http://schemas.openxmlformats.org/officeDocument/2006/relationships/hyperlink" Target="https://www.youtube.com/watch?v=WTMRCX_GqKg" TargetMode="External"/><Relationship Id="rId3" Type="http://schemas.openxmlformats.org/officeDocument/2006/relationships/styles" Target="styles.xml"/><Relationship Id="rId12" Type="http://schemas.openxmlformats.org/officeDocument/2006/relationships/hyperlink" Target="https://www.youtube.com/watch?v=jd2Emz6HQeA" TargetMode="External"/><Relationship Id="rId17" Type="http://schemas.openxmlformats.org/officeDocument/2006/relationships/image" Target="media/image6.gif"/><Relationship Id="rId25" Type="http://schemas.openxmlformats.org/officeDocument/2006/relationships/image" Target="media/image10.gif"/><Relationship Id="rId33" Type="http://schemas.openxmlformats.org/officeDocument/2006/relationships/hyperlink" Target="https://www.youtube.com/watch?v=WTMRCX_GqKg" TargetMode="External"/><Relationship Id="rId38" Type="http://schemas.openxmlformats.org/officeDocument/2006/relationships/hyperlink" Target="https://www.youtube.com/watch?v=Va9yttGmLqU" TargetMode="External"/><Relationship Id="rId20" Type="http://schemas.openxmlformats.org/officeDocument/2006/relationships/hyperlink" Target="https://www.youtube.com/watch?v=UlajYUT-CgM" TargetMode="External"/><Relationship Id="rId41" Type="http://schemas.openxmlformats.org/officeDocument/2006/relationships/hyperlink" Target="https://www.youtube.com/watch?v=Q2BBvl7Fi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33E16-B8FC-4D1B-B7E9-A72F3AFBA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Pages>
  <Words>2164</Words>
  <Characters>12338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7</cp:revision>
  <dcterms:created xsi:type="dcterms:W3CDTF">2022-10-25T11:18:00Z</dcterms:created>
  <dcterms:modified xsi:type="dcterms:W3CDTF">2023-02-08T18:32:00Z</dcterms:modified>
</cp:coreProperties>
</file>