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A70" w:rsidRPr="004B7A70" w:rsidRDefault="004B7A70" w:rsidP="004B7A70">
      <w:pPr>
        <w:spacing w:after="0" w:line="240" w:lineRule="auto"/>
        <w:rPr>
          <w:rFonts w:ascii="Times New Roman" w:eastAsia="Times New Roman" w:hAnsi="Times New Roman" w:cs="Times New Roman"/>
          <w:sz w:val="32"/>
          <w:szCs w:val="30"/>
          <w:lang w:val="uk-UA" w:eastAsia="ru-RU"/>
        </w:rPr>
      </w:pPr>
    </w:p>
    <w:p w:rsidR="004B7A70" w:rsidRPr="004B7A70" w:rsidRDefault="004B7A70" w:rsidP="004B7A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B7A70" w:rsidRPr="004B7A70" w:rsidRDefault="004B7A70" w:rsidP="004B7A70">
      <w:pPr>
        <w:rPr>
          <w:lang w:val="uk-UA" w:bidi="hi-IN"/>
        </w:rPr>
      </w:pPr>
    </w:p>
    <w:p w:rsidR="004B7A70" w:rsidRPr="004B7A70" w:rsidRDefault="004B7A70" w:rsidP="004B7A70">
      <w:pPr>
        <w:keepNext/>
        <w:keepLines/>
        <w:spacing w:before="120" w:after="0" w:line="240" w:lineRule="auto"/>
        <w:outlineLvl w:val="1"/>
        <w:rPr>
          <w:rFonts w:ascii="Times New Roman" w:eastAsiaTheme="majorEastAsia" w:hAnsi="Times New Roman" w:cs="Times New Roman"/>
          <w:b/>
          <w:bCs/>
          <w:sz w:val="56"/>
          <w:szCs w:val="26"/>
          <w:lang w:val="uk-UA"/>
        </w:rPr>
      </w:pPr>
      <w:r w:rsidRPr="004B7A70">
        <w:rPr>
          <w:rFonts w:ascii="Times New Roman" w:eastAsiaTheme="majorEastAsia" w:hAnsi="Times New Roman" w:cs="Times New Roman"/>
          <w:b/>
          <w:bCs/>
          <w:sz w:val="56"/>
          <w:szCs w:val="26"/>
          <w:lang w:val="uk-UA"/>
        </w:rPr>
        <w:t>Виховний захід серед учнів 5 класів</w:t>
      </w:r>
    </w:p>
    <w:p w:rsidR="004B7A70" w:rsidRPr="004B7A70" w:rsidRDefault="004B7A70" w:rsidP="004B7A70">
      <w:pPr>
        <w:rPr>
          <w:lang w:val="uk-UA" w:bidi="hi-IN"/>
        </w:rPr>
      </w:pPr>
    </w:p>
    <w:p w:rsidR="004B7A70" w:rsidRPr="004B7A70" w:rsidRDefault="004B7A70" w:rsidP="004B7A70">
      <w:pPr>
        <w:rPr>
          <w:lang w:val="uk-UA" w:bidi="hi-IN"/>
        </w:rPr>
      </w:pPr>
      <w:r w:rsidRPr="004B7A7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7AE5C8" wp14:editId="62CDDFE7">
                <wp:simplePos x="0" y="0"/>
                <wp:positionH relativeFrom="column">
                  <wp:posOffset>1167765</wp:posOffset>
                </wp:positionH>
                <wp:positionV relativeFrom="paragraph">
                  <wp:posOffset>1452246</wp:posOffset>
                </wp:positionV>
                <wp:extent cx="2838450" cy="1847850"/>
                <wp:effectExtent l="38100" t="190500" r="190500" b="22860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1847850"/>
                        </a:xfrm>
                        <a:prstGeom prst="rect">
                          <a:avLst/>
                        </a:prstGeom>
                        <a:solidFill>
                          <a:srgbClr val="F0ECE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scene3d>
                          <a:camera prst="perspectiveHeroicExtremeLeftFacing">
                            <a:rot lat="367926" lon="560492" rev="21235444"/>
                          </a:camera>
                          <a:lightRig rig="balanced" dir="t"/>
                        </a:scene3d>
                      </wps:spPr>
                      <wps:txbx>
                        <w:txbxContent>
                          <w:p w:rsidR="004B7A70" w:rsidRPr="00A95F55" w:rsidRDefault="004B7A70" w:rsidP="004B7A70">
                            <w:pPr>
                              <w:rPr>
                                <w:lang w:val="uk-UA"/>
                              </w:rPr>
                            </w:pPr>
                          </w:p>
                          <w:p w:rsidR="004B7A70" w:rsidRPr="00212F20" w:rsidRDefault="004B7A70" w:rsidP="004B7A70">
                            <w:pPr>
                              <w:rPr>
                                <w:b/>
                                <w:color w:val="365F91" w:themeColor="accent1" w:themeShade="BF"/>
                                <w:sz w:val="28"/>
                              </w:rPr>
                            </w:pPr>
                            <w:r w:rsidRPr="00212F20"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z w:val="44"/>
                                <w:lang w:val="uk-UA"/>
                              </w:rPr>
                              <w:t>«Права дитини – найвища цінність в державі.»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7AE5C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91.95pt;margin-top:114.35pt;width:223.5pt;height:14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" fillcolor="#f0ece0" stroked="f">
                <v:textbox>
                  <w:txbxContent>
                    <w:p w:rsidR="004B7A70" w:rsidRPr="00A95F55" w:rsidRDefault="004B7A70" w:rsidP="004B7A70">
                      <w:pPr>
                        <w:rPr>
                          <w:lang w:val="uk-UA"/>
                        </w:rPr>
                      </w:pPr>
                    </w:p>
                    <w:p w:rsidR="004B7A70" w:rsidRPr="00212F20" w:rsidRDefault="004B7A70" w:rsidP="004B7A70">
                      <w:pPr>
                        <w:rPr>
                          <w:b/>
                          <w:color w:val="365F91" w:themeColor="accent1" w:themeShade="BF"/>
                          <w:sz w:val="28"/>
                        </w:rPr>
                      </w:pPr>
                      <w:r w:rsidRPr="00212F20"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z w:val="44"/>
                          <w:lang w:val="uk-UA"/>
                        </w:rPr>
                        <w:t>«Права дитини – найвища цінність в державі.»</w:t>
                      </w:r>
                    </w:p>
                  </w:txbxContent>
                </v:textbox>
              </v:shape>
            </w:pict>
          </mc:Fallback>
        </mc:AlternateContent>
      </w:r>
      <w:r w:rsidRPr="004B7A70">
        <w:rPr>
          <w:noProof/>
          <w:lang w:val="en-US"/>
        </w:rPr>
        <w:drawing>
          <wp:inline distT="0" distB="0" distL="0" distR="0" wp14:anchorId="0F138E3E" wp14:editId="7C449FFC">
            <wp:extent cx="5941088" cy="4086225"/>
            <wp:effectExtent l="0" t="0" r="2540" b="0"/>
            <wp:docPr id="1" name="Рисунок 1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охожее изображение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494"/>
                    <a:stretch/>
                  </pic:blipFill>
                  <pic:spPr bwMode="auto">
                    <a:xfrm>
                      <a:off x="0" y="0"/>
                      <a:ext cx="5940425" cy="4085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B7A70" w:rsidRDefault="004B7A70" w:rsidP="004B7A70">
      <w:pPr>
        <w:rPr>
          <w:lang w:val="uk-UA" w:bidi="hi-IN"/>
        </w:rPr>
      </w:pPr>
    </w:p>
    <w:p w:rsidR="00E26FAD" w:rsidRDefault="00E26FAD" w:rsidP="004B7A70">
      <w:pPr>
        <w:rPr>
          <w:lang w:val="uk-UA" w:bidi="hi-IN"/>
        </w:rPr>
      </w:pPr>
    </w:p>
    <w:p w:rsidR="00E26FAD" w:rsidRPr="004B7A70" w:rsidRDefault="00E26FAD" w:rsidP="004B7A70">
      <w:pPr>
        <w:rPr>
          <w:lang w:val="uk-UA" w:bidi="hi-IN"/>
        </w:rPr>
      </w:pPr>
    </w:p>
    <w:p w:rsidR="004B7A70" w:rsidRPr="004B7A70" w:rsidRDefault="004B7A70" w:rsidP="004B7A70">
      <w:pPr>
        <w:jc w:val="right"/>
        <w:rPr>
          <w:rFonts w:ascii="Times New Roman" w:hAnsi="Times New Roman" w:cs="Times New Roman"/>
          <w:b/>
          <w:sz w:val="28"/>
          <w:lang w:val="uk-UA" w:bidi="hi-IN"/>
        </w:rPr>
      </w:pPr>
      <w:r w:rsidRPr="004B7A70">
        <w:rPr>
          <w:rFonts w:ascii="Times New Roman" w:hAnsi="Times New Roman" w:cs="Times New Roman"/>
          <w:b/>
          <w:sz w:val="28"/>
          <w:lang w:val="uk-UA" w:bidi="hi-IN"/>
        </w:rPr>
        <w:t>Підготувала:</w:t>
      </w:r>
    </w:p>
    <w:p w:rsidR="004B7A70" w:rsidRPr="004B7A70" w:rsidRDefault="004B7A70" w:rsidP="004B7A70">
      <w:pPr>
        <w:jc w:val="right"/>
        <w:rPr>
          <w:rFonts w:ascii="Times New Roman" w:hAnsi="Times New Roman" w:cs="Times New Roman"/>
          <w:b/>
          <w:sz w:val="28"/>
          <w:lang w:val="uk-UA" w:bidi="hi-IN"/>
        </w:rPr>
      </w:pPr>
      <w:r w:rsidRPr="004B7A70">
        <w:rPr>
          <w:rFonts w:ascii="Times New Roman" w:hAnsi="Times New Roman" w:cs="Times New Roman"/>
          <w:b/>
          <w:sz w:val="28"/>
          <w:lang w:val="uk-UA" w:bidi="hi-IN"/>
        </w:rPr>
        <w:t>вчитель історії Гончарова Н.В.</w:t>
      </w:r>
    </w:p>
    <w:p w:rsidR="004B7A70" w:rsidRPr="004B7A70" w:rsidRDefault="004B7A70" w:rsidP="004B7A70">
      <w:pPr>
        <w:jc w:val="right"/>
        <w:rPr>
          <w:rFonts w:ascii="Times New Roman" w:hAnsi="Times New Roman" w:cs="Times New Roman"/>
          <w:b/>
          <w:lang w:val="uk-UA" w:bidi="hi-IN"/>
        </w:rPr>
      </w:pPr>
    </w:p>
    <w:p w:rsidR="004B7A70" w:rsidRDefault="004B7A70" w:rsidP="004B7A70">
      <w:pPr>
        <w:jc w:val="right"/>
        <w:rPr>
          <w:lang w:val="uk-UA" w:bidi="hi-IN"/>
        </w:rPr>
      </w:pPr>
    </w:p>
    <w:p w:rsidR="00E26FAD" w:rsidRPr="004B7A70" w:rsidRDefault="00E26FAD" w:rsidP="004B7A70">
      <w:pPr>
        <w:jc w:val="right"/>
        <w:rPr>
          <w:lang w:val="uk-UA" w:bidi="hi-IN"/>
        </w:rPr>
      </w:pPr>
    </w:p>
    <w:p w:rsidR="004B7A70" w:rsidRPr="004B7A70" w:rsidRDefault="004B7A70" w:rsidP="004B7A70">
      <w:pPr>
        <w:jc w:val="right"/>
        <w:rPr>
          <w:lang w:val="uk-UA" w:bidi="hi-IN"/>
        </w:rPr>
      </w:pPr>
    </w:p>
    <w:p w:rsidR="004B7A70" w:rsidRDefault="004B7A70" w:rsidP="004B7A70">
      <w:pPr>
        <w:jc w:val="right"/>
        <w:rPr>
          <w:lang w:val="uk-UA" w:bidi="hi-IN"/>
        </w:rPr>
      </w:pPr>
    </w:p>
    <w:p w:rsidR="00E26FAD" w:rsidRPr="004B7A70" w:rsidRDefault="00E26FAD" w:rsidP="004B7A70">
      <w:pPr>
        <w:jc w:val="right"/>
        <w:rPr>
          <w:lang w:val="uk-UA" w:bidi="hi-IN"/>
        </w:rPr>
      </w:pPr>
    </w:p>
    <w:p w:rsidR="004B7A70" w:rsidRPr="004B7A70" w:rsidRDefault="004B7A70" w:rsidP="004B7A70">
      <w:pPr>
        <w:spacing w:after="360"/>
        <w:rPr>
          <w:b/>
          <w:sz w:val="28"/>
          <w:lang w:val="uk-UA" w:bidi="hi-IN"/>
        </w:rPr>
      </w:pPr>
      <w:r w:rsidRPr="004B7A70">
        <w:rPr>
          <w:rFonts w:ascii="Times New Roman" w:hAnsi="Times New Roman" w:cs="Times New Roman"/>
          <w:b/>
          <w:sz w:val="32"/>
          <w:lang w:val="uk-UA"/>
        </w:rPr>
        <w:lastRenderedPageBreak/>
        <w:t>Тема: «Права дитини – найвища цінність в державі.»</w:t>
      </w:r>
      <w:bookmarkStart w:id="0" w:name="_GoBack"/>
      <w:bookmarkEnd w:id="0"/>
    </w:p>
    <w:p w:rsidR="004B7A70" w:rsidRPr="004B7A70" w:rsidRDefault="004B7A70" w:rsidP="004B7A70">
      <w:pPr>
        <w:spacing w:after="24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B7A70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4B7A70">
        <w:rPr>
          <w:rFonts w:ascii="Times New Roman" w:hAnsi="Times New Roman" w:cs="Times New Roman"/>
          <w:sz w:val="28"/>
          <w:szCs w:val="28"/>
          <w:lang w:val="uk-UA"/>
        </w:rPr>
        <w:t xml:space="preserve"> ознайомити учнів з еволюцією уявлень про «права дитини» та сприяти розумінню особливостей прав дитини як цінностей, які захищаються міжнародним та вітчизняним правом; розвивати вміння аналізувати зміст основних статей документу; висловлювати власну думку, характеризуючи  фото- та відео-джерела; розрізняти та групувати за поданими критеріями права дитини;  вміння працювати в командах; виховувати повагу до правових документів, почуття власної гідності, сприяти усвідомленню важливості їх дотримуватися.</w:t>
      </w:r>
    </w:p>
    <w:p w:rsidR="004B7A70" w:rsidRPr="004B7A70" w:rsidRDefault="004B7A70" w:rsidP="004B7A70">
      <w:pPr>
        <w:spacing w:after="24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B7A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Методичні прийоми: </w:t>
      </w:r>
      <w:r w:rsidRPr="004B7A70">
        <w:rPr>
          <w:rFonts w:ascii="Times New Roman" w:hAnsi="Times New Roman" w:cs="Times New Roman"/>
          <w:sz w:val="28"/>
          <w:szCs w:val="28"/>
          <w:lang w:val="uk-UA"/>
        </w:rPr>
        <w:t>міні-лекція, аналіз відео- та фото-джерел, загальне обговорення, робота в малих групах.</w:t>
      </w:r>
    </w:p>
    <w:p w:rsidR="004B7A70" w:rsidRPr="004B7A70" w:rsidRDefault="004B7A70" w:rsidP="004B7A70">
      <w:pPr>
        <w:spacing w:after="24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B7A70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4B7A70">
        <w:rPr>
          <w:rFonts w:ascii="Times New Roman" w:hAnsi="Times New Roman" w:cs="Times New Roman"/>
          <w:sz w:val="28"/>
          <w:szCs w:val="28"/>
          <w:lang w:val="uk-UA"/>
        </w:rPr>
        <w:t xml:space="preserve"> «Конвенція про права дитини», статті з малюнками, ватман з олівцями, фото-джерела, відеофільм про права дитини.</w:t>
      </w:r>
    </w:p>
    <w:p w:rsidR="004B7A70" w:rsidRPr="004B7A70" w:rsidRDefault="004B7A70" w:rsidP="004B7A70">
      <w:pPr>
        <w:spacing w:after="24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7A70">
        <w:rPr>
          <w:rFonts w:ascii="Times New Roman" w:hAnsi="Times New Roman" w:cs="Times New Roman"/>
          <w:b/>
          <w:sz w:val="28"/>
          <w:szCs w:val="28"/>
          <w:lang w:val="uk-UA"/>
        </w:rPr>
        <w:t>Хід заходу:</w:t>
      </w:r>
    </w:p>
    <w:p w:rsidR="004B7A70" w:rsidRPr="004B7A70" w:rsidRDefault="004B7A70" w:rsidP="004B7A70">
      <w:pPr>
        <w:spacing w:after="24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7A70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момент.</w:t>
      </w:r>
    </w:p>
    <w:p w:rsidR="004B7A70" w:rsidRPr="004B7A70" w:rsidRDefault="004B7A70" w:rsidP="004B7A70">
      <w:pPr>
        <w:spacing w:after="24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B7A70">
        <w:rPr>
          <w:rFonts w:ascii="Times New Roman" w:hAnsi="Times New Roman" w:cs="Times New Roman"/>
          <w:sz w:val="28"/>
          <w:szCs w:val="28"/>
          <w:lang w:val="uk-UA"/>
        </w:rPr>
        <w:t>1.Привітання. Оголошення теми.</w:t>
      </w:r>
    </w:p>
    <w:p w:rsidR="004B7A70" w:rsidRPr="004B7A70" w:rsidRDefault="004B7A70" w:rsidP="004B7A70">
      <w:pPr>
        <w:spacing w:after="24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7A70">
        <w:rPr>
          <w:rFonts w:ascii="Times New Roman" w:hAnsi="Times New Roman" w:cs="Times New Roman"/>
          <w:b/>
          <w:sz w:val="28"/>
          <w:szCs w:val="28"/>
          <w:lang w:val="uk-UA"/>
        </w:rPr>
        <w:t>ІІ. Основна частина.</w:t>
      </w:r>
    </w:p>
    <w:p w:rsidR="004B7A70" w:rsidRPr="004B7A70" w:rsidRDefault="004B7A70" w:rsidP="004B7A70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7A70">
        <w:rPr>
          <w:rFonts w:ascii="Times New Roman" w:hAnsi="Times New Roman" w:cs="Times New Roman"/>
          <w:b/>
          <w:sz w:val="28"/>
          <w:szCs w:val="28"/>
          <w:lang w:val="uk-UA"/>
        </w:rPr>
        <w:t>1. ВСТУП</w:t>
      </w:r>
    </w:p>
    <w:p w:rsidR="004B7A70" w:rsidRPr="004B7A70" w:rsidRDefault="004B7A70" w:rsidP="004B7A70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7A70">
        <w:rPr>
          <w:rFonts w:ascii="Times New Roman" w:hAnsi="Times New Roman" w:cs="Times New Roman"/>
          <w:b/>
          <w:sz w:val="28"/>
          <w:szCs w:val="28"/>
          <w:lang w:val="uk-UA"/>
        </w:rPr>
        <w:t>1-й учень.</w:t>
      </w:r>
    </w:p>
    <w:p w:rsidR="004B7A70" w:rsidRPr="004B7A70" w:rsidRDefault="004B7A70" w:rsidP="004B7A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Є права й в </w:t>
      </w:r>
      <w:proofErr w:type="spellStart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>звичайно</w:t>
      </w:r>
      <w:proofErr w:type="spellEnd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4B7A70" w:rsidRPr="004B7A70" w:rsidRDefault="004B7A70" w:rsidP="004B7A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Треба, </w:t>
      </w:r>
      <w:proofErr w:type="spellStart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усяк</w:t>
      </w:r>
      <w:proofErr w:type="spellEnd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знав.</w:t>
      </w:r>
    </w:p>
    <w:p w:rsidR="004B7A70" w:rsidRPr="004B7A70" w:rsidRDefault="004B7A70" w:rsidP="004B7A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Знайте, </w:t>
      </w:r>
      <w:proofErr w:type="spellStart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>усі</w:t>
      </w:r>
      <w:proofErr w:type="spellEnd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рівні</w:t>
      </w:r>
      <w:proofErr w:type="spellEnd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4B7A70" w:rsidRPr="004B7A70" w:rsidRDefault="004B7A70" w:rsidP="004B7A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народження</w:t>
      </w:r>
      <w:proofErr w:type="spellEnd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правах,</w:t>
      </w:r>
    </w:p>
    <w:p w:rsidR="004B7A70" w:rsidRPr="004B7A70" w:rsidRDefault="004B7A70" w:rsidP="004B7A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</w:t>
      </w:r>
      <w:proofErr w:type="spellStart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людина</w:t>
      </w:r>
      <w:proofErr w:type="spellEnd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>змалку</w:t>
      </w:r>
      <w:proofErr w:type="spellEnd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>вільна</w:t>
      </w:r>
      <w:proofErr w:type="spellEnd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4B7A70" w:rsidRPr="004B7A70" w:rsidRDefault="004B7A70" w:rsidP="004B7A70">
      <w:pPr>
        <w:spacing w:after="24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Наче в </w:t>
      </w:r>
      <w:proofErr w:type="spellStart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небі</w:t>
      </w:r>
      <w:proofErr w:type="spellEnd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сині</w:t>
      </w:r>
      <w:proofErr w:type="spellEnd"/>
      <w:r w:rsidRPr="004B7A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</w:t>
      </w:r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птах.</w:t>
      </w:r>
    </w:p>
    <w:p w:rsidR="004B7A70" w:rsidRPr="004B7A70" w:rsidRDefault="004B7A70" w:rsidP="004B7A70">
      <w:pPr>
        <w:spacing w:after="24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B7A7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2- й учень.</w:t>
      </w:r>
      <w:r w:rsidRPr="004B7A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4B7A70" w:rsidRPr="004B7A70" w:rsidRDefault="004B7A70" w:rsidP="004B7A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Треба </w:t>
      </w:r>
      <w:proofErr w:type="spellStart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дітям</w:t>
      </w:r>
      <w:proofErr w:type="spellEnd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>всього</w:t>
      </w:r>
      <w:proofErr w:type="spellEnd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світу</w:t>
      </w:r>
      <w:proofErr w:type="spellEnd"/>
    </w:p>
    <w:p w:rsidR="004B7A70" w:rsidRPr="004B7A70" w:rsidRDefault="004B7A70" w:rsidP="004B7A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proofErr w:type="spellStart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сваритись</w:t>
      </w:r>
      <w:proofErr w:type="spellEnd"/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дружить</w:t>
      </w:r>
    </w:p>
    <w:p w:rsidR="004B7A70" w:rsidRPr="004B7A70" w:rsidRDefault="004B7A70" w:rsidP="004B7A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>І по правилах хороших.</w:t>
      </w:r>
    </w:p>
    <w:p w:rsidR="004B7A70" w:rsidRPr="004B7A70" w:rsidRDefault="004B7A70" w:rsidP="004B7A70">
      <w:pPr>
        <w:spacing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B7A70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закону треба жить.</w:t>
      </w:r>
    </w:p>
    <w:p w:rsidR="004B7A70" w:rsidRPr="004B7A70" w:rsidRDefault="004B7A70" w:rsidP="004B7A70">
      <w:pPr>
        <w:spacing w:after="24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B7A7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3-й учень.</w:t>
      </w:r>
    </w:p>
    <w:p w:rsidR="004B7A70" w:rsidRPr="004B7A70" w:rsidRDefault="004B7A70" w:rsidP="004B7A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B7A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маю право на життя,</w:t>
      </w:r>
    </w:p>
    <w:p w:rsidR="004B7A70" w:rsidRPr="004B7A70" w:rsidRDefault="004B7A70" w:rsidP="004B7A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B7A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те щоб милуватись мирним небом,</w:t>
      </w:r>
    </w:p>
    <w:p w:rsidR="004B7A70" w:rsidRPr="004B7A70" w:rsidRDefault="004B7A70" w:rsidP="004B7A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B7A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те, щоб у державі все, як треба,</w:t>
      </w:r>
    </w:p>
    <w:p w:rsidR="004B7A70" w:rsidRPr="004B7A70" w:rsidRDefault="004B7A70" w:rsidP="004B7A70">
      <w:pPr>
        <w:spacing w:after="24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B7A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Йшло, а не шукало вороття.</w:t>
      </w:r>
    </w:p>
    <w:p w:rsidR="004B7A70" w:rsidRPr="004B7A70" w:rsidRDefault="004B7A70" w:rsidP="004B7A70">
      <w:pPr>
        <w:spacing w:after="24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4B7A70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4 – й учень.</w:t>
      </w:r>
    </w:p>
    <w:p w:rsidR="004B7A70" w:rsidRPr="004B7A70" w:rsidRDefault="004B7A70" w:rsidP="004B7A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B7A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Хочеш Людиною справжньою стати -</w:t>
      </w:r>
    </w:p>
    <w:p w:rsidR="004B7A70" w:rsidRPr="004B7A70" w:rsidRDefault="004B7A70" w:rsidP="004B7A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B7A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Наші закони навчись поважати.</w:t>
      </w:r>
    </w:p>
    <w:p w:rsidR="004B7A70" w:rsidRPr="004B7A70" w:rsidRDefault="004B7A70" w:rsidP="004B7A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B7A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Навчись їх виконувати завжди і всюди</w:t>
      </w:r>
    </w:p>
    <w:p w:rsidR="004B7A70" w:rsidRPr="004B7A70" w:rsidRDefault="004B7A70" w:rsidP="004B7A70">
      <w:pPr>
        <w:spacing w:after="24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B7A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Тоді тебе поважатимуть люди.</w:t>
      </w:r>
    </w:p>
    <w:p w:rsidR="004B7A70" w:rsidRPr="004B7A70" w:rsidRDefault="004B7A70" w:rsidP="004B7A70">
      <w:pPr>
        <w:spacing w:after="240" w:line="360" w:lineRule="auto"/>
        <w:rPr>
          <w:rFonts w:ascii="Times New Roman" w:hAnsi="Times New Roman" w:cs="Times New Roman"/>
          <w:b/>
          <w:bCs/>
          <w:sz w:val="28"/>
          <w:lang w:val="uk-UA"/>
        </w:rPr>
      </w:pPr>
      <w:r w:rsidRPr="004B7A70">
        <w:rPr>
          <w:rFonts w:ascii="Times New Roman" w:hAnsi="Times New Roman" w:cs="Times New Roman"/>
          <w:b/>
          <w:bCs/>
          <w:sz w:val="28"/>
          <w:lang w:val="uk-UA"/>
        </w:rPr>
        <w:t xml:space="preserve">2. Мотивація навчальної діяльності. </w:t>
      </w:r>
    </w:p>
    <w:p w:rsidR="004B7A70" w:rsidRPr="004B7A70" w:rsidRDefault="004B7A70" w:rsidP="004B7A70">
      <w:pPr>
        <w:spacing w:line="360" w:lineRule="auto"/>
        <w:rPr>
          <w:rFonts w:ascii="Times New Roman" w:hAnsi="Times New Roman" w:cs="Times New Roman"/>
          <w:bCs/>
          <w:sz w:val="28"/>
          <w:lang w:val="uk-UA"/>
        </w:rPr>
      </w:pPr>
      <w:r w:rsidRPr="004B7A70">
        <w:rPr>
          <w:rFonts w:ascii="Times New Roman" w:hAnsi="Times New Roman" w:cs="Times New Roman"/>
          <w:b/>
          <w:bCs/>
          <w:sz w:val="28"/>
          <w:lang w:val="uk-UA"/>
        </w:rPr>
        <w:t xml:space="preserve"> </w:t>
      </w:r>
      <w:r w:rsidRPr="004B7A70">
        <w:rPr>
          <w:rFonts w:ascii="Times New Roman" w:hAnsi="Times New Roman" w:cs="Times New Roman"/>
          <w:bCs/>
          <w:sz w:val="28"/>
          <w:lang w:val="uk-UA"/>
        </w:rPr>
        <w:t>Прийом «Здивуй» Перегляд фотографій.</w:t>
      </w:r>
    </w:p>
    <w:p w:rsidR="00E26FAD" w:rsidRPr="004B7A70" w:rsidRDefault="004B7A70" w:rsidP="004B7A70">
      <w:pPr>
        <w:spacing w:line="360" w:lineRule="auto"/>
        <w:rPr>
          <w:rFonts w:ascii="Times New Roman" w:hAnsi="Times New Roman" w:cs="Times New Roman"/>
          <w:bCs/>
          <w:sz w:val="28"/>
          <w:lang w:val="uk-UA"/>
        </w:rPr>
      </w:pPr>
      <w:r w:rsidRPr="004B7A70">
        <w:rPr>
          <w:rFonts w:ascii="Times New Roman" w:hAnsi="Times New Roman" w:cs="Times New Roman"/>
          <w:bCs/>
          <w:sz w:val="28"/>
          <w:lang w:val="uk-UA"/>
        </w:rPr>
        <w:t xml:space="preserve"> </w:t>
      </w:r>
      <w:r w:rsidRPr="004B7A70">
        <w:rPr>
          <w:rFonts w:ascii="Times New Roman" w:hAnsi="Times New Roman" w:cs="Times New Roman"/>
          <w:bCs/>
          <w:i/>
          <w:sz w:val="28"/>
          <w:lang w:val="uk-UA"/>
        </w:rPr>
        <w:t>Режим доступу:</w:t>
      </w:r>
      <w:r w:rsidR="00E26FAD">
        <w:rPr>
          <w:rFonts w:ascii="Times New Roman" w:hAnsi="Times New Roman" w:cs="Times New Roman"/>
          <w:bCs/>
          <w:sz w:val="28"/>
          <w:lang w:val="uk-UA"/>
        </w:rPr>
        <w:t xml:space="preserve"> </w:t>
      </w:r>
      <w:hyperlink r:id="rId6" w:history="1">
        <w:r w:rsidR="00E26FAD" w:rsidRPr="00B91700">
          <w:rPr>
            <w:rStyle w:val="af7"/>
            <w:rFonts w:ascii="Times New Roman" w:hAnsi="Times New Roman" w:cs="Times New Roman"/>
            <w:bCs/>
            <w:sz w:val="28"/>
            <w:lang w:val="uk-UA"/>
          </w:rPr>
          <w:t>http://spravanarodu.at.ua/_ph/2/287801168.jpg</w:t>
        </w:r>
      </w:hyperlink>
    </w:p>
    <w:p w:rsidR="004B7A70" w:rsidRPr="004B7A70" w:rsidRDefault="004B7A70" w:rsidP="004B7A70">
      <w:pPr>
        <w:spacing w:line="360" w:lineRule="auto"/>
        <w:rPr>
          <w:b/>
          <w:bCs/>
          <w:lang w:val="en-US"/>
        </w:rPr>
      </w:pPr>
      <w:r w:rsidRPr="004B7A70">
        <w:rPr>
          <w:noProof/>
          <w:lang w:val="en-US"/>
        </w:rPr>
        <w:drawing>
          <wp:inline distT="0" distB="0" distL="0" distR="0" wp14:anchorId="6FBA80FA" wp14:editId="60F2EF87">
            <wp:extent cx="2842951" cy="2133600"/>
            <wp:effectExtent l="0" t="0" r="0" b="0"/>
            <wp:docPr id="2" name="Рисунок 2" descr="Картинки по запросу http: //spravanarodu.at.ua/_ph/2/287801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http: //spravanarodu.at.ua/_ph/2/28780116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593" cy="2143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7A70" w:rsidRPr="004B7A70" w:rsidRDefault="004B7A70" w:rsidP="004B7A70">
      <w:pPr>
        <w:spacing w:line="360" w:lineRule="auto"/>
        <w:rPr>
          <w:rFonts w:ascii="Times New Roman" w:hAnsi="Times New Roman" w:cs="Times New Roman"/>
          <w:b/>
          <w:bCs/>
          <w:sz w:val="24"/>
          <w:lang w:val="uk-UA"/>
        </w:rPr>
      </w:pPr>
      <w:r w:rsidRPr="004B7A70">
        <w:rPr>
          <w:rFonts w:ascii="Times New Roman" w:hAnsi="Times New Roman" w:cs="Times New Roman"/>
          <w:b/>
          <w:bCs/>
          <w:sz w:val="24"/>
        </w:rPr>
        <w:lastRenderedPageBreak/>
        <w:t>1)</w:t>
      </w:r>
      <w:r w:rsidRPr="004B7A70">
        <w:rPr>
          <w:rFonts w:ascii="Times New Roman" w:hAnsi="Times New Roman" w:cs="Times New Roman"/>
          <w:b/>
          <w:bCs/>
          <w:sz w:val="24"/>
          <w:lang w:val="uk-UA"/>
        </w:rPr>
        <w:t xml:space="preserve"> Фото 1.</w:t>
      </w:r>
      <w:r w:rsidRPr="004B7A70">
        <w:rPr>
          <w:rFonts w:ascii="Times New Roman" w:hAnsi="Times New Roman" w:cs="Times New Roman"/>
          <w:b/>
          <w:bCs/>
          <w:sz w:val="24"/>
        </w:rPr>
        <w:t xml:space="preserve"> </w:t>
      </w:r>
      <w:r w:rsidRPr="004B7A70">
        <w:rPr>
          <w:rFonts w:ascii="Times New Roman" w:hAnsi="Times New Roman" w:cs="Times New Roman"/>
          <w:b/>
          <w:bCs/>
          <w:sz w:val="24"/>
          <w:lang w:val="uk-UA"/>
        </w:rPr>
        <w:t>Діти - в’язні 6 фінського концтабору у Петрозаводську, Карелія. Фото зроблене після визволення табору радянськими військами у липні 1944 р. Автор – воєнний кореспондент Г. Санько; з Фотоальбому «Діти війни»</w:t>
      </w:r>
    </w:p>
    <w:p w:rsidR="004B7A70" w:rsidRPr="004B7A70" w:rsidRDefault="004B7A70" w:rsidP="004B7A70">
      <w:pPr>
        <w:spacing w:line="360" w:lineRule="auto"/>
        <w:rPr>
          <w:b/>
          <w:bCs/>
          <w:lang w:val="uk-UA"/>
        </w:rPr>
      </w:pPr>
    </w:p>
    <w:p w:rsidR="004B7A70" w:rsidRPr="004B7A70" w:rsidRDefault="004B7A70" w:rsidP="004B7A70">
      <w:pPr>
        <w:spacing w:line="360" w:lineRule="auto"/>
        <w:rPr>
          <w:b/>
          <w:bCs/>
          <w:lang w:val="en-US"/>
        </w:rPr>
      </w:pPr>
      <w:r w:rsidRPr="004B7A70">
        <w:rPr>
          <w:b/>
          <w:bCs/>
          <w:noProof/>
          <w:lang w:val="en-US"/>
        </w:rPr>
        <w:drawing>
          <wp:inline distT="0" distB="0" distL="0" distR="0" wp14:anchorId="62DBFFDB" wp14:editId="2CF37164">
            <wp:extent cx="3343275" cy="2057400"/>
            <wp:effectExtent l="0" t="0" r="9525" b="0"/>
            <wp:docPr id="3" name="Рисунок 3" descr="C:\Users\Андрей\AppData\Local\Microsoft\Windows\INetCache\Content.Word\ind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дрей\AppData\Local\Microsoft\Windows\INetCache\Content.Word\index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326" cy="2060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7A70" w:rsidRPr="004B7A70" w:rsidRDefault="004B7A70" w:rsidP="004B7A70">
      <w:pPr>
        <w:spacing w:after="480" w:line="360" w:lineRule="auto"/>
        <w:rPr>
          <w:rFonts w:ascii="Times New Roman" w:hAnsi="Times New Roman" w:cs="Times New Roman"/>
          <w:b/>
          <w:bCs/>
          <w:sz w:val="24"/>
        </w:rPr>
      </w:pPr>
      <w:r w:rsidRPr="004B7A70">
        <w:rPr>
          <w:rFonts w:ascii="Times New Roman" w:hAnsi="Times New Roman" w:cs="Times New Roman"/>
          <w:b/>
          <w:bCs/>
          <w:sz w:val="24"/>
          <w:lang w:val="uk-UA"/>
        </w:rPr>
        <w:t xml:space="preserve">2) Фото 2. Мешканці селища </w:t>
      </w:r>
      <w:proofErr w:type="spellStart"/>
      <w:r w:rsidRPr="004B7A70">
        <w:rPr>
          <w:rFonts w:ascii="Times New Roman" w:hAnsi="Times New Roman" w:cs="Times New Roman"/>
          <w:b/>
          <w:bCs/>
          <w:sz w:val="24"/>
          <w:lang w:val="uk-UA"/>
        </w:rPr>
        <w:t>Кібаті</w:t>
      </w:r>
      <w:proofErr w:type="spellEnd"/>
      <w:r w:rsidRPr="004B7A70">
        <w:rPr>
          <w:rFonts w:ascii="Times New Roman" w:hAnsi="Times New Roman" w:cs="Times New Roman"/>
          <w:b/>
          <w:bCs/>
          <w:sz w:val="24"/>
          <w:lang w:val="uk-UA"/>
        </w:rPr>
        <w:t xml:space="preserve"> в Конго рятуються від обстрілу в таборі для внутрішнього переміщених осіб.</w:t>
      </w:r>
    </w:p>
    <w:p w:rsidR="004B7A70" w:rsidRPr="004B7A70" w:rsidRDefault="004B7A70" w:rsidP="004B7A70">
      <w:pPr>
        <w:spacing w:line="360" w:lineRule="auto"/>
        <w:rPr>
          <w:b/>
          <w:bCs/>
          <w:lang w:val="uk-UA"/>
        </w:rPr>
      </w:pPr>
      <w:r w:rsidRPr="004B7A70">
        <w:rPr>
          <w:b/>
          <w:bCs/>
        </w:rPr>
        <w:t xml:space="preserve"> </w:t>
      </w:r>
      <w:r w:rsidRPr="004B7A70">
        <w:rPr>
          <w:b/>
          <w:bCs/>
          <w:noProof/>
          <w:lang w:val="en-US"/>
        </w:rPr>
        <w:drawing>
          <wp:inline distT="0" distB="0" distL="0" distR="0" wp14:anchorId="1251D456" wp14:editId="684B93E6">
            <wp:extent cx="3509222" cy="2247900"/>
            <wp:effectExtent l="0" t="0" r="0" b="0"/>
            <wp:docPr id="4" name="Рисунок 4" descr="C:\Users\Андрей\AppData\Local\Microsoft\Windows\INetCache\Content.Word\inde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ндрей\AppData\Local\Microsoft\Windows\INetCache\Content.Word\index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9222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7A70" w:rsidRPr="004B7A70" w:rsidRDefault="004B7A70" w:rsidP="004B7A70">
      <w:pPr>
        <w:spacing w:line="360" w:lineRule="auto"/>
        <w:rPr>
          <w:rFonts w:ascii="Times New Roman" w:hAnsi="Times New Roman" w:cs="Times New Roman"/>
          <w:b/>
          <w:bCs/>
          <w:sz w:val="24"/>
          <w:lang w:val="uk-UA"/>
        </w:rPr>
      </w:pPr>
      <w:r w:rsidRPr="004B7A70">
        <w:rPr>
          <w:rFonts w:ascii="Times New Roman" w:hAnsi="Times New Roman" w:cs="Times New Roman"/>
          <w:b/>
          <w:bCs/>
          <w:sz w:val="24"/>
        </w:rPr>
        <w:t xml:space="preserve">3) </w:t>
      </w:r>
      <w:r w:rsidRPr="004B7A70">
        <w:rPr>
          <w:rFonts w:ascii="Times New Roman" w:hAnsi="Times New Roman" w:cs="Times New Roman"/>
          <w:b/>
          <w:bCs/>
          <w:sz w:val="24"/>
          <w:lang w:val="uk-UA"/>
        </w:rPr>
        <w:t xml:space="preserve">Фото 3. Дитяча праця на фабриці в </w:t>
      </w:r>
      <w:proofErr w:type="spellStart"/>
      <w:r w:rsidRPr="004B7A70">
        <w:rPr>
          <w:rFonts w:ascii="Times New Roman" w:hAnsi="Times New Roman" w:cs="Times New Roman"/>
          <w:b/>
          <w:bCs/>
          <w:sz w:val="24"/>
          <w:lang w:val="uk-UA"/>
        </w:rPr>
        <w:t>Маконі</w:t>
      </w:r>
      <w:proofErr w:type="spellEnd"/>
      <w:r w:rsidRPr="004B7A70">
        <w:rPr>
          <w:rFonts w:ascii="Times New Roman" w:hAnsi="Times New Roman" w:cs="Times New Roman"/>
          <w:b/>
          <w:bCs/>
          <w:sz w:val="24"/>
          <w:lang w:val="uk-UA"/>
        </w:rPr>
        <w:t xml:space="preserve">, штат </w:t>
      </w:r>
      <w:proofErr w:type="spellStart"/>
      <w:r w:rsidRPr="004B7A70">
        <w:rPr>
          <w:rFonts w:ascii="Times New Roman" w:hAnsi="Times New Roman" w:cs="Times New Roman"/>
          <w:b/>
          <w:bCs/>
          <w:sz w:val="24"/>
          <w:lang w:val="uk-UA"/>
        </w:rPr>
        <w:t>Джорджіа</w:t>
      </w:r>
      <w:proofErr w:type="spellEnd"/>
      <w:r w:rsidRPr="004B7A70">
        <w:rPr>
          <w:rFonts w:ascii="Times New Roman" w:hAnsi="Times New Roman" w:cs="Times New Roman"/>
          <w:b/>
          <w:bCs/>
          <w:sz w:val="24"/>
          <w:lang w:val="uk-UA"/>
        </w:rPr>
        <w:t>. 1912 р.</w:t>
      </w:r>
    </w:p>
    <w:p w:rsidR="004B7A70" w:rsidRPr="004B7A70" w:rsidRDefault="004B7A70" w:rsidP="004B7A70">
      <w:pPr>
        <w:spacing w:line="360" w:lineRule="auto"/>
        <w:rPr>
          <w:b/>
          <w:bCs/>
          <w:lang w:val="uk-UA"/>
        </w:rPr>
      </w:pPr>
    </w:p>
    <w:p w:rsidR="004B7A70" w:rsidRPr="004B7A70" w:rsidRDefault="004B7A70" w:rsidP="004B7A70">
      <w:pPr>
        <w:spacing w:line="360" w:lineRule="auto"/>
        <w:rPr>
          <w:b/>
          <w:bCs/>
          <w:lang w:val="uk-UA"/>
        </w:rPr>
      </w:pPr>
      <w:r>
        <w:rPr>
          <w:b/>
          <w:bCs/>
          <w:noProof/>
          <w:lang w:val="en-US"/>
        </w:rPr>
        <w:lastRenderedPageBreak/>
        <w:drawing>
          <wp:inline distT="0" distB="0" distL="0" distR="0">
            <wp:extent cx="2390775" cy="2990850"/>
            <wp:effectExtent l="0" t="0" r="9525" b="0"/>
            <wp:docPr id="5" name="Рисунок 5" descr="inde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dex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7A70" w:rsidRPr="004B7A70" w:rsidRDefault="004B7A70" w:rsidP="004B7A70">
      <w:pPr>
        <w:spacing w:line="360" w:lineRule="auto"/>
        <w:rPr>
          <w:rFonts w:ascii="Times New Roman" w:hAnsi="Times New Roman" w:cs="Times New Roman"/>
          <w:b/>
          <w:bCs/>
          <w:sz w:val="24"/>
          <w:lang w:val="uk-UA"/>
        </w:rPr>
      </w:pPr>
      <w:r w:rsidRPr="004B7A70">
        <w:rPr>
          <w:rFonts w:ascii="Times New Roman" w:hAnsi="Times New Roman" w:cs="Times New Roman"/>
          <w:b/>
          <w:bCs/>
          <w:sz w:val="24"/>
          <w:lang w:val="uk-UA"/>
        </w:rPr>
        <w:t>4) Фото 4. Десятирічний китайський солдат. 1944 р.</w:t>
      </w:r>
    </w:p>
    <w:p w:rsidR="004B7A70" w:rsidRPr="004B7A70" w:rsidRDefault="004B7A70" w:rsidP="004B7A70">
      <w:pPr>
        <w:spacing w:line="360" w:lineRule="auto"/>
        <w:rPr>
          <w:rFonts w:ascii="Times New Roman" w:hAnsi="Times New Roman" w:cs="Times New Roman"/>
          <w:bCs/>
          <w:i/>
          <w:sz w:val="28"/>
          <w:lang w:val="uk-UA"/>
        </w:rPr>
      </w:pPr>
      <w:r w:rsidRPr="004B7A70">
        <w:rPr>
          <w:rFonts w:ascii="Times New Roman" w:hAnsi="Times New Roman" w:cs="Times New Roman"/>
          <w:bCs/>
          <w:i/>
          <w:sz w:val="28"/>
          <w:lang w:val="uk-UA"/>
        </w:rPr>
        <w:t>Обговорення</w:t>
      </w:r>
    </w:p>
    <w:p w:rsidR="004B7A70" w:rsidRPr="004B7A70" w:rsidRDefault="004B7A70" w:rsidP="004B7A70">
      <w:pPr>
        <w:numPr>
          <w:ilvl w:val="0"/>
          <w:numId w:val="1"/>
        </w:numPr>
        <w:spacing w:line="360" w:lineRule="auto"/>
        <w:contextualSpacing/>
        <w:rPr>
          <w:rFonts w:ascii="Times New Roman" w:hAnsi="Times New Roman" w:cs="Times New Roman"/>
          <w:bCs/>
          <w:color w:val="000000" w:themeColor="text1"/>
          <w:sz w:val="28"/>
          <w:lang w:val="uk-UA"/>
        </w:rPr>
      </w:pPr>
      <w:r w:rsidRPr="004B7A70">
        <w:rPr>
          <w:rFonts w:ascii="Times New Roman" w:hAnsi="Times New Roman" w:cs="Times New Roman"/>
          <w:bCs/>
          <w:color w:val="000000" w:themeColor="text1"/>
          <w:sz w:val="28"/>
          <w:lang w:val="uk-UA"/>
        </w:rPr>
        <w:t>Хто зображений на фотографіях?</w:t>
      </w:r>
    </w:p>
    <w:p w:rsidR="004B7A70" w:rsidRPr="004B7A70" w:rsidRDefault="004B7A70" w:rsidP="004B7A70">
      <w:pPr>
        <w:numPr>
          <w:ilvl w:val="0"/>
          <w:numId w:val="1"/>
        </w:numPr>
        <w:spacing w:line="360" w:lineRule="auto"/>
        <w:contextualSpacing/>
        <w:rPr>
          <w:rFonts w:ascii="Times New Roman" w:hAnsi="Times New Roman" w:cs="Times New Roman"/>
          <w:bCs/>
          <w:color w:val="000000" w:themeColor="text1"/>
          <w:sz w:val="28"/>
          <w:lang w:val="uk-UA"/>
        </w:rPr>
      </w:pPr>
      <w:r w:rsidRPr="004B7A70">
        <w:rPr>
          <w:rFonts w:ascii="Times New Roman" w:hAnsi="Times New Roman" w:cs="Times New Roman"/>
          <w:bCs/>
          <w:color w:val="000000" w:themeColor="text1"/>
          <w:sz w:val="28"/>
          <w:lang w:val="uk-UA"/>
        </w:rPr>
        <w:t xml:space="preserve">Які проблеми, що стосуються дітей, представлені у </w:t>
      </w:r>
      <w:proofErr w:type="spellStart"/>
      <w:r w:rsidRPr="004B7A70">
        <w:rPr>
          <w:rFonts w:ascii="Times New Roman" w:hAnsi="Times New Roman" w:cs="Times New Roman"/>
          <w:bCs/>
          <w:color w:val="000000" w:themeColor="text1"/>
          <w:sz w:val="28"/>
          <w:lang w:val="uk-UA"/>
        </w:rPr>
        <w:t>фотосюжетах</w:t>
      </w:r>
      <w:proofErr w:type="spellEnd"/>
      <w:r w:rsidRPr="004B7A70">
        <w:rPr>
          <w:rFonts w:ascii="Times New Roman" w:hAnsi="Times New Roman" w:cs="Times New Roman"/>
          <w:bCs/>
          <w:color w:val="000000" w:themeColor="text1"/>
          <w:sz w:val="28"/>
          <w:lang w:val="uk-UA"/>
        </w:rPr>
        <w:t>?</w:t>
      </w:r>
    </w:p>
    <w:p w:rsidR="004B7A70" w:rsidRPr="004B7A70" w:rsidRDefault="004B7A70" w:rsidP="004B7A70">
      <w:pPr>
        <w:numPr>
          <w:ilvl w:val="0"/>
          <w:numId w:val="1"/>
        </w:numPr>
        <w:spacing w:line="360" w:lineRule="auto"/>
        <w:contextualSpacing/>
        <w:rPr>
          <w:rFonts w:ascii="Times New Roman" w:hAnsi="Times New Roman" w:cs="Times New Roman"/>
          <w:bCs/>
          <w:color w:val="000000" w:themeColor="text1"/>
          <w:sz w:val="28"/>
          <w:lang w:val="uk-UA"/>
        </w:rPr>
      </w:pPr>
      <w:r w:rsidRPr="004B7A70">
        <w:rPr>
          <w:rFonts w:ascii="Times New Roman" w:hAnsi="Times New Roman" w:cs="Times New Roman"/>
          <w:bCs/>
          <w:color w:val="000000" w:themeColor="text1"/>
          <w:sz w:val="28"/>
          <w:lang w:val="uk-UA"/>
        </w:rPr>
        <w:t xml:space="preserve">Що вразило вас у наведених  </w:t>
      </w:r>
      <w:proofErr w:type="spellStart"/>
      <w:r w:rsidRPr="004B7A70">
        <w:rPr>
          <w:rFonts w:ascii="Times New Roman" w:hAnsi="Times New Roman" w:cs="Times New Roman"/>
          <w:bCs/>
          <w:color w:val="000000" w:themeColor="text1"/>
          <w:sz w:val="28"/>
          <w:lang w:val="uk-UA"/>
        </w:rPr>
        <w:t>фотосюжетах</w:t>
      </w:r>
      <w:proofErr w:type="spellEnd"/>
      <w:r w:rsidRPr="004B7A70">
        <w:rPr>
          <w:rFonts w:ascii="Times New Roman" w:hAnsi="Times New Roman" w:cs="Times New Roman"/>
          <w:bCs/>
          <w:color w:val="000000" w:themeColor="text1"/>
          <w:sz w:val="28"/>
          <w:lang w:val="uk-UA"/>
        </w:rPr>
        <w:t>?</w:t>
      </w:r>
    </w:p>
    <w:p w:rsidR="004B7A70" w:rsidRPr="004B7A70" w:rsidRDefault="004B7A70" w:rsidP="004B7A70">
      <w:pPr>
        <w:numPr>
          <w:ilvl w:val="0"/>
          <w:numId w:val="1"/>
        </w:numPr>
        <w:spacing w:line="360" w:lineRule="auto"/>
        <w:contextualSpacing/>
        <w:rPr>
          <w:rFonts w:ascii="Times New Roman" w:hAnsi="Times New Roman" w:cs="Times New Roman"/>
          <w:bCs/>
          <w:color w:val="000000" w:themeColor="text1"/>
          <w:sz w:val="28"/>
          <w:lang w:val="uk-UA"/>
        </w:rPr>
      </w:pPr>
      <w:r w:rsidRPr="004B7A70">
        <w:rPr>
          <w:rFonts w:ascii="Times New Roman" w:hAnsi="Times New Roman" w:cs="Times New Roman"/>
          <w:bCs/>
          <w:color w:val="000000" w:themeColor="text1"/>
          <w:sz w:val="28"/>
          <w:lang w:val="uk-UA"/>
        </w:rPr>
        <w:t xml:space="preserve">Чи існують в нашій державі проблеми представлені в </w:t>
      </w:r>
      <w:proofErr w:type="spellStart"/>
      <w:r w:rsidRPr="004B7A70">
        <w:rPr>
          <w:rFonts w:ascii="Times New Roman" w:hAnsi="Times New Roman" w:cs="Times New Roman"/>
          <w:bCs/>
          <w:color w:val="000000" w:themeColor="text1"/>
          <w:sz w:val="28"/>
          <w:lang w:val="uk-UA"/>
        </w:rPr>
        <w:t>фотосюжетах</w:t>
      </w:r>
      <w:proofErr w:type="spellEnd"/>
      <w:r w:rsidRPr="004B7A70">
        <w:rPr>
          <w:rFonts w:ascii="Times New Roman" w:hAnsi="Times New Roman" w:cs="Times New Roman"/>
          <w:bCs/>
          <w:color w:val="000000" w:themeColor="text1"/>
          <w:sz w:val="28"/>
          <w:lang w:val="uk-UA"/>
        </w:rPr>
        <w:t>?</w:t>
      </w:r>
    </w:p>
    <w:p w:rsidR="004B7A70" w:rsidRPr="004B7A70" w:rsidRDefault="004B7A70" w:rsidP="004B7A70">
      <w:pPr>
        <w:spacing w:after="240" w:line="360" w:lineRule="auto"/>
        <w:rPr>
          <w:rFonts w:ascii="Times New Roman" w:hAnsi="Times New Roman" w:cs="Times New Roman"/>
          <w:b/>
          <w:bCs/>
          <w:sz w:val="28"/>
          <w:lang w:val="uk-UA"/>
        </w:rPr>
      </w:pPr>
      <w:r w:rsidRPr="004B7A70">
        <w:rPr>
          <w:rFonts w:ascii="Times New Roman" w:hAnsi="Times New Roman" w:cs="Times New Roman"/>
          <w:b/>
          <w:bCs/>
          <w:sz w:val="28"/>
          <w:lang w:val="uk-UA"/>
        </w:rPr>
        <w:t>3.  Міні – лекція з історії прав людини.</w:t>
      </w:r>
    </w:p>
    <w:p w:rsidR="004B7A70" w:rsidRPr="004B7A70" w:rsidRDefault="004B7A70" w:rsidP="004B7A70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7A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1-й учень. </w:t>
      </w:r>
    </w:p>
    <w:p w:rsidR="004B7A70" w:rsidRPr="004B7A70" w:rsidRDefault="004B7A70" w:rsidP="004B7A7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Раніше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 люди й гадки не </w:t>
      </w: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мали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 про права </w:t>
      </w: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дітей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Дитину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розглядали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 як </w:t>
      </w: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другорядний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матеріал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, з </w:t>
      </w: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якого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 повинна </w:t>
      </w: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утворитися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повноцінна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людина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4B7A7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До думок </w:t>
      </w: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дитини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прислухались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бо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вважали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їх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незрілими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нераціональними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Дорослі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мали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повну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владу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 над </w:t>
      </w: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дітьми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, а </w:t>
      </w: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дітям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нічого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залишалось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, як </w:t>
      </w: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сприймати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 все </w:t>
      </w: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 як </w:t>
      </w: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належне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 w:rsidRPr="004B7A7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4B7A70" w:rsidRPr="004B7A70" w:rsidRDefault="004B7A70" w:rsidP="004B7A7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B7A70" w:rsidRPr="004B7A70" w:rsidRDefault="004B7A70" w:rsidP="004B7A70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7A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2 – учень. </w:t>
      </w:r>
    </w:p>
    <w:p w:rsidR="004B7A70" w:rsidRPr="004B7A70" w:rsidRDefault="004B7A70" w:rsidP="004B7A7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B7A70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 плином часу ситуація поступово змінювалась. На початку століття права дитини розглядались, в основному, як міри по захисту від рабства, дитячої </w:t>
      </w:r>
      <w:r w:rsidRPr="004B7A70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праці, торгівлі дітьми, проституції неповнолітніх, повної влади батьків, економічної експлуатації. </w:t>
      </w:r>
      <w:r w:rsidRPr="004B7A70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Н</w:t>
      </w:r>
      <w:proofErr w:type="spellStart"/>
      <w:r w:rsidRPr="004B7A70">
        <w:rPr>
          <w:rFonts w:ascii="Times New Roman" w:hAnsi="Times New Roman" w:cs="Times New Roman"/>
          <w:bCs/>
          <w:color w:val="000000"/>
          <w:sz w:val="28"/>
          <w:szCs w:val="28"/>
        </w:rPr>
        <w:t>еписаний</w:t>
      </w:r>
      <w:proofErr w:type="spellEnd"/>
      <w:r w:rsidRPr="004B7A7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закон «</w:t>
      </w:r>
      <w:proofErr w:type="spellStart"/>
      <w:r w:rsidRPr="004B7A70">
        <w:rPr>
          <w:rFonts w:ascii="Times New Roman" w:hAnsi="Times New Roman" w:cs="Times New Roman"/>
          <w:bCs/>
          <w:color w:val="000000"/>
          <w:sz w:val="28"/>
          <w:szCs w:val="28"/>
        </w:rPr>
        <w:t>Хто</w:t>
      </w:r>
      <w:proofErr w:type="spellEnd"/>
      <w:r w:rsidRPr="004B7A7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bCs/>
          <w:color w:val="000000"/>
          <w:sz w:val="28"/>
          <w:szCs w:val="28"/>
        </w:rPr>
        <w:t>сильний</w:t>
      </w:r>
      <w:proofErr w:type="spellEnd"/>
      <w:r w:rsidRPr="004B7A7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, той і </w:t>
      </w:r>
      <w:proofErr w:type="spellStart"/>
      <w:r w:rsidRPr="004B7A70">
        <w:rPr>
          <w:rFonts w:ascii="Times New Roman" w:hAnsi="Times New Roman" w:cs="Times New Roman"/>
          <w:bCs/>
          <w:color w:val="000000"/>
          <w:sz w:val="28"/>
          <w:szCs w:val="28"/>
        </w:rPr>
        <w:t>правий</w:t>
      </w:r>
      <w:proofErr w:type="spellEnd"/>
      <w:r w:rsidRPr="004B7A70">
        <w:rPr>
          <w:rFonts w:ascii="Times New Roman" w:hAnsi="Times New Roman" w:cs="Times New Roman"/>
          <w:bCs/>
          <w:color w:val="000000"/>
          <w:sz w:val="28"/>
          <w:szCs w:val="28"/>
        </w:rPr>
        <w:t>»</w:t>
      </w:r>
      <w:r w:rsidRPr="004B7A70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вже не діє. </w:t>
      </w:r>
      <w:r w:rsidRPr="004B7A70"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людське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суспільство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прийшов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 закон права. </w:t>
      </w: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Тепер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 держава ставала на </w:t>
      </w: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захисті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 й сильного, й </w:t>
      </w: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слабкого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Головним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критерієм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 права стала </w:t>
      </w:r>
      <w:proofErr w:type="spellStart"/>
      <w:r w:rsidRPr="004B7A70">
        <w:rPr>
          <w:rFonts w:ascii="Times New Roman" w:hAnsi="Times New Roman" w:cs="Times New Roman"/>
          <w:color w:val="000000"/>
          <w:sz w:val="28"/>
          <w:szCs w:val="28"/>
        </w:rPr>
        <w:t>справедливість</w:t>
      </w:r>
      <w:proofErr w:type="spellEnd"/>
      <w:r w:rsidRPr="004B7A70">
        <w:rPr>
          <w:rFonts w:ascii="Times New Roman" w:hAnsi="Times New Roman" w:cs="Times New Roman"/>
          <w:color w:val="000000"/>
          <w:sz w:val="28"/>
          <w:szCs w:val="28"/>
        </w:rPr>
        <w:t xml:space="preserve">, а не сила. </w:t>
      </w:r>
    </w:p>
    <w:p w:rsidR="004B7A70" w:rsidRPr="004B7A70" w:rsidRDefault="004B7A70" w:rsidP="004B7A7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4B7A70" w:rsidRPr="004B7A70" w:rsidRDefault="004B7A70" w:rsidP="004B7A70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7A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3 - учень. </w:t>
      </w:r>
    </w:p>
    <w:p w:rsidR="004B7A70" w:rsidRPr="004B7A70" w:rsidRDefault="004B7A70" w:rsidP="004B7A7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B7A70">
        <w:rPr>
          <w:rFonts w:ascii="Times New Roman" w:hAnsi="Times New Roman" w:cs="Times New Roman"/>
          <w:sz w:val="28"/>
          <w:szCs w:val="28"/>
          <w:lang w:val="uk-UA"/>
        </w:rPr>
        <w:t>У зв’язку з цим Ліга Націй (прообраз ООН) у 1924 році прийняла Женевську декларацію прав дитини. Після другої Світової Війни, ООН (після створення у 1945 році) прийняла у 1948 році Загальну декларацію прав людини, в якій зазначалося, що діти повинні бути об’єктом особливого нагляду і допомоги.</w:t>
      </w:r>
    </w:p>
    <w:p w:rsidR="004B7A70" w:rsidRPr="004B7A70" w:rsidRDefault="004B7A70" w:rsidP="004B7A70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7A70">
        <w:rPr>
          <w:rFonts w:ascii="Times New Roman" w:hAnsi="Times New Roman" w:cs="Times New Roman"/>
          <w:b/>
          <w:sz w:val="28"/>
          <w:szCs w:val="28"/>
          <w:lang w:val="uk-UA"/>
        </w:rPr>
        <w:t>4 – й учень.</w:t>
      </w:r>
    </w:p>
    <w:p w:rsidR="004B7A70" w:rsidRPr="004B7A70" w:rsidRDefault="004B7A70" w:rsidP="004B7A7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B7A70">
        <w:rPr>
          <w:rFonts w:ascii="Times New Roman" w:hAnsi="Times New Roman" w:cs="Times New Roman"/>
          <w:sz w:val="28"/>
          <w:szCs w:val="28"/>
          <w:lang w:val="uk-UA"/>
        </w:rPr>
        <w:t xml:space="preserve">Нарешті у 1959 році ООН прийняла Декларацію прав дитини.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Декларація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прав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1959 року мала 10 коротких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декларативних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статей,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програмних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положень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призивали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батьків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окремих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осіб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державні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органи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місцеву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владу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й уряд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визнати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викладені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ній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права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свободи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дотримуватися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соціальних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правових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принципів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значно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вплинули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політику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справи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уряду і людей в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усьому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світі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B7A70" w:rsidRPr="004B7A70" w:rsidRDefault="004B7A70" w:rsidP="004B7A70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7A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B7A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5 – й учень. </w:t>
      </w:r>
    </w:p>
    <w:p w:rsidR="004B7A70" w:rsidRPr="004B7A70" w:rsidRDefault="004B7A70" w:rsidP="004B7A70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Нові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часи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погіршення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положення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потребували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конкретних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законів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заходів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міжнародних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договорів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захисту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забезпеченню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прав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>.</w:t>
      </w:r>
      <w:r w:rsidRPr="004B7A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B7A70">
        <w:rPr>
          <w:rFonts w:ascii="Times New Roman" w:hAnsi="Times New Roman" w:cs="Times New Roman"/>
          <w:sz w:val="28"/>
          <w:szCs w:val="28"/>
        </w:rPr>
        <w:t xml:space="preserve">У 1979-1989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розробляється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Конвенція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ООН про права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. 20 листопада 1989 року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Конвенція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прийнята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. 26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січня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1990 року, в день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відкриття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підписання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підписала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61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країна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>.</w:t>
      </w:r>
    </w:p>
    <w:p w:rsidR="004B7A70" w:rsidRPr="004B7A70" w:rsidRDefault="004B7A70" w:rsidP="004B7A70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7A70">
        <w:rPr>
          <w:rFonts w:ascii="Times New Roman" w:hAnsi="Times New Roman" w:cs="Times New Roman"/>
          <w:b/>
          <w:sz w:val="28"/>
          <w:szCs w:val="28"/>
          <w:lang w:val="uk-UA"/>
        </w:rPr>
        <w:t>6 – й учень.</w:t>
      </w:r>
    </w:p>
    <w:p w:rsidR="004B7A70" w:rsidRPr="004B7A70" w:rsidRDefault="004B7A70" w:rsidP="004B7A70">
      <w:pPr>
        <w:spacing w:line="360" w:lineRule="auto"/>
        <w:rPr>
          <w:rFonts w:ascii="Times New Roman" w:hAnsi="Times New Roman" w:cs="Times New Roman"/>
          <w:sz w:val="28"/>
          <w:lang w:val="uk-UA"/>
        </w:rPr>
      </w:pPr>
      <w:r w:rsidRPr="004B7A70">
        <w:rPr>
          <w:rFonts w:ascii="Times New Roman" w:hAnsi="Times New Roman" w:cs="Times New Roman"/>
          <w:sz w:val="28"/>
          <w:szCs w:val="28"/>
        </w:rPr>
        <w:lastRenderedPageBreak/>
        <w:t xml:space="preserve">В 1991 р.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приєдналася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Конвенції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. В 1993 р. в м.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Києві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створено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Всеукраїнський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комітет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захисту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4B7A70">
        <w:rPr>
          <w:rFonts w:ascii="Times New Roman" w:hAnsi="Times New Roman" w:cs="Times New Roman"/>
          <w:sz w:val="28"/>
          <w:szCs w:val="28"/>
        </w:rPr>
        <w:t>.</w:t>
      </w:r>
      <w:r w:rsidRPr="004B7A70"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</w:rPr>
        <w:t>Згідно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 з </w:t>
      </w:r>
      <w:proofErr w:type="spellStart"/>
      <w:r w:rsidRPr="004B7A70">
        <w:rPr>
          <w:rFonts w:ascii="Times New Roman" w:hAnsi="Times New Roman" w:cs="Times New Roman"/>
          <w:sz w:val="28"/>
        </w:rPr>
        <w:t>Конвенцією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</w:rPr>
        <w:t>Україна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 у </w:t>
      </w:r>
      <w:proofErr w:type="spellStart"/>
      <w:r w:rsidRPr="004B7A70">
        <w:rPr>
          <w:rFonts w:ascii="Times New Roman" w:hAnsi="Times New Roman" w:cs="Times New Roman"/>
          <w:sz w:val="28"/>
        </w:rPr>
        <w:t>квітні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  2001 р. </w:t>
      </w:r>
      <w:proofErr w:type="spellStart"/>
      <w:r w:rsidRPr="004B7A70">
        <w:rPr>
          <w:rFonts w:ascii="Times New Roman" w:hAnsi="Times New Roman" w:cs="Times New Roman"/>
          <w:sz w:val="28"/>
        </w:rPr>
        <w:t>прийняла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 Закон про </w:t>
      </w:r>
      <w:proofErr w:type="spellStart"/>
      <w:r w:rsidRPr="004B7A70">
        <w:rPr>
          <w:rFonts w:ascii="Times New Roman" w:hAnsi="Times New Roman" w:cs="Times New Roman"/>
          <w:sz w:val="28"/>
        </w:rPr>
        <w:t>охорону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</w:rPr>
        <w:t>дитинства</w:t>
      </w:r>
      <w:proofErr w:type="spellEnd"/>
      <w:r w:rsidRPr="004B7A70">
        <w:rPr>
          <w:rFonts w:ascii="Times New Roman" w:hAnsi="Times New Roman" w:cs="Times New Roman"/>
          <w:sz w:val="28"/>
        </w:rPr>
        <w:t>.</w:t>
      </w:r>
    </w:p>
    <w:p w:rsidR="004B7A70" w:rsidRPr="004B7A70" w:rsidRDefault="004B7A70" w:rsidP="004B7A70">
      <w:pPr>
        <w:spacing w:after="240" w:line="360" w:lineRule="auto"/>
        <w:rPr>
          <w:rFonts w:ascii="Times New Roman" w:hAnsi="Times New Roman" w:cs="Times New Roman"/>
          <w:b/>
          <w:bCs/>
          <w:sz w:val="28"/>
          <w:lang w:val="uk-UA"/>
        </w:rPr>
      </w:pPr>
      <w:r w:rsidRPr="004B7A70">
        <w:rPr>
          <w:rFonts w:ascii="Times New Roman" w:hAnsi="Times New Roman" w:cs="Times New Roman"/>
          <w:b/>
          <w:bCs/>
          <w:sz w:val="28"/>
        </w:rPr>
        <w:t xml:space="preserve">3. Перегляд </w:t>
      </w:r>
      <w:proofErr w:type="spellStart"/>
      <w:r w:rsidRPr="004B7A70">
        <w:rPr>
          <w:rFonts w:ascii="Times New Roman" w:hAnsi="Times New Roman" w:cs="Times New Roman"/>
          <w:b/>
          <w:bCs/>
          <w:sz w:val="28"/>
        </w:rPr>
        <w:t>відео</w:t>
      </w:r>
      <w:proofErr w:type="spellEnd"/>
      <w:r w:rsidRPr="004B7A70">
        <w:rPr>
          <w:rFonts w:ascii="Times New Roman" w:hAnsi="Times New Roman" w:cs="Times New Roman"/>
          <w:b/>
          <w:bCs/>
          <w:sz w:val="28"/>
          <w:lang w:val="uk-UA"/>
        </w:rPr>
        <w:t xml:space="preserve"> - </w:t>
      </w:r>
      <w:proofErr w:type="spellStart"/>
      <w:r w:rsidRPr="004B7A70">
        <w:rPr>
          <w:rFonts w:ascii="Times New Roman" w:hAnsi="Times New Roman" w:cs="Times New Roman"/>
          <w:b/>
          <w:bCs/>
          <w:sz w:val="28"/>
        </w:rPr>
        <w:t>фільму</w:t>
      </w:r>
      <w:proofErr w:type="spellEnd"/>
      <w:r w:rsidRPr="004B7A70">
        <w:rPr>
          <w:rFonts w:ascii="Times New Roman" w:hAnsi="Times New Roman" w:cs="Times New Roman"/>
          <w:b/>
          <w:bCs/>
          <w:sz w:val="28"/>
        </w:rPr>
        <w:t xml:space="preserve"> про права </w:t>
      </w:r>
      <w:proofErr w:type="spellStart"/>
      <w:r w:rsidRPr="004B7A70">
        <w:rPr>
          <w:rFonts w:ascii="Times New Roman" w:hAnsi="Times New Roman" w:cs="Times New Roman"/>
          <w:b/>
          <w:bCs/>
          <w:sz w:val="28"/>
        </w:rPr>
        <w:t>дитини</w:t>
      </w:r>
      <w:proofErr w:type="spellEnd"/>
    </w:p>
    <w:p w:rsidR="004B7A70" w:rsidRDefault="004B7A70" w:rsidP="004B7A70">
      <w:pPr>
        <w:spacing w:line="360" w:lineRule="auto"/>
        <w:rPr>
          <w:rFonts w:ascii="Times New Roman" w:hAnsi="Times New Roman" w:cs="Times New Roman"/>
          <w:bCs/>
          <w:sz w:val="28"/>
          <w:lang w:val="uk-UA"/>
        </w:rPr>
      </w:pPr>
      <w:r w:rsidRPr="004B7A70">
        <w:rPr>
          <w:rFonts w:ascii="Times New Roman" w:hAnsi="Times New Roman" w:cs="Times New Roman"/>
          <w:bCs/>
          <w:i/>
          <w:sz w:val="28"/>
          <w:lang w:val="uk-UA"/>
        </w:rPr>
        <w:t>Режим доступу:</w:t>
      </w:r>
      <w:r w:rsidRPr="004B7A70">
        <w:rPr>
          <w:rFonts w:ascii="Times New Roman" w:hAnsi="Times New Roman" w:cs="Times New Roman"/>
          <w:bCs/>
          <w:sz w:val="28"/>
          <w:lang w:val="uk-UA"/>
        </w:rPr>
        <w:t xml:space="preserve"> </w:t>
      </w:r>
      <w:hyperlink r:id="rId11" w:history="1">
        <w:r w:rsidR="00E26FAD" w:rsidRPr="00B91700">
          <w:rPr>
            <w:rStyle w:val="af7"/>
            <w:rFonts w:ascii="Times New Roman" w:hAnsi="Times New Roman" w:cs="Times New Roman"/>
            <w:bCs/>
            <w:sz w:val="28"/>
            <w:lang w:val="uk-UA"/>
          </w:rPr>
          <w:t>https://youtu.be/Ju4b-Vg2Rrk</w:t>
        </w:r>
      </w:hyperlink>
    </w:p>
    <w:p w:rsidR="00E26FAD" w:rsidRPr="004B7A70" w:rsidRDefault="00E26FAD" w:rsidP="004B7A70">
      <w:pPr>
        <w:spacing w:line="360" w:lineRule="auto"/>
        <w:rPr>
          <w:rFonts w:ascii="Times New Roman" w:hAnsi="Times New Roman" w:cs="Times New Roman"/>
          <w:bCs/>
          <w:sz w:val="28"/>
          <w:lang w:val="uk-UA"/>
        </w:rPr>
      </w:pPr>
    </w:p>
    <w:p w:rsidR="004B7A70" w:rsidRPr="004B7A70" w:rsidRDefault="004B7A70" w:rsidP="004B7A70">
      <w:pPr>
        <w:spacing w:after="240" w:line="360" w:lineRule="auto"/>
        <w:rPr>
          <w:rFonts w:ascii="Times New Roman" w:eastAsia="Times New Roman" w:hAnsi="Times New Roman" w:cs="Times New Roman"/>
          <w:b/>
          <w:sz w:val="28"/>
          <w:szCs w:val="27"/>
          <w:lang w:val="uk-UA" w:eastAsia="ru-RU"/>
        </w:rPr>
      </w:pPr>
      <w:r w:rsidRPr="004B7A70">
        <w:rPr>
          <w:rFonts w:ascii="Times New Roman" w:eastAsia="Times New Roman" w:hAnsi="Times New Roman" w:cs="Times New Roman"/>
          <w:b/>
          <w:sz w:val="28"/>
          <w:szCs w:val="27"/>
          <w:lang w:val="uk-UA" w:eastAsia="ru-RU"/>
        </w:rPr>
        <w:t>4. Робота з статтями Конвенції  прав дитини.</w:t>
      </w:r>
    </w:p>
    <w:p w:rsidR="004B7A70" w:rsidRPr="004B7A70" w:rsidRDefault="004B7A70" w:rsidP="004B7A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</w:pPr>
      <w:r w:rsidRPr="004B7A70">
        <w:rPr>
          <w:rFonts w:ascii="Times New Roman" w:eastAsia="Times New Roman" w:hAnsi="Times New Roman" w:cs="Times New Roman"/>
          <w:i/>
          <w:sz w:val="28"/>
          <w:szCs w:val="27"/>
          <w:lang w:val="uk-UA" w:eastAsia="ru-RU"/>
        </w:rPr>
        <w:t>Режим доступу:</w:t>
      </w:r>
      <w:r w:rsidRPr="004B7A70"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  <w:t xml:space="preserve"> http://www.living-democracy.com/pdf/uk/V5/V05_P03_04.pdf</w:t>
      </w:r>
    </w:p>
    <w:p w:rsidR="004B7A70" w:rsidRPr="004B7A70" w:rsidRDefault="004B7A70" w:rsidP="004B7A70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7"/>
          <w:lang w:val="uk-UA" w:eastAsia="ru-RU"/>
        </w:rPr>
      </w:pPr>
      <w:r w:rsidRPr="004B7A70">
        <w:rPr>
          <w:rFonts w:ascii="Times New Roman" w:eastAsia="Times New Roman" w:hAnsi="Times New Roman" w:cs="Times New Roman"/>
          <w:b/>
          <w:sz w:val="28"/>
          <w:szCs w:val="27"/>
          <w:lang w:val="uk-UA" w:eastAsia="ru-RU"/>
        </w:rPr>
        <w:t xml:space="preserve"> </w:t>
      </w:r>
    </w:p>
    <w:p w:rsidR="004B7A70" w:rsidRPr="004B7A70" w:rsidRDefault="004B7A70" w:rsidP="004B7A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</w:pPr>
      <w:r w:rsidRPr="004B7A70"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  <w:t>З</w:t>
      </w:r>
      <w:proofErr w:type="spellStart"/>
      <w:r w:rsidR="0044705C">
        <w:rPr>
          <w:rFonts w:ascii="Times New Roman" w:eastAsia="Times New Roman" w:hAnsi="Times New Roman" w:cs="Times New Roman"/>
          <w:sz w:val="28"/>
          <w:szCs w:val="27"/>
          <w:lang w:eastAsia="ru-RU"/>
        </w:rPr>
        <w:t>груп</w:t>
      </w:r>
      <w:proofErr w:type="spellEnd"/>
      <w:r w:rsidR="0044705C"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  <w:t>у</w:t>
      </w:r>
      <w:proofErr w:type="spellStart"/>
      <w:r w:rsidRPr="004B7A70">
        <w:rPr>
          <w:rFonts w:ascii="Times New Roman" w:eastAsia="Times New Roman" w:hAnsi="Times New Roman" w:cs="Times New Roman"/>
          <w:sz w:val="28"/>
          <w:szCs w:val="27"/>
          <w:lang w:eastAsia="ru-RU"/>
        </w:rPr>
        <w:t>ва</w:t>
      </w:r>
      <w:proofErr w:type="spellEnd"/>
      <w:r w:rsidRPr="004B7A70"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  <w:t xml:space="preserve">ти подані ілюстрації </w:t>
      </w:r>
      <w:r w:rsidR="0044705C"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  <w:t>статей</w:t>
      </w:r>
      <w:r w:rsidRPr="004B7A70"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  <w:t xml:space="preserve"> Конвенції</w:t>
      </w:r>
      <w:r w:rsidRPr="004B7A70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за </w:t>
      </w:r>
      <w:proofErr w:type="spellStart"/>
      <w:r w:rsidRPr="004B7A70">
        <w:rPr>
          <w:rFonts w:ascii="Times New Roman" w:eastAsia="Times New Roman" w:hAnsi="Times New Roman" w:cs="Times New Roman"/>
          <w:sz w:val="28"/>
          <w:szCs w:val="27"/>
          <w:lang w:eastAsia="ru-RU"/>
        </w:rPr>
        <w:t>чотирма</w:t>
      </w:r>
      <w:proofErr w:type="spellEnd"/>
      <w:r w:rsidRPr="004B7A70"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  <w:t xml:space="preserve"> </w:t>
      </w:r>
      <w:proofErr w:type="spellStart"/>
      <w:r w:rsidRPr="004B7A70">
        <w:rPr>
          <w:rFonts w:ascii="Times New Roman" w:eastAsia="Times New Roman" w:hAnsi="Times New Roman" w:cs="Times New Roman"/>
          <w:sz w:val="28"/>
          <w:szCs w:val="27"/>
          <w:lang w:eastAsia="ru-RU"/>
        </w:rPr>
        <w:t>критеріями</w:t>
      </w:r>
      <w:proofErr w:type="spellEnd"/>
      <w:r w:rsidRPr="004B7A70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</w:t>
      </w:r>
      <w:r w:rsidRPr="004B7A70"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  <w:t>:</w:t>
      </w:r>
    </w:p>
    <w:p w:rsidR="004B7A70" w:rsidRPr="004B7A70" w:rsidRDefault="004B7A70" w:rsidP="004B7A70">
      <w:pPr>
        <w:numPr>
          <w:ilvl w:val="0"/>
          <w:numId w:val="2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</w:pPr>
      <w:r w:rsidRPr="004B7A70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участь: </w:t>
      </w:r>
      <w:r w:rsidRPr="00E77D17"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  <w:t>право на участь</w:t>
      </w:r>
      <w:r w:rsidRPr="004B7A70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; </w:t>
      </w:r>
    </w:p>
    <w:p w:rsidR="004B7A70" w:rsidRPr="004B7A70" w:rsidRDefault="004B7A70" w:rsidP="004B7A70">
      <w:pPr>
        <w:numPr>
          <w:ilvl w:val="0"/>
          <w:numId w:val="2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</w:pPr>
      <w:proofErr w:type="spellStart"/>
      <w:r w:rsidRPr="004B7A70">
        <w:rPr>
          <w:rFonts w:ascii="Times New Roman" w:eastAsia="Times New Roman" w:hAnsi="Times New Roman" w:cs="Times New Roman"/>
          <w:sz w:val="28"/>
          <w:szCs w:val="27"/>
          <w:lang w:eastAsia="ru-RU"/>
        </w:rPr>
        <w:t>розвиток</w:t>
      </w:r>
      <w:proofErr w:type="spellEnd"/>
      <w:r w:rsidRPr="004B7A70"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  <w:t xml:space="preserve"> </w:t>
      </w:r>
      <w:proofErr w:type="spellStart"/>
      <w:r w:rsidRPr="004B7A70">
        <w:rPr>
          <w:rFonts w:ascii="Times New Roman" w:eastAsia="Times New Roman" w:hAnsi="Times New Roman" w:cs="Times New Roman"/>
          <w:sz w:val="28"/>
          <w:szCs w:val="27"/>
          <w:lang w:eastAsia="ru-RU"/>
        </w:rPr>
        <w:t>нашого</w:t>
      </w:r>
      <w:proofErr w:type="spellEnd"/>
      <w:r w:rsidRPr="004B7A70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</w:t>
      </w:r>
      <w:proofErr w:type="spellStart"/>
      <w:r w:rsidRPr="004B7A70">
        <w:rPr>
          <w:rFonts w:ascii="Times New Roman" w:eastAsia="Times New Roman" w:hAnsi="Times New Roman" w:cs="Times New Roman"/>
          <w:sz w:val="28"/>
          <w:szCs w:val="27"/>
          <w:lang w:eastAsia="ru-RU"/>
        </w:rPr>
        <w:t>потенціалу</w:t>
      </w:r>
      <w:proofErr w:type="spellEnd"/>
      <w:r w:rsidRPr="004B7A70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: </w:t>
      </w:r>
      <w:r w:rsidRPr="00E77D17"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  <w:t xml:space="preserve">право на </w:t>
      </w:r>
      <w:proofErr w:type="spellStart"/>
      <w:r w:rsidRPr="00E77D17"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  <w:t>особистий</w:t>
      </w:r>
      <w:proofErr w:type="spellEnd"/>
      <w:r w:rsidRPr="00E77D17"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  <w:t xml:space="preserve"> </w:t>
      </w:r>
      <w:proofErr w:type="spellStart"/>
      <w:r w:rsidRPr="00E77D17"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  <w:t>розвиток</w:t>
      </w:r>
      <w:proofErr w:type="spellEnd"/>
      <w:r w:rsidRPr="004B7A70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; </w:t>
      </w:r>
    </w:p>
    <w:p w:rsidR="004B7A70" w:rsidRPr="004B7A70" w:rsidRDefault="004B7A70" w:rsidP="004B7A70">
      <w:pPr>
        <w:numPr>
          <w:ilvl w:val="0"/>
          <w:numId w:val="2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</w:pPr>
      <w:proofErr w:type="spellStart"/>
      <w:r w:rsidRPr="004B7A70">
        <w:rPr>
          <w:rFonts w:ascii="Times New Roman" w:eastAsia="Times New Roman" w:hAnsi="Times New Roman" w:cs="Times New Roman"/>
          <w:sz w:val="28"/>
          <w:szCs w:val="27"/>
          <w:lang w:eastAsia="ru-RU"/>
        </w:rPr>
        <w:t>благополуччя</w:t>
      </w:r>
      <w:proofErr w:type="spellEnd"/>
      <w:r w:rsidRPr="004B7A70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: </w:t>
      </w:r>
      <w:r w:rsidRPr="00E77D17"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  <w:t xml:space="preserve">право на </w:t>
      </w:r>
      <w:proofErr w:type="spellStart"/>
      <w:r w:rsidRPr="00E77D17"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  <w:t>виживання</w:t>
      </w:r>
      <w:proofErr w:type="spellEnd"/>
      <w:r w:rsidRPr="004B7A70">
        <w:rPr>
          <w:rFonts w:ascii="Times New Roman" w:eastAsia="Times New Roman" w:hAnsi="Times New Roman" w:cs="Times New Roman"/>
          <w:sz w:val="28"/>
          <w:szCs w:val="27"/>
          <w:lang w:eastAsia="ru-RU"/>
        </w:rPr>
        <w:t>;</w:t>
      </w:r>
      <w:r w:rsidRPr="004B7A70"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  <w:t xml:space="preserve"> </w:t>
      </w:r>
    </w:p>
    <w:p w:rsidR="004B7A70" w:rsidRPr="004B7A70" w:rsidRDefault="004B7A70" w:rsidP="004B7A70">
      <w:pPr>
        <w:numPr>
          <w:ilvl w:val="0"/>
          <w:numId w:val="2"/>
        </w:numPr>
        <w:spacing w:after="240" w:line="360" w:lineRule="auto"/>
        <w:contextualSpacing/>
        <w:rPr>
          <w:rFonts w:ascii="Times New Roman" w:eastAsia="Times New Roman" w:hAnsi="Times New Roman" w:cs="Times New Roman"/>
          <w:sz w:val="28"/>
          <w:szCs w:val="27"/>
          <w:lang w:eastAsia="ru-RU"/>
        </w:rPr>
      </w:pPr>
      <w:proofErr w:type="spellStart"/>
      <w:r w:rsidRPr="004B7A70">
        <w:rPr>
          <w:rFonts w:ascii="Times New Roman" w:eastAsia="Times New Roman" w:hAnsi="Times New Roman" w:cs="Times New Roman"/>
          <w:sz w:val="28"/>
          <w:szCs w:val="27"/>
          <w:lang w:eastAsia="ru-RU"/>
        </w:rPr>
        <w:t>захист</w:t>
      </w:r>
      <w:proofErr w:type="spellEnd"/>
      <w:r w:rsidRPr="004B7A70"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  <w:t xml:space="preserve"> </w:t>
      </w:r>
      <w:proofErr w:type="spellStart"/>
      <w:r w:rsidRPr="004B7A70">
        <w:rPr>
          <w:rFonts w:ascii="Times New Roman" w:eastAsia="Times New Roman" w:hAnsi="Times New Roman" w:cs="Times New Roman"/>
          <w:sz w:val="28"/>
          <w:szCs w:val="27"/>
          <w:lang w:eastAsia="ru-RU"/>
        </w:rPr>
        <w:t>від</w:t>
      </w:r>
      <w:proofErr w:type="spellEnd"/>
      <w:r w:rsidRPr="004B7A70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 </w:t>
      </w:r>
      <w:proofErr w:type="spellStart"/>
      <w:r w:rsidRPr="004B7A70">
        <w:rPr>
          <w:rFonts w:ascii="Times New Roman" w:eastAsia="Times New Roman" w:hAnsi="Times New Roman" w:cs="Times New Roman"/>
          <w:sz w:val="28"/>
          <w:szCs w:val="27"/>
          <w:lang w:eastAsia="ru-RU"/>
        </w:rPr>
        <w:t>шкоди</w:t>
      </w:r>
      <w:proofErr w:type="spellEnd"/>
      <w:r w:rsidRPr="004B7A70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: </w:t>
      </w:r>
      <w:r w:rsidRPr="00E77D17"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  <w:t xml:space="preserve">право на </w:t>
      </w:r>
      <w:proofErr w:type="spellStart"/>
      <w:r w:rsidRPr="00E77D17"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  <w:t>захист</w:t>
      </w:r>
      <w:proofErr w:type="spellEnd"/>
      <w:r w:rsidRPr="004B7A70">
        <w:rPr>
          <w:rFonts w:ascii="Times New Roman" w:eastAsia="Times New Roman" w:hAnsi="Times New Roman" w:cs="Times New Roman"/>
          <w:sz w:val="28"/>
          <w:szCs w:val="27"/>
          <w:lang w:eastAsia="ru-RU"/>
        </w:rPr>
        <w:t>.</w:t>
      </w:r>
    </w:p>
    <w:p w:rsidR="004B7A70" w:rsidRPr="004B7A70" w:rsidRDefault="004B7A70" w:rsidP="004B7A70">
      <w:pPr>
        <w:spacing w:after="240" w:line="360" w:lineRule="auto"/>
        <w:rPr>
          <w:rFonts w:ascii="Times New Roman" w:hAnsi="Times New Roman" w:cs="Times New Roman"/>
          <w:b/>
          <w:sz w:val="28"/>
          <w:szCs w:val="28"/>
          <w:lang w:val="uk-UA" w:bidi="hi-IN"/>
        </w:rPr>
      </w:pPr>
      <w:r w:rsidRPr="004B7A70">
        <w:rPr>
          <w:rFonts w:ascii="Times New Roman" w:hAnsi="Times New Roman" w:cs="Times New Roman"/>
          <w:b/>
          <w:sz w:val="28"/>
          <w:szCs w:val="28"/>
          <w:lang w:val="uk-UA" w:bidi="hi-IN"/>
        </w:rPr>
        <w:t>ІІІ. Підсумки</w:t>
      </w:r>
    </w:p>
    <w:p w:rsidR="004B7A70" w:rsidRPr="004B7A70" w:rsidRDefault="004B7A70" w:rsidP="004B7A70">
      <w:pPr>
        <w:spacing w:after="240" w:line="360" w:lineRule="auto"/>
        <w:rPr>
          <w:rFonts w:ascii="Times New Roman" w:hAnsi="Times New Roman" w:cs="Times New Roman"/>
          <w:b/>
          <w:sz w:val="28"/>
          <w:szCs w:val="28"/>
          <w:lang w:val="uk-UA" w:bidi="hi-IN"/>
        </w:rPr>
      </w:pPr>
      <w:r w:rsidRPr="004B7A70">
        <w:rPr>
          <w:rFonts w:ascii="Times New Roman" w:hAnsi="Times New Roman" w:cs="Times New Roman"/>
          <w:b/>
          <w:sz w:val="28"/>
          <w:szCs w:val="28"/>
          <w:lang w:val="uk-UA" w:bidi="hi-IN"/>
        </w:rPr>
        <w:t>1. Робота в групах</w:t>
      </w:r>
    </w:p>
    <w:p w:rsidR="004B7A70" w:rsidRPr="004B7A70" w:rsidRDefault="004B7A70" w:rsidP="004B7A70">
      <w:pPr>
        <w:spacing w:after="240" w:line="360" w:lineRule="auto"/>
        <w:rPr>
          <w:rFonts w:ascii="Times New Roman" w:hAnsi="Times New Roman" w:cs="Times New Roman"/>
          <w:sz w:val="28"/>
          <w:szCs w:val="28"/>
          <w:lang w:val="uk-UA" w:bidi="hi-IN"/>
        </w:rPr>
      </w:pPr>
      <w:r w:rsidRPr="004B7A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Збільшені ілюстрації  дати учням розмалювати, а потім вставити в рамку, або на ватман для декорування класних кімнат та шкільних коридорів.</w:t>
      </w:r>
    </w:p>
    <w:p w:rsidR="004B7A70" w:rsidRPr="004B7A70" w:rsidRDefault="004B7A70" w:rsidP="004B7A70">
      <w:pPr>
        <w:spacing w:after="240" w:line="360" w:lineRule="auto"/>
        <w:rPr>
          <w:rFonts w:ascii="Times New Roman" w:eastAsia="Times New Roman" w:hAnsi="Times New Roman" w:cs="Times New Roman"/>
          <w:b/>
          <w:sz w:val="28"/>
          <w:szCs w:val="27"/>
          <w:lang w:val="uk-UA" w:eastAsia="ru-RU"/>
        </w:rPr>
      </w:pPr>
      <w:r w:rsidRPr="004B7A70">
        <w:rPr>
          <w:rFonts w:ascii="Times New Roman" w:eastAsia="Times New Roman" w:hAnsi="Times New Roman" w:cs="Times New Roman"/>
          <w:b/>
          <w:sz w:val="28"/>
          <w:szCs w:val="27"/>
          <w:lang w:val="en-US" w:eastAsia="ru-RU"/>
        </w:rPr>
        <w:t>IV</w:t>
      </w:r>
      <w:r w:rsidRPr="004B7A70">
        <w:rPr>
          <w:rFonts w:ascii="Times New Roman" w:eastAsia="Times New Roman" w:hAnsi="Times New Roman" w:cs="Times New Roman"/>
          <w:b/>
          <w:sz w:val="28"/>
          <w:szCs w:val="27"/>
          <w:lang w:val="uk-UA" w:eastAsia="ru-RU"/>
        </w:rPr>
        <w:t>. Заключна частина заходу.</w:t>
      </w:r>
    </w:p>
    <w:p w:rsidR="004B7A70" w:rsidRPr="004B7A70" w:rsidRDefault="004B7A70" w:rsidP="004B7A70">
      <w:pPr>
        <w:spacing w:after="240" w:line="360" w:lineRule="auto"/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</w:pPr>
      <w:r w:rsidRPr="004B7A70">
        <w:rPr>
          <w:rFonts w:ascii="Times New Roman" w:eastAsia="Times New Roman" w:hAnsi="Times New Roman" w:cs="Times New Roman"/>
          <w:b/>
          <w:sz w:val="28"/>
          <w:szCs w:val="27"/>
          <w:lang w:val="uk-UA" w:eastAsia="ru-RU"/>
        </w:rPr>
        <w:t>Учитель.</w:t>
      </w:r>
      <w:r w:rsidRPr="004B7A70"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  <w:t xml:space="preserve"> Ось і закінчилась наша година спілкування. Я дуже вдячна вам всім за роботу. Вважаю, ви багато чого дізналися про свої права. Дотримання і забезпечення прав є найважливішим завданням сучасної демократичної держави.</w:t>
      </w:r>
    </w:p>
    <w:p w:rsidR="004B7A70" w:rsidRPr="004B7A70" w:rsidRDefault="004B7A70" w:rsidP="004B7A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</w:pPr>
      <w:r w:rsidRPr="004B7A70"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  <w:t>Наприкінці хочу вам прочитати вірш Василя Симоненка:</w:t>
      </w:r>
    </w:p>
    <w:p w:rsidR="004B7A70" w:rsidRPr="004B7A70" w:rsidRDefault="004B7A70" w:rsidP="004B7A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</w:pPr>
    </w:p>
    <w:p w:rsidR="004B7A70" w:rsidRPr="004B7A70" w:rsidRDefault="004B7A70" w:rsidP="004B7A70">
      <w:pPr>
        <w:spacing w:after="0" w:line="360" w:lineRule="auto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</w:p>
    <w:p w:rsidR="004B7A70" w:rsidRPr="004B7A70" w:rsidRDefault="004B7A70" w:rsidP="004B7A70">
      <w:pPr>
        <w:spacing w:after="240" w:line="360" w:lineRule="auto"/>
        <w:rPr>
          <w:rFonts w:ascii="Times New Roman" w:eastAsia="Times New Roman" w:hAnsi="Times New Roman" w:cs="Times New Roman"/>
          <w:sz w:val="36"/>
          <w:szCs w:val="27"/>
          <w:lang w:val="uk-UA" w:eastAsia="ru-RU"/>
        </w:rPr>
      </w:pPr>
      <w:proofErr w:type="spellStart"/>
      <w:r w:rsidRPr="004B7A70">
        <w:rPr>
          <w:rFonts w:ascii="Times New Roman" w:hAnsi="Times New Roman" w:cs="Times New Roman"/>
          <w:sz w:val="28"/>
        </w:rPr>
        <w:t>Ти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</w:rPr>
        <w:t>знаєш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B7A70">
        <w:rPr>
          <w:rFonts w:ascii="Times New Roman" w:hAnsi="Times New Roman" w:cs="Times New Roman"/>
          <w:sz w:val="28"/>
        </w:rPr>
        <w:t>що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</w:rPr>
        <w:t>ти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 — </w:t>
      </w:r>
      <w:proofErr w:type="spellStart"/>
      <w:r w:rsidRPr="004B7A70">
        <w:rPr>
          <w:rFonts w:ascii="Times New Roman" w:hAnsi="Times New Roman" w:cs="Times New Roman"/>
          <w:sz w:val="28"/>
        </w:rPr>
        <w:t>людина</w:t>
      </w:r>
      <w:proofErr w:type="spellEnd"/>
      <w:r w:rsidRPr="004B7A70">
        <w:rPr>
          <w:rFonts w:ascii="Times New Roman" w:hAnsi="Times New Roman" w:cs="Times New Roman"/>
          <w:sz w:val="28"/>
        </w:rPr>
        <w:t>.</w:t>
      </w:r>
      <w:r w:rsidRPr="004B7A70">
        <w:rPr>
          <w:rFonts w:ascii="Times New Roman" w:hAnsi="Times New Roman" w:cs="Times New Roman"/>
          <w:sz w:val="28"/>
        </w:rPr>
        <w:br/>
      </w:r>
      <w:proofErr w:type="spellStart"/>
      <w:r w:rsidRPr="004B7A70">
        <w:rPr>
          <w:rFonts w:ascii="Times New Roman" w:hAnsi="Times New Roman" w:cs="Times New Roman"/>
          <w:sz w:val="28"/>
        </w:rPr>
        <w:t>Ти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</w:rPr>
        <w:t>знаєш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 про </w:t>
      </w:r>
      <w:proofErr w:type="spellStart"/>
      <w:r w:rsidRPr="004B7A70">
        <w:rPr>
          <w:rFonts w:ascii="Times New Roman" w:hAnsi="Times New Roman" w:cs="Times New Roman"/>
          <w:sz w:val="28"/>
        </w:rPr>
        <w:t>це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</w:rPr>
        <w:t>чи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</w:rPr>
        <w:t>ні</w:t>
      </w:r>
      <w:proofErr w:type="spellEnd"/>
      <w:r w:rsidRPr="004B7A70">
        <w:rPr>
          <w:rFonts w:ascii="Times New Roman" w:hAnsi="Times New Roman" w:cs="Times New Roman"/>
          <w:sz w:val="28"/>
        </w:rPr>
        <w:t>?</w:t>
      </w:r>
      <w:r w:rsidRPr="004B7A70">
        <w:rPr>
          <w:rFonts w:ascii="Times New Roman" w:hAnsi="Times New Roman" w:cs="Times New Roman"/>
          <w:sz w:val="28"/>
        </w:rPr>
        <w:br/>
      </w:r>
      <w:proofErr w:type="spellStart"/>
      <w:r w:rsidRPr="004B7A70">
        <w:rPr>
          <w:rFonts w:ascii="Times New Roman" w:hAnsi="Times New Roman" w:cs="Times New Roman"/>
          <w:sz w:val="28"/>
        </w:rPr>
        <w:t>Усмішка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 твоя — </w:t>
      </w:r>
      <w:proofErr w:type="spellStart"/>
      <w:r w:rsidRPr="004B7A70">
        <w:rPr>
          <w:rFonts w:ascii="Times New Roman" w:hAnsi="Times New Roman" w:cs="Times New Roman"/>
          <w:sz w:val="28"/>
        </w:rPr>
        <w:t>єдина</w:t>
      </w:r>
      <w:proofErr w:type="spellEnd"/>
      <w:r w:rsidRPr="004B7A70">
        <w:rPr>
          <w:rFonts w:ascii="Times New Roman" w:hAnsi="Times New Roman" w:cs="Times New Roman"/>
          <w:sz w:val="28"/>
        </w:rPr>
        <w:t>,</w:t>
      </w:r>
      <w:r w:rsidRPr="004B7A70">
        <w:rPr>
          <w:rFonts w:ascii="Times New Roman" w:hAnsi="Times New Roman" w:cs="Times New Roman"/>
          <w:sz w:val="28"/>
        </w:rPr>
        <w:br/>
        <w:t xml:space="preserve">Мука твоя — </w:t>
      </w:r>
      <w:proofErr w:type="spellStart"/>
      <w:r w:rsidRPr="004B7A70">
        <w:rPr>
          <w:rFonts w:ascii="Times New Roman" w:hAnsi="Times New Roman" w:cs="Times New Roman"/>
          <w:sz w:val="28"/>
        </w:rPr>
        <w:t>єдина</w:t>
      </w:r>
      <w:proofErr w:type="spellEnd"/>
      <w:r w:rsidRPr="004B7A70">
        <w:rPr>
          <w:rFonts w:ascii="Times New Roman" w:hAnsi="Times New Roman" w:cs="Times New Roman"/>
          <w:sz w:val="28"/>
        </w:rPr>
        <w:t>,</w:t>
      </w:r>
      <w:r w:rsidRPr="004B7A70">
        <w:rPr>
          <w:rFonts w:ascii="Times New Roman" w:hAnsi="Times New Roman" w:cs="Times New Roman"/>
          <w:sz w:val="28"/>
        </w:rPr>
        <w:br/>
      </w:r>
      <w:proofErr w:type="spellStart"/>
      <w:r w:rsidRPr="004B7A70">
        <w:rPr>
          <w:rFonts w:ascii="Times New Roman" w:hAnsi="Times New Roman" w:cs="Times New Roman"/>
          <w:sz w:val="28"/>
        </w:rPr>
        <w:t>Очі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</w:rPr>
        <w:t>твої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 — </w:t>
      </w:r>
      <w:proofErr w:type="spellStart"/>
      <w:r w:rsidRPr="004B7A70">
        <w:rPr>
          <w:rFonts w:ascii="Times New Roman" w:hAnsi="Times New Roman" w:cs="Times New Roman"/>
          <w:sz w:val="28"/>
        </w:rPr>
        <w:t>одні</w:t>
      </w:r>
      <w:proofErr w:type="spellEnd"/>
      <w:r w:rsidRPr="004B7A70">
        <w:rPr>
          <w:rFonts w:ascii="Times New Roman" w:hAnsi="Times New Roman" w:cs="Times New Roman"/>
          <w:sz w:val="28"/>
        </w:rPr>
        <w:t>.</w:t>
      </w:r>
      <w:r w:rsidRPr="004B7A70">
        <w:rPr>
          <w:rFonts w:ascii="Times New Roman" w:hAnsi="Times New Roman" w:cs="Times New Roman"/>
          <w:sz w:val="28"/>
        </w:rPr>
        <w:br/>
      </w:r>
      <w:r w:rsidRPr="004B7A70">
        <w:rPr>
          <w:rFonts w:ascii="Times New Roman" w:hAnsi="Times New Roman" w:cs="Times New Roman"/>
          <w:sz w:val="28"/>
        </w:rPr>
        <w:br/>
      </w:r>
      <w:proofErr w:type="spellStart"/>
      <w:r w:rsidRPr="004B7A70">
        <w:rPr>
          <w:rFonts w:ascii="Times New Roman" w:hAnsi="Times New Roman" w:cs="Times New Roman"/>
          <w:sz w:val="28"/>
        </w:rPr>
        <w:t>Більше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 тебе не буде.</w:t>
      </w:r>
      <w:r w:rsidRPr="004B7A70">
        <w:rPr>
          <w:rFonts w:ascii="Times New Roman" w:hAnsi="Times New Roman" w:cs="Times New Roman"/>
          <w:sz w:val="28"/>
        </w:rPr>
        <w:br/>
        <w:t xml:space="preserve">Завтра на </w:t>
      </w:r>
      <w:proofErr w:type="spellStart"/>
      <w:r w:rsidRPr="004B7A70">
        <w:rPr>
          <w:rFonts w:ascii="Times New Roman" w:hAnsi="Times New Roman" w:cs="Times New Roman"/>
          <w:sz w:val="28"/>
        </w:rPr>
        <w:t>цій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</w:rPr>
        <w:t>землі</w:t>
      </w:r>
      <w:proofErr w:type="spellEnd"/>
      <w:r w:rsidRPr="004B7A70">
        <w:rPr>
          <w:rFonts w:ascii="Times New Roman" w:hAnsi="Times New Roman" w:cs="Times New Roman"/>
          <w:sz w:val="28"/>
        </w:rPr>
        <w:br/>
      </w:r>
      <w:proofErr w:type="spellStart"/>
      <w:r w:rsidRPr="004B7A70">
        <w:rPr>
          <w:rFonts w:ascii="Times New Roman" w:hAnsi="Times New Roman" w:cs="Times New Roman"/>
          <w:sz w:val="28"/>
        </w:rPr>
        <w:t>Інші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</w:rPr>
        <w:t>ходитимуть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 люди,</w:t>
      </w:r>
      <w:r w:rsidRPr="004B7A70">
        <w:rPr>
          <w:rFonts w:ascii="Times New Roman" w:hAnsi="Times New Roman" w:cs="Times New Roman"/>
          <w:sz w:val="28"/>
        </w:rPr>
        <w:br/>
      </w:r>
      <w:proofErr w:type="spellStart"/>
      <w:r w:rsidRPr="004B7A70">
        <w:rPr>
          <w:rFonts w:ascii="Times New Roman" w:hAnsi="Times New Roman" w:cs="Times New Roman"/>
          <w:sz w:val="28"/>
        </w:rPr>
        <w:t>Інші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</w:rPr>
        <w:t>кохатимуть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 люди —</w:t>
      </w:r>
      <w:r w:rsidRPr="004B7A70">
        <w:rPr>
          <w:rFonts w:ascii="Times New Roman" w:hAnsi="Times New Roman" w:cs="Times New Roman"/>
          <w:sz w:val="28"/>
        </w:rPr>
        <w:br/>
      </w:r>
      <w:proofErr w:type="spellStart"/>
      <w:r w:rsidRPr="004B7A70">
        <w:rPr>
          <w:rFonts w:ascii="Times New Roman" w:hAnsi="Times New Roman" w:cs="Times New Roman"/>
          <w:sz w:val="28"/>
        </w:rPr>
        <w:t>Добрі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4B7A70">
        <w:rPr>
          <w:rFonts w:ascii="Times New Roman" w:hAnsi="Times New Roman" w:cs="Times New Roman"/>
          <w:sz w:val="28"/>
        </w:rPr>
        <w:t>ласкаві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 й </w:t>
      </w:r>
      <w:proofErr w:type="spellStart"/>
      <w:r w:rsidRPr="004B7A70">
        <w:rPr>
          <w:rFonts w:ascii="Times New Roman" w:hAnsi="Times New Roman" w:cs="Times New Roman"/>
          <w:sz w:val="28"/>
        </w:rPr>
        <w:t>злі</w:t>
      </w:r>
      <w:proofErr w:type="spellEnd"/>
      <w:r w:rsidRPr="004B7A70">
        <w:rPr>
          <w:rFonts w:ascii="Times New Roman" w:hAnsi="Times New Roman" w:cs="Times New Roman"/>
          <w:sz w:val="28"/>
        </w:rPr>
        <w:t>.</w:t>
      </w:r>
      <w:r w:rsidRPr="004B7A70">
        <w:rPr>
          <w:rFonts w:ascii="Times New Roman" w:hAnsi="Times New Roman" w:cs="Times New Roman"/>
          <w:sz w:val="28"/>
        </w:rPr>
        <w:br/>
      </w:r>
      <w:r w:rsidRPr="004B7A70">
        <w:rPr>
          <w:rFonts w:ascii="Times New Roman" w:hAnsi="Times New Roman" w:cs="Times New Roman"/>
          <w:sz w:val="28"/>
        </w:rPr>
        <w:br/>
      </w:r>
      <w:proofErr w:type="spellStart"/>
      <w:r w:rsidRPr="004B7A70">
        <w:rPr>
          <w:rFonts w:ascii="Times New Roman" w:hAnsi="Times New Roman" w:cs="Times New Roman"/>
          <w:sz w:val="28"/>
        </w:rPr>
        <w:t>Сьогодні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 усе для тебе —</w:t>
      </w:r>
      <w:r w:rsidRPr="004B7A70">
        <w:rPr>
          <w:rFonts w:ascii="Times New Roman" w:hAnsi="Times New Roman" w:cs="Times New Roman"/>
          <w:sz w:val="28"/>
        </w:rPr>
        <w:br/>
        <w:t xml:space="preserve">Озера, </w:t>
      </w:r>
      <w:proofErr w:type="spellStart"/>
      <w:r w:rsidRPr="004B7A70">
        <w:rPr>
          <w:rFonts w:ascii="Times New Roman" w:hAnsi="Times New Roman" w:cs="Times New Roman"/>
          <w:sz w:val="28"/>
        </w:rPr>
        <w:t>гаї</w:t>
      </w:r>
      <w:proofErr w:type="spellEnd"/>
      <w:r w:rsidRPr="004B7A70">
        <w:rPr>
          <w:rFonts w:ascii="Times New Roman" w:hAnsi="Times New Roman" w:cs="Times New Roman"/>
          <w:sz w:val="28"/>
        </w:rPr>
        <w:t>, степи.</w:t>
      </w:r>
      <w:r w:rsidRPr="004B7A70">
        <w:rPr>
          <w:rFonts w:ascii="Times New Roman" w:hAnsi="Times New Roman" w:cs="Times New Roman"/>
          <w:sz w:val="28"/>
        </w:rPr>
        <w:br/>
        <w:t xml:space="preserve">І </w:t>
      </w:r>
      <w:proofErr w:type="spellStart"/>
      <w:r w:rsidRPr="004B7A70">
        <w:rPr>
          <w:rFonts w:ascii="Times New Roman" w:hAnsi="Times New Roman" w:cs="Times New Roman"/>
          <w:sz w:val="28"/>
        </w:rPr>
        <w:t>жити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</w:rPr>
        <w:t>спішити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 треба,</w:t>
      </w:r>
      <w:r w:rsidRPr="004B7A70">
        <w:rPr>
          <w:rFonts w:ascii="Times New Roman" w:hAnsi="Times New Roman" w:cs="Times New Roman"/>
          <w:sz w:val="28"/>
        </w:rPr>
        <w:br/>
      </w:r>
      <w:proofErr w:type="spellStart"/>
      <w:r w:rsidRPr="004B7A70">
        <w:rPr>
          <w:rFonts w:ascii="Times New Roman" w:hAnsi="Times New Roman" w:cs="Times New Roman"/>
          <w:sz w:val="28"/>
        </w:rPr>
        <w:t>Кохати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</w:rPr>
        <w:t>спішити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 треба —</w:t>
      </w:r>
      <w:r w:rsidRPr="004B7A70">
        <w:rPr>
          <w:rFonts w:ascii="Times New Roman" w:hAnsi="Times New Roman" w:cs="Times New Roman"/>
          <w:sz w:val="28"/>
        </w:rPr>
        <w:br/>
        <w:t>Гляди ж не проспи!</w:t>
      </w:r>
      <w:r w:rsidRPr="004B7A70">
        <w:rPr>
          <w:rFonts w:ascii="Times New Roman" w:hAnsi="Times New Roman" w:cs="Times New Roman"/>
          <w:sz w:val="28"/>
        </w:rPr>
        <w:br/>
      </w:r>
      <w:r w:rsidRPr="004B7A70">
        <w:rPr>
          <w:rFonts w:ascii="Times New Roman" w:hAnsi="Times New Roman" w:cs="Times New Roman"/>
          <w:sz w:val="28"/>
        </w:rPr>
        <w:br/>
      </w:r>
      <w:proofErr w:type="spellStart"/>
      <w:r w:rsidRPr="004B7A70">
        <w:rPr>
          <w:rFonts w:ascii="Times New Roman" w:hAnsi="Times New Roman" w:cs="Times New Roman"/>
          <w:sz w:val="28"/>
        </w:rPr>
        <w:t>Бо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</w:rPr>
        <w:t>ти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Pr="004B7A70">
        <w:rPr>
          <w:rFonts w:ascii="Times New Roman" w:hAnsi="Times New Roman" w:cs="Times New Roman"/>
          <w:sz w:val="28"/>
        </w:rPr>
        <w:t>землі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 — </w:t>
      </w:r>
      <w:proofErr w:type="spellStart"/>
      <w:r w:rsidRPr="004B7A70">
        <w:rPr>
          <w:rFonts w:ascii="Times New Roman" w:hAnsi="Times New Roman" w:cs="Times New Roman"/>
          <w:sz w:val="28"/>
        </w:rPr>
        <w:t>людина</w:t>
      </w:r>
      <w:proofErr w:type="spellEnd"/>
      <w:r w:rsidRPr="004B7A70">
        <w:rPr>
          <w:rFonts w:ascii="Times New Roman" w:hAnsi="Times New Roman" w:cs="Times New Roman"/>
          <w:sz w:val="28"/>
        </w:rPr>
        <w:t>,</w:t>
      </w:r>
      <w:r w:rsidRPr="004B7A70">
        <w:rPr>
          <w:rFonts w:ascii="Times New Roman" w:hAnsi="Times New Roman" w:cs="Times New Roman"/>
          <w:sz w:val="28"/>
        </w:rPr>
        <w:br/>
        <w:t xml:space="preserve">І </w:t>
      </w:r>
      <w:proofErr w:type="spellStart"/>
      <w:r w:rsidRPr="004B7A70">
        <w:rPr>
          <w:rFonts w:ascii="Times New Roman" w:hAnsi="Times New Roman" w:cs="Times New Roman"/>
          <w:sz w:val="28"/>
        </w:rPr>
        <w:t>хочеш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 того </w:t>
      </w:r>
      <w:proofErr w:type="spellStart"/>
      <w:r w:rsidRPr="004B7A70">
        <w:rPr>
          <w:rFonts w:ascii="Times New Roman" w:hAnsi="Times New Roman" w:cs="Times New Roman"/>
          <w:sz w:val="28"/>
        </w:rPr>
        <w:t>чи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</w:rPr>
        <w:t>ні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 —</w:t>
      </w:r>
      <w:r w:rsidRPr="004B7A70">
        <w:rPr>
          <w:rFonts w:ascii="Times New Roman" w:hAnsi="Times New Roman" w:cs="Times New Roman"/>
          <w:sz w:val="28"/>
        </w:rPr>
        <w:br/>
      </w:r>
      <w:proofErr w:type="spellStart"/>
      <w:r w:rsidRPr="004B7A70">
        <w:rPr>
          <w:rFonts w:ascii="Times New Roman" w:hAnsi="Times New Roman" w:cs="Times New Roman"/>
          <w:sz w:val="28"/>
        </w:rPr>
        <w:t>Усмішка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 твоя — </w:t>
      </w:r>
      <w:proofErr w:type="spellStart"/>
      <w:r w:rsidRPr="004B7A70">
        <w:rPr>
          <w:rFonts w:ascii="Times New Roman" w:hAnsi="Times New Roman" w:cs="Times New Roman"/>
          <w:sz w:val="28"/>
        </w:rPr>
        <w:t>єдина</w:t>
      </w:r>
      <w:proofErr w:type="spellEnd"/>
      <w:r w:rsidRPr="004B7A70">
        <w:rPr>
          <w:rFonts w:ascii="Times New Roman" w:hAnsi="Times New Roman" w:cs="Times New Roman"/>
          <w:sz w:val="28"/>
        </w:rPr>
        <w:t>,</w:t>
      </w:r>
      <w:r w:rsidRPr="004B7A70">
        <w:rPr>
          <w:rFonts w:ascii="Times New Roman" w:hAnsi="Times New Roman" w:cs="Times New Roman"/>
          <w:sz w:val="28"/>
        </w:rPr>
        <w:br/>
        <w:t xml:space="preserve">Мука твоя — </w:t>
      </w:r>
      <w:proofErr w:type="spellStart"/>
      <w:r w:rsidRPr="004B7A70">
        <w:rPr>
          <w:rFonts w:ascii="Times New Roman" w:hAnsi="Times New Roman" w:cs="Times New Roman"/>
          <w:sz w:val="28"/>
        </w:rPr>
        <w:t>єдина</w:t>
      </w:r>
      <w:proofErr w:type="spellEnd"/>
      <w:r w:rsidRPr="004B7A70">
        <w:rPr>
          <w:rFonts w:ascii="Times New Roman" w:hAnsi="Times New Roman" w:cs="Times New Roman"/>
          <w:sz w:val="28"/>
        </w:rPr>
        <w:t>,</w:t>
      </w:r>
      <w:r w:rsidRPr="004B7A70">
        <w:rPr>
          <w:rFonts w:ascii="Times New Roman" w:hAnsi="Times New Roman" w:cs="Times New Roman"/>
          <w:sz w:val="28"/>
        </w:rPr>
        <w:br/>
      </w:r>
      <w:proofErr w:type="spellStart"/>
      <w:r w:rsidRPr="004B7A70">
        <w:rPr>
          <w:rFonts w:ascii="Times New Roman" w:hAnsi="Times New Roman" w:cs="Times New Roman"/>
          <w:sz w:val="28"/>
        </w:rPr>
        <w:t>Очі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B7A70">
        <w:rPr>
          <w:rFonts w:ascii="Times New Roman" w:hAnsi="Times New Roman" w:cs="Times New Roman"/>
          <w:sz w:val="28"/>
        </w:rPr>
        <w:t>твої</w:t>
      </w:r>
      <w:proofErr w:type="spellEnd"/>
      <w:r w:rsidRPr="004B7A70">
        <w:rPr>
          <w:rFonts w:ascii="Times New Roman" w:hAnsi="Times New Roman" w:cs="Times New Roman"/>
          <w:sz w:val="28"/>
        </w:rPr>
        <w:t xml:space="preserve"> — </w:t>
      </w:r>
      <w:proofErr w:type="spellStart"/>
      <w:r w:rsidRPr="004B7A70">
        <w:rPr>
          <w:rFonts w:ascii="Times New Roman" w:hAnsi="Times New Roman" w:cs="Times New Roman"/>
          <w:sz w:val="28"/>
        </w:rPr>
        <w:t>одні</w:t>
      </w:r>
      <w:proofErr w:type="spellEnd"/>
      <w:r w:rsidRPr="004B7A70">
        <w:rPr>
          <w:rFonts w:ascii="Times New Roman" w:hAnsi="Times New Roman" w:cs="Times New Roman"/>
          <w:sz w:val="28"/>
        </w:rPr>
        <w:t>.</w:t>
      </w:r>
    </w:p>
    <w:p w:rsidR="004B7A70" w:rsidRPr="004B7A70" w:rsidRDefault="004B7A70" w:rsidP="004B7A70">
      <w:pPr>
        <w:spacing w:after="0" w:line="360" w:lineRule="auto"/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</w:pPr>
      <w:r w:rsidRPr="004B7A70"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  <w:t>Кожен з вас – це особистість, яка варта поваги, свободи, гідності!</w:t>
      </w:r>
    </w:p>
    <w:p w:rsidR="004B7A70" w:rsidRPr="004B7A70" w:rsidRDefault="004B7A70" w:rsidP="004B7A7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</w:p>
    <w:p w:rsidR="004B7A70" w:rsidRPr="004B7A70" w:rsidRDefault="004B7A70" w:rsidP="004B7A7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</w:p>
    <w:p w:rsidR="004B7A70" w:rsidRPr="004B7A70" w:rsidRDefault="004B7A70" w:rsidP="004B7A7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</w:p>
    <w:p w:rsidR="004B7A70" w:rsidRPr="004B7A70" w:rsidRDefault="004B7A70" w:rsidP="004B7A7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</w:p>
    <w:p w:rsidR="004B7A70" w:rsidRPr="004B7A70" w:rsidRDefault="004B7A70" w:rsidP="004B7A7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</w:p>
    <w:p w:rsidR="004B7A70" w:rsidRPr="004B7A70" w:rsidRDefault="004B7A70" w:rsidP="004B7A7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</w:p>
    <w:p w:rsidR="004B7A70" w:rsidRPr="004B7A70" w:rsidRDefault="004B7A70" w:rsidP="004B7A7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</w:p>
    <w:p w:rsidR="004B7A70" w:rsidRPr="004B7A70" w:rsidRDefault="004B7A70" w:rsidP="004B7A7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</w:p>
    <w:p w:rsidR="004B7A70" w:rsidRPr="0024019C" w:rsidRDefault="0024019C" w:rsidP="004B7A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</w:pPr>
      <w:r w:rsidRPr="004B7A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1. </w:t>
      </w:r>
      <w:r w:rsidR="004B7A70" w:rsidRPr="0024019C">
        <w:rPr>
          <w:rFonts w:ascii="Times New Roman" w:eastAsia="Times New Roman" w:hAnsi="Times New Roman" w:cs="Times New Roman"/>
          <w:sz w:val="28"/>
          <w:szCs w:val="27"/>
          <w:lang w:val="uk-UA" w:eastAsia="ru-RU"/>
        </w:rPr>
        <w:t>Література:</w:t>
      </w:r>
    </w:p>
    <w:p w:rsidR="004B7A70" w:rsidRDefault="004B7A70" w:rsidP="004B7A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B7A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Де починаються права людини: </w:t>
      </w:r>
      <w:proofErr w:type="spellStart"/>
      <w:r w:rsidRPr="004B7A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уроки</w:t>
      </w:r>
      <w:proofErr w:type="spellEnd"/>
      <w:r w:rsidRPr="004B7A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історії і сучасні підходи (Мультимедійний навчально-методичний посібник для вчителів загальноосвітніх навчальних закладів)/</w:t>
      </w:r>
      <w:proofErr w:type="spellStart"/>
      <w:r w:rsidRPr="004B7A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Авт</w:t>
      </w:r>
      <w:proofErr w:type="spellEnd"/>
      <w:r w:rsidRPr="004B7A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.-упор. О. Войтенко.-К.: ТОВ «Майстер книг», 2013</w:t>
      </w:r>
    </w:p>
    <w:p w:rsidR="0024019C" w:rsidRPr="004B7A70" w:rsidRDefault="0024019C" w:rsidP="004B7A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E26FAD" w:rsidRPr="004B7A70" w:rsidRDefault="004B7A70" w:rsidP="004B7A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B7A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Інтернет ресурси:</w:t>
      </w:r>
    </w:p>
    <w:p w:rsidR="00E26FAD" w:rsidRPr="004B7A70" w:rsidRDefault="00E26FAD" w:rsidP="004B7A70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hyperlink r:id="rId12" w:history="1">
        <w:r w:rsidRPr="00E26FAD">
          <w:rPr>
            <w:rStyle w:val="af7"/>
            <w:rFonts w:ascii="Times New Roman" w:hAnsi="Times New Roman" w:cs="Times New Roman"/>
            <w:bCs/>
            <w:sz w:val="28"/>
            <w:szCs w:val="28"/>
            <w:lang w:val="uk-UA"/>
          </w:rPr>
          <w:t>http://spravanarodu.at.ua/_ph/2/287801168.jpg</w:t>
        </w:r>
      </w:hyperlink>
    </w:p>
    <w:p w:rsidR="00E26FAD" w:rsidRPr="004B7A70" w:rsidRDefault="00E26FAD" w:rsidP="004B7A70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hyperlink r:id="rId13" w:history="1">
        <w:r w:rsidRPr="00B91700">
          <w:rPr>
            <w:rStyle w:val="af7"/>
            <w:rFonts w:ascii="Times New Roman" w:hAnsi="Times New Roman" w:cs="Times New Roman"/>
            <w:bCs/>
            <w:sz w:val="28"/>
            <w:szCs w:val="28"/>
            <w:lang w:val="uk-UA"/>
          </w:rPr>
          <w:t>https://youtu.be/Ju4b-Vg2Rrk</w:t>
        </w:r>
      </w:hyperlink>
    </w:p>
    <w:p w:rsidR="004B7A70" w:rsidRDefault="00E26FAD" w:rsidP="004B7A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14" w:history="1">
        <w:r w:rsidRPr="00B91700">
          <w:rPr>
            <w:rStyle w:val="af7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http://www.living-democracy.com/pdf/uk/V5/V05_P03_04.pdf</w:t>
        </w:r>
      </w:hyperlink>
    </w:p>
    <w:p w:rsidR="00E26FAD" w:rsidRPr="004B7A70" w:rsidRDefault="00E26FAD" w:rsidP="004B7A70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4B7A70" w:rsidRPr="004B7A70" w:rsidRDefault="004B7A70" w:rsidP="004B7A70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val="uk-UA" w:eastAsia="ru-RU"/>
        </w:rPr>
      </w:pPr>
    </w:p>
    <w:p w:rsidR="00E0343E" w:rsidRPr="004B7A70" w:rsidRDefault="00E0343E">
      <w:pPr>
        <w:rPr>
          <w:lang w:val="uk-UA"/>
        </w:rPr>
      </w:pPr>
    </w:p>
    <w:sectPr w:rsidR="00E0343E" w:rsidRPr="004B7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153F0"/>
    <w:multiLevelType w:val="hybridMultilevel"/>
    <w:tmpl w:val="30906F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504259"/>
    <w:multiLevelType w:val="hybridMultilevel"/>
    <w:tmpl w:val="FEBAB9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E10"/>
    <w:rsid w:val="0024019C"/>
    <w:rsid w:val="002C4AE9"/>
    <w:rsid w:val="002C7740"/>
    <w:rsid w:val="0043742D"/>
    <w:rsid w:val="0044705C"/>
    <w:rsid w:val="004B7A70"/>
    <w:rsid w:val="00630F3D"/>
    <w:rsid w:val="006D265E"/>
    <w:rsid w:val="006F3E10"/>
    <w:rsid w:val="00A0002E"/>
    <w:rsid w:val="00A23CE9"/>
    <w:rsid w:val="00E0343E"/>
    <w:rsid w:val="00E26FAD"/>
    <w:rsid w:val="00E77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BEAC4"/>
  <w15:docId w15:val="{DC125CEE-63BE-4979-AD15-25A33E172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002E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A0002E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0002E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0002E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0002E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0002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0002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0002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0002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002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002E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A0002E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A0002E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A0002E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A0002E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A0002E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A0002E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A0002E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A0002E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A0002E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4">
    <w:name w:val="Title"/>
    <w:basedOn w:val="a"/>
    <w:next w:val="a"/>
    <w:link w:val="a5"/>
    <w:uiPriority w:val="10"/>
    <w:qFormat/>
    <w:rsid w:val="00A0002E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5">
    <w:name w:val="Заголовок Знак"/>
    <w:basedOn w:val="a0"/>
    <w:link w:val="a4"/>
    <w:uiPriority w:val="10"/>
    <w:rsid w:val="00A0002E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paragraph" w:styleId="a6">
    <w:name w:val="Subtitle"/>
    <w:basedOn w:val="a"/>
    <w:next w:val="a"/>
    <w:link w:val="a7"/>
    <w:uiPriority w:val="11"/>
    <w:qFormat/>
    <w:rsid w:val="00A0002E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A0002E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A0002E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A0002E"/>
    <w:rPr>
      <w:b/>
      <w:i/>
      <w:iCs/>
    </w:rPr>
  </w:style>
  <w:style w:type="paragraph" w:styleId="aa">
    <w:name w:val="No Spacing"/>
    <w:link w:val="ab"/>
    <w:uiPriority w:val="1"/>
    <w:qFormat/>
    <w:rsid w:val="00A0002E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A0002E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A0002E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A0002E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A0002E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A0002E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A0002E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A0002E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A0002E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A0002E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A0002E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A0002E"/>
    <w:pPr>
      <w:spacing w:before="480" w:line="264" w:lineRule="auto"/>
      <w:outlineLvl w:val="9"/>
    </w:pPr>
    <w:rPr>
      <w:b/>
    </w:rPr>
  </w:style>
  <w:style w:type="character" w:customStyle="1" w:styleId="ab">
    <w:name w:val="Без интервала Знак"/>
    <w:basedOn w:val="a0"/>
    <w:link w:val="aa"/>
    <w:uiPriority w:val="1"/>
    <w:rsid w:val="00A0002E"/>
  </w:style>
  <w:style w:type="paragraph" w:styleId="af5">
    <w:name w:val="Balloon Text"/>
    <w:basedOn w:val="a"/>
    <w:link w:val="af6"/>
    <w:uiPriority w:val="99"/>
    <w:semiHidden/>
    <w:unhideWhenUsed/>
    <w:rsid w:val="004B7A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4B7A70"/>
    <w:rPr>
      <w:rFonts w:ascii="Tahoma" w:hAnsi="Tahoma" w:cs="Tahoma"/>
      <w:sz w:val="16"/>
      <w:szCs w:val="16"/>
    </w:rPr>
  </w:style>
  <w:style w:type="character" w:styleId="af7">
    <w:name w:val="Hyperlink"/>
    <w:basedOn w:val="a0"/>
    <w:uiPriority w:val="99"/>
    <w:unhideWhenUsed/>
    <w:rsid w:val="00E26F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youtu.be/Ju4b-Vg2Rr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yperlink" Target="http://spravanarodu.at.ua/_ph/2/287801168.jpg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spravanarodu.at.ua/_ph/2/287801168.jpg" TargetMode="External"/><Relationship Id="rId11" Type="http://schemas.openxmlformats.org/officeDocument/2006/relationships/hyperlink" Target="https://youtu.be/Ju4b-Vg2Rrk" TargetMode="Externa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://www.living-democracy.com/pdf/uk/V5/V05_P03_04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976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Andrey</cp:lastModifiedBy>
  <cp:revision>7</cp:revision>
  <dcterms:created xsi:type="dcterms:W3CDTF">2018-11-09T20:02:00Z</dcterms:created>
  <dcterms:modified xsi:type="dcterms:W3CDTF">2025-01-15T20:48:00Z</dcterms:modified>
</cp:coreProperties>
</file>