
<file path=[Content_Types].xml><?xml version="1.0" encoding="utf-8"?>
<Types xmlns="http://schemas.openxmlformats.org/package/2006/content-types">
  <Default Extension="xlsx" ContentType="application/vnd.openxmlformats-officedocument.spreadsheetml.sheet"/>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charts/chart3.xml" ContentType="application/vnd.openxmlformats-officedocument.drawingml.chart+xml"/>
  <Override PartName="/docProps/core.xml" ContentType="application/vnd.openxmlformats-package.core-properties+xml"/>
  <Override PartName="/word/header1.xml" ContentType="application/vnd.openxmlformats-officedocument.wordprocessingml.header+xml"/>
  <Override PartName="/word/charts/chart1.xml" ContentType="application/vnd.openxmlformats-officedocument.drawingml.chart+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charts/chart4.xml" ContentType="application/vnd.openxmlformats-officedocument.drawingml.chart+xml"/>
  <Override PartName="/word/document.xml" ContentType="application/vnd.openxmlformats-officedocument.wordprocessingml.document.main+xml"/>
  <Override PartName="/word/charts/chart2.xml" ContentType="application/vnd.openxmlformats-officedocument.drawingml.chart+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157"/>
        <w:spacing w:lineRule="auto" w:line="360"/>
        <w:jc w:val="center"/>
        <w:rPr>
          <w:lang w:val="uk-UA"/>
        </w:rPr>
      </w:pPr>
      <w:r>
        <w:rPr>
          <w:lang w:val="uk-UA"/>
        </w:rPr>
        <w:t xml:space="preserve">                 </w:t>
      </w:r>
      <w:r>
        <w:rPr>
          <w:b/>
          <w:i/>
          <w:color w:val="002060"/>
          <w:lang w:val="en-US"/>
        </w:rPr>
        <w:t>Про</w:t>
      </w:r>
      <w:r>
        <w:rPr>
          <w:b/>
          <w:i/>
          <w:color w:val="002060"/>
          <w:lang w:val="en-US"/>
        </w:rPr>
        <w:t>є</w:t>
      </w:r>
      <w:r>
        <w:rPr>
          <w:b/>
          <w:i/>
          <w:color w:val="002060"/>
          <w:lang w:val="en-US"/>
        </w:rPr>
        <w:t>кт</w:t>
      </w:r>
    </w:p>
    <w:p>
      <w:pPr>
        <w:pStyle w:val="style157"/>
        <w:spacing w:lineRule="auto" w:line="360"/>
        <w:jc w:val="center"/>
        <w:rPr>
          <w:lang w:val="uk-UA"/>
        </w:rPr>
      </w:pPr>
    </w:p>
    <w:p>
      <w:pPr>
        <w:pStyle w:val="style157"/>
        <w:spacing w:lineRule="auto" w:line="360"/>
        <w:jc w:val="center"/>
        <w:rPr>
          <w:rFonts w:ascii="Mistral" w:hAnsi="Mistral"/>
          <w:b/>
          <w:color w:val="00b050"/>
          <w:sz w:val="96"/>
          <w:lang w:val="uk-UA"/>
        </w:rPr>
      </w:pPr>
      <w:r>
        <w:rPr>
          <w:rFonts w:ascii="Mistral" w:hAnsi="Mistral"/>
          <w:b/>
          <w:color w:val="00b050"/>
          <w:sz w:val="96"/>
          <w:lang w:val="uk-UA"/>
        </w:rPr>
        <w:t xml:space="preserve">НАРОДНА  ГРА </w:t>
      </w:r>
      <w:r>
        <w:rPr>
          <w:rFonts w:ascii="Mistral" w:hAnsi="Mistral"/>
          <w:b/>
          <w:color w:val="00b050"/>
          <w:sz w:val="96"/>
          <w:lang w:val="uk-UA"/>
        </w:rPr>
        <w:t xml:space="preserve"> </w:t>
      </w:r>
    </w:p>
    <w:p>
      <w:pPr>
        <w:pStyle w:val="style157"/>
        <w:spacing w:lineRule="auto" w:line="360"/>
        <w:jc w:val="center"/>
        <w:rPr>
          <w:rFonts w:ascii="Mistral" w:hAnsi="Mistral"/>
          <w:b/>
          <w:color w:val="00b050"/>
          <w:sz w:val="72"/>
          <w:lang w:val="uk-UA"/>
        </w:rPr>
      </w:pPr>
      <w:r>
        <w:rPr>
          <w:rFonts w:ascii="Mistral" w:hAnsi="Mistral"/>
          <w:b/>
          <w:color w:val="00b050"/>
          <w:sz w:val="72"/>
          <w:lang w:val="uk-UA"/>
        </w:rPr>
        <w:t>В ЖИТТІ СУЧАСНОЇ  ДИТИНИ</w:t>
      </w:r>
    </w:p>
    <w:p>
      <w:pPr>
        <w:pStyle w:val="style157"/>
        <w:spacing w:lineRule="auto" w:line="360"/>
        <w:jc w:val="center"/>
        <w:rPr>
          <w:lang w:val="uk-UA"/>
        </w:rPr>
      </w:pPr>
      <w:r>
        <w:rPr>
          <w:lang w:val="uk-UA"/>
        </w:rPr>
        <w:t xml:space="preserve">ВИКОНАВЦІ:    </w:t>
      </w:r>
    </w:p>
    <w:p>
      <w:pPr>
        <w:pStyle w:val="style157"/>
        <w:spacing w:lineRule="auto" w:line="360"/>
        <w:jc w:val="center"/>
        <w:rPr>
          <w:lang w:val="uk-UA"/>
        </w:rPr>
      </w:pPr>
    </w:p>
    <w:p>
      <w:pPr>
        <w:pStyle w:val="style157"/>
        <w:spacing w:lineRule="auto" w:line="360"/>
        <w:jc w:val="center"/>
        <w:rPr>
          <w:lang w:val="uk-UA"/>
        </w:rPr>
      </w:pPr>
      <w:r>
        <w:rPr>
          <w:lang w:val="uk-UA"/>
        </w:rPr>
        <w:t>П</w:t>
      </w:r>
      <w:r>
        <w:rPr>
          <w:lang w:val="uk-UA"/>
        </w:rPr>
        <w:t xml:space="preserve">ошуково-ігровий загін </w:t>
      </w:r>
      <w:r>
        <w:rPr>
          <w:rFonts w:ascii="Monotype Corsiva" w:hAnsi="Monotype Corsiva"/>
          <w:b/>
          <w:color w:val="00b050"/>
          <w:sz w:val="52"/>
          <w:lang w:val="uk-UA"/>
        </w:rPr>
        <w:t>«</w:t>
      </w:r>
      <w:r>
        <w:rPr>
          <w:rFonts w:ascii="Monotype Corsiva" w:hAnsi="Monotype Corsiva"/>
          <w:b/>
          <w:color w:val="00b050"/>
          <w:sz w:val="52"/>
          <w:lang w:val="uk-UA"/>
        </w:rPr>
        <w:t>Грайлик</w:t>
      </w:r>
      <w:r>
        <w:rPr>
          <w:rFonts w:ascii="Monotype Corsiva" w:hAnsi="Monotype Corsiva"/>
          <w:b/>
          <w:color w:val="00b050"/>
          <w:sz w:val="52"/>
          <w:lang w:val="uk-UA"/>
        </w:rPr>
        <w:t>»</w:t>
      </w:r>
      <w:r>
        <w:rPr>
          <w:color w:val="00b050"/>
          <w:sz w:val="52"/>
          <w:lang w:val="uk-UA"/>
        </w:rPr>
        <w:t xml:space="preserve"> </w:t>
      </w:r>
      <w:r>
        <w:rPr>
          <w:lang w:val="uk-UA"/>
        </w:rPr>
        <w:t>Старосільської</w:t>
      </w:r>
      <w:r>
        <w:rPr>
          <w:lang w:val="uk-UA"/>
        </w:rPr>
        <w:t xml:space="preserve"> ЗОШ І-ІІІ ступенів</w:t>
      </w:r>
      <w:r>
        <w:rPr>
          <w:lang w:val="uk-UA"/>
        </w:rPr>
        <w:t xml:space="preserve"> </w:t>
      </w:r>
      <w:r>
        <w:rPr>
          <w:lang w:val="en-US"/>
        </w:rPr>
        <w:t>Бериславського</w:t>
      </w:r>
      <w:r>
        <w:rPr>
          <w:lang w:val="uk-UA"/>
        </w:rPr>
        <w:t xml:space="preserve"> району Херсонської області</w:t>
      </w:r>
    </w:p>
    <w:p>
      <w:pPr>
        <w:pStyle w:val="style157"/>
        <w:spacing w:lineRule="auto" w:line="360"/>
        <w:rPr>
          <w:lang w:val="uk-UA"/>
        </w:rPr>
      </w:pPr>
    </w:p>
    <w:p>
      <w:pPr>
        <w:pStyle w:val="style157"/>
        <w:spacing w:lineRule="auto" w:line="360"/>
        <w:rPr>
          <w:lang w:val="uk-UA"/>
        </w:rPr>
        <w:sectPr>
          <w:headerReference w:type="default" r:id="rId2"/>
          <w:pgSz w:w="11906" w:h="16838" w:orient="portrait"/>
          <w:pgMar w:top="1134" w:right="850" w:bottom="1134" w:left="1701" w:header="567" w:footer="708" w:gutter="0"/>
          <w:cols w:space="708"/>
          <w:docGrid w:linePitch="381"/>
        </w:sectPr>
      </w:pPr>
    </w:p>
    <w:p>
      <w:pPr>
        <w:pStyle w:val="style157"/>
        <w:numPr>
          <w:ilvl w:val="0"/>
          <w:numId w:val="1"/>
        </w:numPr>
        <w:spacing w:lineRule="auto" w:line="360"/>
        <w:jc w:val="center"/>
        <w:rPr>
          <w:lang w:val="uk-UA"/>
        </w:rPr>
      </w:pPr>
      <w:r>
        <w:rPr>
          <w:lang w:val="uk-UA"/>
        </w:rPr>
        <w:t>Деркач Назар</w:t>
      </w:r>
    </w:p>
    <w:p>
      <w:pPr>
        <w:pStyle w:val="style157"/>
        <w:numPr>
          <w:ilvl w:val="0"/>
          <w:numId w:val="1"/>
        </w:numPr>
        <w:spacing w:lineRule="auto" w:line="360"/>
        <w:jc w:val="center"/>
        <w:rPr>
          <w:lang w:val="uk-UA"/>
        </w:rPr>
      </w:pPr>
      <w:r>
        <w:rPr>
          <w:lang w:val="uk-UA"/>
        </w:rPr>
        <w:t>Соловйов Артем</w:t>
      </w:r>
    </w:p>
    <w:p>
      <w:pPr>
        <w:pStyle w:val="style157"/>
        <w:numPr>
          <w:ilvl w:val="0"/>
          <w:numId w:val="1"/>
        </w:numPr>
        <w:spacing w:lineRule="auto" w:line="360"/>
        <w:jc w:val="center"/>
        <w:rPr>
          <w:lang w:val="uk-UA"/>
        </w:rPr>
      </w:pPr>
      <w:r>
        <w:rPr>
          <w:lang w:val="uk-UA"/>
        </w:rPr>
        <w:t>Старостін</w:t>
      </w:r>
      <w:r>
        <w:rPr>
          <w:lang w:val="uk-UA"/>
        </w:rPr>
        <w:t xml:space="preserve"> Максим</w:t>
      </w:r>
    </w:p>
    <w:p>
      <w:pPr>
        <w:pStyle w:val="style157"/>
        <w:numPr>
          <w:ilvl w:val="0"/>
          <w:numId w:val="1"/>
        </w:numPr>
        <w:spacing w:lineRule="auto" w:line="360"/>
        <w:jc w:val="center"/>
        <w:rPr>
          <w:lang w:val="uk-UA"/>
        </w:rPr>
      </w:pPr>
      <w:r>
        <w:rPr>
          <w:lang w:val="uk-UA"/>
        </w:rPr>
        <w:t>Завістовська</w:t>
      </w:r>
      <w:r>
        <w:rPr>
          <w:lang w:val="uk-UA"/>
        </w:rPr>
        <w:t xml:space="preserve"> Ангеліна</w:t>
      </w:r>
    </w:p>
    <w:p>
      <w:pPr>
        <w:pStyle w:val="style157"/>
        <w:spacing w:lineRule="auto" w:line="360"/>
        <w:ind w:left="360"/>
        <w:rPr>
          <w:lang w:val="uk-UA"/>
        </w:rPr>
      </w:pPr>
    </w:p>
    <w:p>
      <w:pPr>
        <w:pStyle w:val="style157"/>
        <w:spacing w:lineRule="auto" w:line="360"/>
        <w:ind w:left="360"/>
        <w:rPr>
          <w:lang w:val="uk-UA"/>
        </w:rPr>
      </w:pPr>
    </w:p>
    <w:p>
      <w:pPr>
        <w:pStyle w:val="style157"/>
        <w:spacing w:lineRule="auto" w:line="360"/>
        <w:jc w:val="center"/>
        <w:rPr>
          <w:rFonts w:ascii="Monotype Corsiva" w:hAnsi="Monotype Corsiva"/>
          <w:lang w:val="uk-UA"/>
        </w:rPr>
      </w:pPr>
      <w:r>
        <w:rPr>
          <w:rFonts w:ascii="Monotype Corsiva" w:hAnsi="Monotype Corsiva"/>
          <w:sz w:val="48"/>
          <w:lang w:val="uk-UA"/>
        </w:rPr>
        <w:t xml:space="preserve">Вихованці  </w:t>
      </w:r>
      <w:r>
        <w:rPr>
          <w:rFonts w:ascii="Monotype Corsiva" w:hAnsi="Monotype Corsiva"/>
          <w:sz w:val="48"/>
          <w:lang w:val="uk-UA"/>
        </w:rPr>
        <w:t>Старосільського</w:t>
      </w:r>
      <w:r>
        <w:rPr>
          <w:rFonts w:ascii="Monotype Corsiva" w:hAnsi="Monotype Corsiva"/>
          <w:sz w:val="48"/>
          <w:lang w:val="uk-UA"/>
        </w:rPr>
        <w:t xml:space="preserve"> </w:t>
      </w:r>
      <w:r>
        <w:rPr>
          <w:rFonts w:ascii="Monotype Corsiva" w:hAnsi="Monotype Corsiva"/>
          <w:sz w:val="48"/>
          <w:lang w:val="uk-UA"/>
        </w:rPr>
        <w:t>ДЮКу</w:t>
      </w:r>
    </w:p>
    <w:p>
      <w:pPr>
        <w:pStyle w:val="style157"/>
        <w:spacing w:lineRule="auto" w:line="360"/>
        <w:jc w:val="center"/>
        <w:rPr>
          <w:lang w:val="uk-UA"/>
        </w:rPr>
        <w:sectPr>
          <w:type w:val="continuous"/>
          <w:pgSz w:w="11906" w:h="16838" w:orient="portrait"/>
          <w:pgMar w:top="1134" w:right="850" w:bottom="1134" w:left="1701" w:header="567" w:footer="708" w:gutter="0"/>
          <w:cols w:space="708"/>
          <w:docGrid w:linePitch="381"/>
        </w:sectPr>
      </w:pPr>
    </w:p>
    <w:p>
      <w:pPr>
        <w:pStyle w:val="style157"/>
        <w:spacing w:lineRule="auto" w:line="360"/>
        <w:jc w:val="left"/>
        <w:rPr>
          <w:lang w:val="uk-UA"/>
        </w:rPr>
      </w:pPr>
      <w:r>
        <w:rPr>
          <w:lang w:val="uk-UA"/>
        </w:rPr>
        <w:t xml:space="preserve">                                                  </w:t>
      </w:r>
      <w:r>
        <w:rPr>
          <w:lang w:val="uk-UA"/>
        </w:rPr>
        <w:t>КЕРІВНИК</w:t>
      </w:r>
    </w:p>
    <w:p>
      <w:pPr>
        <w:pStyle w:val="style157"/>
        <w:spacing w:lineRule="auto" w:line="360"/>
        <w:jc w:val="center"/>
        <w:rPr>
          <w:b/>
          <w:lang w:val="uk-UA"/>
        </w:rPr>
      </w:pPr>
      <w:r>
        <w:rPr>
          <w:b/>
          <w:lang w:val="uk-UA"/>
        </w:rPr>
        <w:t xml:space="preserve">Щербань Сніжана В’ячеславівна, </w:t>
      </w:r>
    </w:p>
    <w:p>
      <w:pPr>
        <w:pStyle w:val="style157"/>
        <w:spacing w:lineRule="auto" w:line="360"/>
        <w:jc w:val="center"/>
        <w:rPr>
          <w:lang w:val="uk-UA"/>
        </w:rPr>
      </w:pPr>
      <w:r>
        <w:rPr>
          <w:lang w:val="uk-UA"/>
        </w:rPr>
        <w:t>заступник директора з навчально-виховної роботи, вчитель української мови та літератури</w:t>
      </w:r>
      <w:r>
        <w:rPr>
          <w:lang w:val="uk-UA"/>
        </w:rPr>
        <w:t xml:space="preserve"> </w:t>
      </w:r>
      <w:r>
        <w:rPr>
          <w:lang w:val="uk-UA"/>
        </w:rPr>
        <w:t>Старосільської</w:t>
      </w:r>
      <w:r>
        <w:rPr>
          <w:lang w:val="uk-UA"/>
        </w:rPr>
        <w:t xml:space="preserve"> ЗОШ І-ІІІ ступенів</w:t>
      </w:r>
    </w:p>
    <w:p>
      <w:pPr>
        <w:pStyle w:val="style157"/>
        <w:spacing w:lineRule="auto" w:line="360"/>
        <w:jc w:val="center"/>
        <w:rPr>
          <w:lang w:val="uk-UA"/>
        </w:rPr>
      </w:pPr>
    </w:p>
    <w:p>
      <w:pPr>
        <w:pStyle w:val="style157"/>
        <w:spacing w:lineRule="auto" w:line="360"/>
        <w:jc w:val="center"/>
        <w:rPr>
          <w:lang w:val="uk-UA"/>
        </w:rPr>
      </w:pPr>
      <w:r>
        <w:rPr>
          <w:lang w:val="uk-UA"/>
        </w:rPr>
        <w:t>ВСТУП</w:t>
      </w:r>
    </w:p>
    <w:p>
      <w:pPr>
        <w:pStyle w:val="style157"/>
        <w:spacing w:lineRule="auto" w:line="360"/>
        <w:jc w:val="both"/>
        <w:rPr>
          <w:lang w:val="uk-UA"/>
        </w:rPr>
      </w:pPr>
      <w:r>
        <w:rPr>
          <w:lang w:val="uk-UA"/>
        </w:rPr>
        <w:t xml:space="preserve">    </w:t>
      </w:r>
      <w:r>
        <w:rPr>
          <w:lang w:val="uk-UA"/>
        </w:rPr>
        <w:t xml:space="preserve"> </w:t>
      </w:r>
      <w:r>
        <w:rPr>
          <w:lang w:val="uk-UA"/>
        </w:rPr>
        <w:t xml:space="preserve">Одним із </w:t>
      </w:r>
      <w:r>
        <w:rPr>
          <w:lang w:val="uk-UA"/>
        </w:rPr>
        <w:t xml:space="preserve"> культурних надбань</w:t>
      </w:r>
      <w:r>
        <w:rPr>
          <w:lang w:val="uk-UA"/>
        </w:rPr>
        <w:t xml:space="preserve"> суспільства є народна</w:t>
      </w:r>
      <w:r>
        <w:rPr>
          <w:lang w:val="uk-UA"/>
        </w:rPr>
        <w:t xml:space="preserve"> гра, яка відображає характ</w:t>
      </w:r>
      <w:r>
        <w:rPr>
          <w:lang w:val="uk-UA"/>
        </w:rPr>
        <w:t>ер, темперамент, почуття, побут і</w:t>
      </w:r>
      <w:r>
        <w:rPr>
          <w:lang w:val="uk-UA"/>
        </w:rPr>
        <w:t xml:space="preserve"> звичаї українців. Народні рухливі ігри – неоціненний виховний скарб, який залишили нам наші прадіди. </w:t>
      </w:r>
    </w:p>
    <w:p>
      <w:pPr>
        <w:pStyle w:val="style157"/>
        <w:spacing w:lineRule="auto" w:line="360"/>
        <w:jc w:val="both"/>
        <w:rPr>
          <w:lang w:val="uk-UA"/>
        </w:rPr>
      </w:pPr>
      <w:r>
        <w:rPr>
          <w:lang w:val="uk-UA"/>
        </w:rPr>
        <w:t xml:space="preserve">Вони </w:t>
      </w:r>
      <w:r>
        <w:rPr>
          <w:lang w:val="uk-UA"/>
        </w:rPr>
        <w:t xml:space="preserve"> дійшли до наших днів із глибокої давнини, передаючись з покоління в покоління.</w:t>
      </w:r>
    </w:p>
    <w:p>
      <w:pPr>
        <w:pStyle w:val="style157"/>
        <w:spacing w:lineRule="auto" w:line="360"/>
        <w:jc w:val="both"/>
        <w:rPr>
          <w:lang w:val="uk-UA"/>
        </w:rPr>
      </w:pPr>
      <w:r>
        <w:rPr>
          <w:lang w:val="uk-UA"/>
        </w:rPr>
        <w:t xml:space="preserve">      </w:t>
      </w:r>
      <w:r>
        <w:rPr>
          <w:lang w:val="uk-UA"/>
        </w:rPr>
        <w:t>«Як дитина бігає і грається, так її здоров’я усміхається</w:t>
      </w:r>
      <w:r>
        <w:rPr>
          <w:lang w:val="uk-UA"/>
        </w:rPr>
        <w:t>»</w:t>
      </w:r>
      <w:r>
        <w:rPr>
          <w:lang w:val="uk-UA"/>
        </w:rPr>
        <w:t xml:space="preserve">, – говорить народна мудрість. </w:t>
      </w:r>
    </w:p>
    <w:p>
      <w:pPr>
        <w:pStyle w:val="style157"/>
        <w:spacing w:lineRule="auto" w:line="360"/>
        <w:jc w:val="both"/>
        <w:rPr>
          <w:b/>
          <w:i/>
          <w:lang w:val="uk-UA"/>
        </w:rPr>
      </w:pPr>
      <w:r>
        <w:rPr>
          <w:b/>
          <w:i/>
          <w:lang w:val="uk-UA"/>
        </w:rPr>
        <w:t xml:space="preserve">Актуальність </w:t>
      </w:r>
    </w:p>
    <w:p>
      <w:pPr>
        <w:pStyle w:val="style157"/>
        <w:spacing w:lineRule="auto" w:line="360"/>
        <w:jc w:val="both"/>
        <w:rPr>
          <w:lang w:val="uk-UA"/>
        </w:rPr>
      </w:pPr>
      <w:r>
        <w:rPr>
          <w:lang w:val="uk-UA"/>
        </w:rPr>
        <w:t xml:space="preserve">       </w:t>
      </w:r>
      <w:r>
        <w:rPr>
          <w:lang w:val="uk-UA"/>
        </w:rPr>
        <w:t>Хто з</w:t>
      </w:r>
      <w:r>
        <w:rPr>
          <w:lang w:val="uk-UA"/>
        </w:rPr>
        <w:t xml:space="preserve"> нас</w:t>
      </w:r>
      <w:r>
        <w:rPr>
          <w:lang w:val="uk-UA"/>
        </w:rPr>
        <w:t xml:space="preserve"> не любить гру? В ній характер народу. Гра виховує почуття дружби і колективізму, розвиває спритність, силу, швидкість реакції. Змалечку треба бути чесним, сміливим. Саме гра допоможе стати таким.</w:t>
      </w:r>
    </w:p>
    <w:p>
      <w:pPr>
        <w:pStyle w:val="style157"/>
        <w:spacing w:lineRule="auto" w:line="360"/>
        <w:jc w:val="both"/>
        <w:rPr>
          <w:lang w:val="uk-UA"/>
        </w:rPr>
      </w:pPr>
      <w:r>
        <w:rPr>
          <w:lang w:val="uk-UA"/>
        </w:rPr>
        <w:t xml:space="preserve">       Але в наш час</w:t>
      </w:r>
      <w:r>
        <w:rPr>
          <w:lang w:val="uk-UA"/>
        </w:rPr>
        <w:t xml:space="preserve"> діти все менше і менше грають у народні ігри. Комп’ютер, ігрові прист</w:t>
      </w:r>
      <w:r>
        <w:rPr>
          <w:lang w:val="uk-UA"/>
        </w:rPr>
        <w:t>авки заполонили душі юного покоління</w:t>
      </w:r>
      <w:r>
        <w:rPr>
          <w:lang w:val="uk-UA"/>
        </w:rPr>
        <w:t>, вони перестають спілкуватися один з одним, живуть у примарному світі, стають кволими, як фізично,</w:t>
      </w:r>
      <w:r>
        <w:rPr>
          <w:lang w:val="uk-UA"/>
        </w:rPr>
        <w:t xml:space="preserve"> так і духовно. Проте, ми  молодші члени </w:t>
      </w:r>
      <w:r>
        <w:rPr>
          <w:lang w:val="uk-UA"/>
        </w:rPr>
        <w:t>Старосільського</w:t>
      </w:r>
      <w:r>
        <w:rPr>
          <w:lang w:val="uk-UA"/>
        </w:rPr>
        <w:t xml:space="preserve"> </w:t>
      </w:r>
      <w:r>
        <w:rPr>
          <w:lang w:val="uk-UA"/>
        </w:rPr>
        <w:t>ДЮКу</w:t>
      </w:r>
      <w:r>
        <w:rPr>
          <w:lang w:val="uk-UA"/>
        </w:rPr>
        <w:t xml:space="preserve">, </w:t>
      </w:r>
      <w:r>
        <w:rPr>
          <w:lang w:val="uk-UA"/>
        </w:rPr>
        <w:t xml:space="preserve">щоб </w:t>
      </w:r>
      <w:r>
        <w:rPr>
          <w:lang w:val="uk-UA"/>
        </w:rPr>
        <w:t>привернути увагу  дітей</w:t>
      </w:r>
      <w:r>
        <w:rPr>
          <w:lang w:val="uk-UA"/>
        </w:rPr>
        <w:t xml:space="preserve"> </w:t>
      </w:r>
      <w:r>
        <w:rPr>
          <w:lang w:val="uk-UA"/>
        </w:rPr>
        <w:t xml:space="preserve"> до народної гри</w:t>
      </w:r>
      <w:r>
        <w:rPr>
          <w:lang w:val="uk-UA"/>
        </w:rPr>
        <w:t>,</w:t>
      </w:r>
      <w:r>
        <w:rPr>
          <w:lang w:val="uk-UA"/>
        </w:rPr>
        <w:t xml:space="preserve"> </w:t>
      </w:r>
      <w:r>
        <w:rPr>
          <w:lang w:val="uk-UA"/>
        </w:rPr>
        <w:t>дбаючи про</w:t>
      </w:r>
      <w:r>
        <w:rPr>
          <w:lang w:val="uk-UA"/>
        </w:rPr>
        <w:t xml:space="preserve"> </w:t>
      </w:r>
      <w:r>
        <w:rPr>
          <w:lang w:val="uk-UA"/>
        </w:rPr>
        <w:t>розви</w:t>
      </w:r>
      <w:r>
        <w:rPr>
          <w:lang w:val="uk-UA"/>
        </w:rPr>
        <w:t>ток їх</w:t>
      </w:r>
      <w:r>
        <w:rPr>
          <w:lang w:val="uk-UA"/>
        </w:rPr>
        <w:t xml:space="preserve"> </w:t>
      </w:r>
      <w:r>
        <w:rPr>
          <w:lang w:val="uk-UA"/>
        </w:rPr>
        <w:t xml:space="preserve"> фізичних здібностей та</w:t>
      </w:r>
      <w:r>
        <w:rPr>
          <w:lang w:val="uk-UA"/>
        </w:rPr>
        <w:t xml:space="preserve"> пізнавальну активність</w:t>
      </w:r>
      <w:r>
        <w:rPr>
          <w:lang w:val="uk-UA"/>
        </w:rPr>
        <w:t>,</w:t>
      </w:r>
      <w:r>
        <w:rPr>
          <w:lang w:val="uk-UA"/>
        </w:rPr>
        <w:t xml:space="preserve">  вирішили створити пошуково-ігровий загін «</w:t>
      </w:r>
      <w:r>
        <w:rPr>
          <w:lang w:val="uk-UA"/>
        </w:rPr>
        <w:t>Грайлик</w:t>
      </w:r>
      <w:r>
        <w:rPr>
          <w:lang w:val="uk-UA"/>
        </w:rPr>
        <w:t xml:space="preserve">» і </w:t>
      </w:r>
      <w:r>
        <w:rPr>
          <w:b/>
          <w:lang w:val="uk-UA"/>
        </w:rPr>
        <w:t>поставили собі за мету</w:t>
      </w:r>
      <w:r>
        <w:rPr>
          <w:lang w:val="uk-UA"/>
        </w:rPr>
        <w:t xml:space="preserve">: </w:t>
      </w:r>
      <w:r>
        <w:rPr>
          <w:lang w:val="uk-UA"/>
        </w:rPr>
        <w:t xml:space="preserve"> </w:t>
      </w:r>
    </w:p>
    <w:p>
      <w:pPr>
        <w:pStyle w:val="style157"/>
        <w:numPr>
          <w:ilvl w:val="0"/>
          <w:numId w:val="2"/>
        </w:numPr>
        <w:spacing w:lineRule="auto" w:line="360"/>
        <w:jc w:val="both"/>
        <w:rPr>
          <w:lang w:val="uk-UA"/>
        </w:rPr>
      </w:pPr>
      <w:r>
        <w:rPr>
          <w:lang w:val="uk-UA"/>
        </w:rPr>
        <w:t>п</w:t>
      </w:r>
      <w:r>
        <w:rPr>
          <w:lang w:val="uk-UA"/>
        </w:rPr>
        <w:t>ознайомитися з історією виникнення народних ігор</w:t>
      </w:r>
      <w:r>
        <w:rPr>
          <w:lang w:val="uk-UA"/>
        </w:rPr>
        <w:t>;</w:t>
      </w:r>
    </w:p>
    <w:p>
      <w:pPr>
        <w:pStyle w:val="style157"/>
        <w:numPr>
          <w:ilvl w:val="0"/>
          <w:numId w:val="2"/>
        </w:numPr>
        <w:spacing w:lineRule="auto" w:line="360"/>
        <w:jc w:val="both"/>
        <w:rPr>
          <w:lang w:val="uk-UA"/>
        </w:rPr>
      </w:pPr>
      <w:r>
        <w:rPr>
          <w:lang w:val="uk-UA"/>
        </w:rPr>
        <w:t>з’ясувати,  які народні ігри були популярні у наших батьків;</w:t>
      </w:r>
    </w:p>
    <w:p>
      <w:pPr>
        <w:pStyle w:val="style157"/>
        <w:numPr>
          <w:ilvl w:val="0"/>
          <w:numId w:val="2"/>
        </w:numPr>
        <w:spacing w:lineRule="auto" w:line="360"/>
        <w:jc w:val="both"/>
        <w:rPr>
          <w:lang w:val="uk-UA"/>
        </w:rPr>
      </w:pPr>
      <w:r>
        <w:rPr>
          <w:lang w:val="uk-UA"/>
        </w:rPr>
        <w:t>відібрати народні рухливі ігри, які, на нашу думку, можуть бути цікаві для сучасних дітей;</w:t>
      </w:r>
    </w:p>
    <w:p>
      <w:pPr>
        <w:pStyle w:val="style157"/>
        <w:numPr>
          <w:ilvl w:val="0"/>
          <w:numId w:val="2"/>
        </w:numPr>
        <w:spacing w:lineRule="auto" w:line="360"/>
        <w:jc w:val="both"/>
        <w:rPr>
          <w:lang w:val="uk-UA"/>
        </w:rPr>
      </w:pPr>
      <w:r>
        <w:rPr>
          <w:lang w:val="uk-UA"/>
        </w:rPr>
        <w:t xml:space="preserve">впровадити проведення </w:t>
      </w:r>
      <w:r>
        <w:rPr>
          <w:lang w:val="uk-UA"/>
        </w:rPr>
        <w:t xml:space="preserve">народних рухливих ігор </w:t>
      </w:r>
      <w:r>
        <w:rPr>
          <w:lang w:val="uk-UA"/>
        </w:rPr>
        <w:t>(</w:t>
      </w:r>
      <w:r>
        <w:rPr>
          <w:lang w:val="uk-UA"/>
        </w:rPr>
        <w:t>«Ігрових перерв»</w:t>
      </w:r>
      <w:r>
        <w:rPr>
          <w:lang w:val="uk-UA"/>
        </w:rPr>
        <w:t>)</w:t>
      </w:r>
      <w:r>
        <w:rPr>
          <w:lang w:val="uk-UA"/>
        </w:rPr>
        <w:t xml:space="preserve">  </w:t>
      </w:r>
      <w:r>
        <w:rPr>
          <w:lang w:val="uk-UA"/>
        </w:rPr>
        <w:t>у навчально-в</w:t>
      </w:r>
      <w:r>
        <w:rPr>
          <w:lang w:val="uk-UA"/>
        </w:rPr>
        <w:t xml:space="preserve">иховний процес </w:t>
      </w:r>
      <w:r>
        <w:rPr>
          <w:lang w:val="uk-UA"/>
        </w:rPr>
        <w:t>Старосільської</w:t>
      </w:r>
      <w:r>
        <w:rPr>
          <w:lang w:val="uk-UA"/>
        </w:rPr>
        <w:t xml:space="preserve"> ЗОШ І-ІІІ ступенів.</w:t>
      </w:r>
    </w:p>
    <w:p>
      <w:pPr>
        <w:pStyle w:val="style157"/>
        <w:spacing w:lineRule="auto" w:line="360"/>
        <w:ind w:left="720"/>
        <w:jc w:val="both"/>
        <w:rPr>
          <w:lang w:val="uk-UA"/>
        </w:rPr>
      </w:pPr>
    </w:p>
    <w:p>
      <w:pPr>
        <w:pStyle w:val="style157"/>
        <w:spacing w:lineRule="auto" w:line="360"/>
        <w:ind w:left="720"/>
        <w:jc w:val="both"/>
        <w:rPr>
          <w:lang w:val="uk-UA"/>
        </w:rPr>
      </w:pPr>
    </w:p>
    <w:p>
      <w:pPr>
        <w:pStyle w:val="style157"/>
        <w:spacing w:lineRule="auto" w:line="360"/>
        <w:ind w:left="720"/>
        <w:jc w:val="both"/>
        <w:rPr>
          <w:lang w:val="uk-UA"/>
        </w:rPr>
      </w:pPr>
    </w:p>
    <w:p>
      <w:pPr>
        <w:pStyle w:val="style157"/>
        <w:spacing w:lineRule="auto" w:line="360"/>
        <w:jc w:val="both"/>
        <w:rPr>
          <w:lang w:val="uk-UA"/>
        </w:rPr>
      </w:pPr>
    </w:p>
    <w:p>
      <w:pPr>
        <w:pStyle w:val="style157"/>
        <w:spacing w:lineRule="auto" w:line="360"/>
        <w:jc w:val="center"/>
        <w:rPr>
          <w:lang w:val="uk-UA"/>
        </w:rPr>
      </w:pPr>
      <w:r>
        <w:rPr>
          <w:lang w:val="uk-UA"/>
        </w:rPr>
        <w:t>І</w:t>
      </w:r>
      <w:r>
        <w:rPr>
          <w:lang w:val="uk-UA"/>
        </w:rPr>
        <w:t xml:space="preserve">. </w:t>
      </w:r>
      <w:r>
        <w:rPr>
          <w:lang w:val="uk-UA"/>
        </w:rPr>
        <w:t xml:space="preserve">НАРОДНА ГРА - </w:t>
      </w:r>
      <w:r>
        <w:rPr>
          <w:lang w:val="uk-UA"/>
        </w:rPr>
        <w:t xml:space="preserve"> </w:t>
      </w:r>
      <w:r>
        <w:rPr>
          <w:lang w:val="uk-UA"/>
        </w:rPr>
        <w:t xml:space="preserve">ОДИН ІЗ </w:t>
      </w:r>
      <w:r>
        <w:rPr>
          <w:lang w:val="uk-UA"/>
        </w:rPr>
        <w:t>ВИД</w:t>
      </w:r>
      <w:r>
        <w:rPr>
          <w:lang w:val="uk-UA"/>
        </w:rPr>
        <w:t>ІВ ДИТЯЧОГО</w:t>
      </w:r>
      <w:r>
        <w:rPr>
          <w:lang w:val="uk-UA"/>
        </w:rPr>
        <w:t xml:space="preserve"> ІГРОВОГО</w:t>
      </w:r>
      <w:r>
        <w:rPr>
          <w:lang w:val="uk-UA"/>
        </w:rPr>
        <w:t xml:space="preserve"> ФОЛЬКЛОРУ</w:t>
      </w:r>
    </w:p>
    <w:p>
      <w:pPr>
        <w:pStyle w:val="style157"/>
        <w:spacing w:lineRule="auto" w:line="360"/>
        <w:jc w:val="center"/>
        <w:rPr>
          <w:lang w:val="uk-UA"/>
        </w:rPr>
      </w:pPr>
    </w:p>
    <w:p>
      <w:pPr>
        <w:pStyle w:val="style157"/>
        <w:spacing w:lineRule="auto" w:line="360"/>
        <w:jc w:val="both"/>
        <w:rPr>
          <w:lang w:val="uk-UA"/>
        </w:rPr>
      </w:pPr>
      <w:r>
        <w:rPr>
          <w:lang w:val="uk-UA"/>
        </w:rPr>
        <w:t xml:space="preserve">         </w:t>
      </w:r>
      <w:r>
        <w:rPr>
          <w:lang w:val="uk-UA"/>
        </w:rPr>
        <w:t>Народні ігри – ц</w:t>
      </w:r>
      <w:r>
        <w:rPr>
          <w:lang w:val="uk-UA"/>
        </w:rPr>
        <w:t xml:space="preserve">е історія народу, оскільки вони </w:t>
      </w:r>
      <w:r>
        <w:rPr>
          <w:lang w:val="uk-UA"/>
        </w:rPr>
        <w:t>відображають соціальне життя кожної епохи.</w:t>
      </w:r>
    </w:p>
    <w:p>
      <w:pPr>
        <w:pStyle w:val="style157"/>
        <w:spacing w:lineRule="auto" w:line="360"/>
        <w:jc w:val="both"/>
        <w:rPr>
          <w:lang w:val="uk-UA"/>
        </w:rPr>
      </w:pPr>
      <w:r>
        <w:rPr>
          <w:lang w:val="uk-UA"/>
        </w:rPr>
        <w:t xml:space="preserve">         </w:t>
      </w:r>
      <w:r>
        <w:rPr>
          <w:lang w:val="uk-UA"/>
        </w:rPr>
        <w:t xml:space="preserve">Із етнографічних джерел </w:t>
      </w:r>
      <w:r>
        <w:rPr>
          <w:lang w:val="uk-UA"/>
        </w:rPr>
        <w:t xml:space="preserve">нам стало </w:t>
      </w:r>
      <w:r>
        <w:rPr>
          <w:lang w:val="uk-UA"/>
        </w:rPr>
        <w:t>відомо, що у слов'ян були поширені ігри, здебільшого пов'язані із змінами пір року та ритуалами до християнських свят. Літописці називали такі ігри «грищами», які вплітались в дозвілля молоді і дітей. Жодне свято не обход</w:t>
      </w:r>
      <w:r>
        <w:rPr>
          <w:lang w:val="uk-UA"/>
        </w:rPr>
        <w:t xml:space="preserve">илось без них в різні пори року </w:t>
      </w:r>
      <w:r>
        <w:rPr>
          <w:rFonts w:cs="Times New Roman"/>
          <w:lang w:val="uk-UA"/>
        </w:rPr>
        <w:t>[]</w:t>
      </w:r>
    </w:p>
    <w:p>
      <w:pPr>
        <w:pStyle w:val="style157"/>
        <w:spacing w:lineRule="auto" w:line="360"/>
        <w:jc w:val="both"/>
        <w:rPr/>
      </w:pPr>
      <w:r>
        <w:rPr>
          <w:noProof/>
          <w:lang w:eastAsia="ru-RU"/>
        </w:rPr>
        <w:drawing>
          <wp:anchor distT="0" distB="0" distL="114300" distR="114300" simplePos="false" relativeHeight="3" behindDoc="false" locked="false" layoutInCell="true" allowOverlap="true">
            <wp:simplePos x="0" y="0"/>
            <wp:positionH relativeFrom="column">
              <wp:posOffset>3777615</wp:posOffset>
            </wp:positionH>
            <wp:positionV relativeFrom="paragraph">
              <wp:posOffset>854075</wp:posOffset>
            </wp:positionV>
            <wp:extent cx="2171700" cy="2105025"/>
            <wp:effectExtent l="0" t="0" r="0" b="9525"/>
            <wp:wrapSquare wrapText="bothSides"/>
            <wp:docPr id="1027" name="Рисунок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Рисунок 2"/>
                    <pic:cNvPicPr/>
                  </pic:nvPicPr>
                  <pic:blipFill>
                    <a:blip r:embed="rId3" cstate="print"/>
                    <a:srcRect l="0" t="0" r="0" b="0"/>
                    <a:stretch/>
                  </pic:blipFill>
                  <pic:spPr>
                    <a:xfrm rot="0">
                      <a:off x="0" y="0"/>
                      <a:ext cx="2171700" cy="2105025"/>
                    </a:xfrm>
                    <a:prstGeom prst="rect"/>
                    <a:ln>
                      <a:noFill/>
                    </a:ln>
                  </pic:spPr>
                </pic:pic>
              </a:graphicData>
            </a:graphic>
            <wp14:sizeRelH relativeFrom="page">
              <wp14:pctWidth>0</wp14:pctWidth>
            </wp14:sizeRelH>
            <wp14:sizeRelV relativeFrom="page">
              <wp14:pctHeight>0</wp14:pctHeight>
            </wp14:sizeRelV>
          </wp:anchor>
        </w:drawing>
      </w:r>
      <w:r>
        <w:rPr>
          <w:lang w:val="uk-UA"/>
        </w:rPr>
        <w:t xml:space="preserve">       </w:t>
      </w:r>
      <w:r>
        <w:rPr>
          <w:lang w:val="uk-UA"/>
        </w:rPr>
        <w:t>Восени люди були зайняті збиранням врожаю, городини, садовини, посівом озимини, а тому в цей період мало часу відводилось на дозвілля і забави. Відбувалися лише «</w:t>
      </w:r>
      <w:r>
        <w:rPr>
          <w:lang w:val="uk-UA"/>
        </w:rPr>
        <w:t>вечорничні</w:t>
      </w:r>
      <w:r>
        <w:rPr>
          <w:lang w:val="uk-UA"/>
        </w:rPr>
        <w:t>» ігри в хатах. На вечорницях влаштовувалися різноманітні розваги - танці, забави, ігри. А діти, старші хлопці і дівчата розважалися по-своєму. Вони ходили в ліс збирати ягоди, гриби, жолуді, а в теплу погоду ловили вужів і лякали дівчат, бігаючи за ними. Коли дозрівали гарбузи, робили опудала і лякали дітей та дорослих, а ті з криком розбігалися хто-куди.</w:t>
      </w:r>
      <w:r>
        <w:rPr>
          <w:lang w:val="uk-UA"/>
        </w:rPr>
        <w:t xml:space="preserve"> У цю пору року</w:t>
      </w:r>
      <w:r>
        <w:rPr>
          <w:lang w:val="uk-UA"/>
        </w:rPr>
        <w:t xml:space="preserve"> діти грали в ігри: «Гарбуз», «Зайчик», «Квач», «У піжмурки».</w:t>
      </w:r>
      <w:r>
        <w:rPr>
          <w:rFonts w:cs="Times New Roman" w:eastAsia="Times New Roman"/>
          <w:snapToGrid w:val="false"/>
          <w:color w:val="000000"/>
          <w:w w:val="0"/>
          <w:sz w:val="0"/>
          <w:szCs w:val="0"/>
          <w:u w:color="000000"/>
          <w:bdr w:val="none" w:sz="0" w:space="0" w:color="000000"/>
          <w:shd w:val="clear" w:color="000000" w:fill="000000"/>
        </w:rPr>
        <w:t xml:space="preserve"> </w:t>
      </w:r>
    </w:p>
    <w:p>
      <w:pPr>
        <w:pStyle w:val="style157"/>
        <w:spacing w:lineRule="auto" w:line="360"/>
        <w:jc w:val="both"/>
        <w:rPr>
          <w:lang w:val="uk-UA"/>
        </w:rPr>
      </w:pPr>
      <w:r>
        <w:rPr>
          <w:lang w:val="uk-UA"/>
        </w:rPr>
        <w:t xml:space="preserve">         </w:t>
      </w:r>
      <w:r>
        <w:rPr>
          <w:lang w:val="uk-UA"/>
        </w:rPr>
        <w:t xml:space="preserve">Взимку проводились різдвяні та новорічні гадання, коляди, щедрівки. А для дітей зима, сніг були великою радістю. Вони ліпили снігову бабу, катали снігові кульки, кидали один в одного сніжки, ковзались на санчатах з </w:t>
      </w:r>
      <w:r>
        <w:rPr>
          <w:lang w:val="uk-UA"/>
        </w:rPr>
        <w:t>гірки</w:t>
      </w:r>
      <w:r>
        <w:rPr>
          <w:lang w:val="uk-UA"/>
        </w:rPr>
        <w:t xml:space="preserve">. </w:t>
      </w:r>
    </w:p>
    <w:p>
      <w:pPr>
        <w:pStyle w:val="style157"/>
        <w:spacing w:lineRule="auto" w:line="360"/>
        <w:jc w:val="both"/>
        <w:rPr>
          <w:lang w:val="uk-UA"/>
        </w:rPr>
      </w:pPr>
      <w:r>
        <w:rPr>
          <w:lang w:val="uk-UA"/>
        </w:rPr>
        <w:t>Улюбленими іграми дітей були: «День і ніч», «Кіт і миші», «Сніжки».</w:t>
      </w:r>
    </w:p>
    <w:p>
      <w:pPr>
        <w:pStyle w:val="style157"/>
        <w:spacing w:lineRule="auto" w:line="360"/>
        <w:jc w:val="both"/>
        <w:rPr>
          <w:lang w:val="uk-UA"/>
        </w:rPr>
      </w:pPr>
      <w:r>
        <w:rPr>
          <w:lang w:val="uk-UA"/>
        </w:rPr>
        <w:t xml:space="preserve">         </w:t>
      </w:r>
      <w:r>
        <w:rPr>
          <w:lang w:val="uk-UA"/>
        </w:rPr>
        <w:t>З приходом весни хлопці і дівчата, старі і малі йшли до весняного лісу, де піснями і танцями, гаївками, хороводами славили воскресіння природи, її відродження, розквіт. Возвеличували життєдайну силу сонця як першооснову життя.</w:t>
      </w:r>
    </w:p>
    <w:p>
      <w:pPr>
        <w:pStyle w:val="style157"/>
        <w:spacing w:lineRule="auto" w:line="360"/>
        <w:jc w:val="both"/>
        <w:rPr>
          <w:lang w:val="uk-UA"/>
        </w:rPr>
      </w:pPr>
      <w:r>
        <w:rPr>
          <w:lang w:val="uk-UA"/>
        </w:rPr>
        <w:t xml:space="preserve">        </w:t>
      </w:r>
      <w:r>
        <w:rPr>
          <w:lang w:val="uk-UA"/>
        </w:rPr>
        <w:t>На весну припадали Великодні свята, і тоді найбільше проводилось цікавих ігор як для дорослих, так і для дітей протягом трьох днів. Ігри, які проводились у ці свята, поділялись на парубочі, дівочі, дитячі, змішані і загальні.</w:t>
      </w:r>
    </w:p>
    <w:p>
      <w:pPr>
        <w:pStyle w:val="style157"/>
        <w:spacing w:lineRule="auto" w:line="360"/>
        <w:jc w:val="both"/>
        <w:rPr>
          <w:lang w:val="uk-UA"/>
        </w:rPr>
      </w:pPr>
      <w:r>
        <w:rPr>
          <w:noProof/>
          <w:lang w:eastAsia="ru-RU"/>
        </w:rPr>
        <w:drawing>
          <wp:anchor distT="0" distB="0" distL="114300" distR="114300" simplePos="false" relativeHeight="2" behindDoc="true" locked="false" layoutInCell="true" allowOverlap="true">
            <wp:simplePos x="0" y="0"/>
            <wp:positionH relativeFrom="column">
              <wp:posOffset>2595880</wp:posOffset>
            </wp:positionH>
            <wp:positionV relativeFrom="paragraph">
              <wp:posOffset>1097915</wp:posOffset>
            </wp:positionV>
            <wp:extent cx="3552825" cy="2509520"/>
            <wp:effectExtent l="0" t="0" r="9525" b="5080"/>
            <wp:wrapThrough wrapText="bothSides">
              <wp:wrapPolygon edited="false">
                <wp:start x="463" y="0"/>
                <wp:lineTo x="0" y="328"/>
                <wp:lineTo x="0" y="21152"/>
                <wp:lineTo x="347" y="21480"/>
                <wp:lineTo x="463" y="21480"/>
                <wp:lineTo x="21079" y="21480"/>
                <wp:lineTo x="21195" y="21480"/>
                <wp:lineTo x="21542" y="21152"/>
                <wp:lineTo x="21542" y="328"/>
                <wp:lineTo x="21079" y="0"/>
                <wp:lineTo x="463" y="0"/>
              </wp:wrapPolygon>
            </wp:wrapThrough>
            <wp:docPr id="1028" name="Рисунок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 cstate="print"/>
                    <a:srcRect l="0" t="0" r="0" b="0"/>
                    <a:stretch/>
                  </pic:blipFill>
                  <pic:spPr>
                    <a:xfrm rot="0">
                      <a:off x="0" y="0"/>
                      <a:ext cx="3552825" cy="2509520"/>
                    </a:xfrm>
                    <a:prstGeom prst="rect"/>
                    <a:ln>
                      <a:noFill/>
                    </a:ln>
                    <a:effectLst>
                      <a:softEdge rad="101600"/>
                    </a:effectLst>
                  </pic:spPr>
                </pic:pic>
              </a:graphicData>
            </a:graphic>
            <wp14:sizeRelH relativeFrom="page">
              <wp14:pctWidth>0</wp14:pctWidth>
            </wp14:sizeRelH>
            <wp14:sizeRelV relativeFrom="page">
              <wp14:pctHeight>0</wp14:pctHeight>
            </wp14:sizeRelV>
          </wp:anchor>
        </w:drawing>
      </w:r>
      <w:r>
        <w:rPr>
          <w:lang w:val="uk-UA"/>
        </w:rPr>
        <w:t xml:space="preserve">        </w:t>
      </w:r>
      <w:r>
        <w:rPr>
          <w:lang w:val="uk-UA"/>
        </w:rPr>
        <w:t xml:space="preserve">Парубочі ігри вимагали від парубків спритності, відваги, хоробрості, сили під час бігу, стрибків вгору, через вогонь, через воду. («Довга лоза», «Війна», «У короля», «У дзвона», «У журавля», «Чий батько дужчий», «Кулачні бої»). </w:t>
      </w:r>
      <w:r>
        <w:rPr>
          <w:lang w:val="uk-UA"/>
        </w:rPr>
        <w:t xml:space="preserve">                                                      </w:t>
      </w:r>
    </w:p>
    <w:p>
      <w:pPr>
        <w:pStyle w:val="style157"/>
        <w:spacing w:lineRule="auto" w:line="360"/>
        <w:jc w:val="both"/>
        <w:rPr>
          <w:lang w:val="uk-UA"/>
        </w:rPr>
      </w:pPr>
      <w:r>
        <w:rPr>
          <w:lang w:val="uk-UA"/>
        </w:rPr>
        <w:t>У дівчат переважали ігри, пов'язані з культовими діями, гаданням, чаруванням, мріями про майбутнє. Це такі ігри та веснянки: «Кривий танець», «Мак», «Подоляночка», «Вербова дощечка». Парубочі ігри були бурхливі, дівочі спокійні. На весняні свята грали в ігри, що були пов'язані з хліборобськими мотивами і відображали оранку, сівбу.</w:t>
      </w:r>
      <w:r>
        <w:rPr>
          <w:rFonts w:cs="Times New Roman" w:eastAsia="Times New Roman"/>
          <w:snapToGrid w:val="false"/>
          <w:color w:val="000000"/>
          <w:w w:val="0"/>
          <w:sz w:val="0"/>
          <w:szCs w:val="0"/>
          <w:u w:color="000000"/>
          <w:bdr w:val="none" w:sz="0" w:space="0" w:color="000000"/>
          <w:shd w:val="clear" w:color="000000" w:fill="000000"/>
        </w:rPr>
        <w:t xml:space="preserve"> </w:t>
      </w:r>
    </w:p>
    <w:p>
      <w:pPr>
        <w:pStyle w:val="style157"/>
        <w:spacing w:lineRule="auto" w:line="360"/>
        <w:jc w:val="both"/>
        <w:rPr>
          <w:lang w:val="uk-UA"/>
        </w:rPr>
      </w:pPr>
      <w:r>
        <w:rPr>
          <w:lang w:val="uk-UA"/>
        </w:rPr>
        <w:t xml:space="preserve">        </w:t>
      </w:r>
      <w:r>
        <w:rPr>
          <w:lang w:val="uk-UA"/>
        </w:rPr>
        <w:t>У дітей забави починались із таненням снігу. Вони пускали плоти, робили дерев'яні кораблики, а також полюбляли грати в ігри, які копіювали від старших. Ігри супроводжували дітей всюди у лісі, полі, на вулиці, леваді. Найбільше грали в такі ігри, як: «Схованки», «Поїзд», «Ластівка» «Журавель», «Котик і мишка» та інші.</w:t>
      </w:r>
    </w:p>
    <w:p>
      <w:pPr>
        <w:pStyle w:val="style157"/>
        <w:spacing w:lineRule="auto" w:line="360"/>
        <w:jc w:val="both"/>
        <w:rPr>
          <w:lang w:val="uk-UA"/>
        </w:rPr>
      </w:pPr>
      <w:r>
        <w:rPr>
          <w:lang w:val="uk-UA"/>
        </w:rPr>
        <w:t xml:space="preserve">        </w:t>
      </w:r>
      <w:r>
        <w:rPr>
          <w:lang w:val="uk-UA"/>
        </w:rPr>
        <w:t xml:space="preserve">Літо розпочиналось святкуванням Зелених свят та Івана Купала. Дівчата співали, водили хороводи, грали в ігри «Тополя», «Морена», «Коструба», «Хусточка» та інші. Діти влітку також розважалися по-різному. На річці стрибали з обриву, пірнали на дальність, хто довше </w:t>
      </w:r>
      <w:r>
        <w:rPr>
          <w:lang w:val="uk-UA"/>
        </w:rPr>
        <w:t>пробуде</w:t>
      </w:r>
      <w:r>
        <w:rPr>
          <w:lang w:val="uk-UA"/>
        </w:rPr>
        <w:t xml:space="preserve"> під водою, грали в </w:t>
      </w:r>
      <w:r>
        <w:rPr>
          <w:lang w:val="uk-UA"/>
        </w:rPr>
        <w:t>доганялки</w:t>
      </w:r>
      <w:r>
        <w:rPr>
          <w:lang w:val="uk-UA"/>
        </w:rPr>
        <w:t>, «Водяного квача», кидали на глибину різноманітні речі та діставали їх. У лісі грали в жмурки, долали різні перешкоди, лазили з дерева на дерево, гойдалися на великих гілках.</w:t>
      </w:r>
      <w:r>
        <w:rPr>
          <w:lang w:val="uk-UA"/>
        </w:rPr>
        <w:t xml:space="preserve"> </w:t>
      </w:r>
      <w:r>
        <w:rPr>
          <w:lang w:val="uk-UA"/>
        </w:rPr>
        <w:t xml:space="preserve">Ще з давніх-давен діти проходили </w:t>
      </w:r>
      <w:r>
        <w:rPr>
          <w:lang w:val="uk-UA"/>
        </w:rPr>
        <w:t xml:space="preserve">школу </w:t>
      </w:r>
      <w:r>
        <w:rPr>
          <w:lang w:val="uk-UA"/>
        </w:rPr>
        <w:t>пастушків</w:t>
      </w:r>
      <w:r>
        <w:rPr>
          <w:lang w:val="uk-UA"/>
        </w:rPr>
        <w:t xml:space="preserve">. Вони пасли </w:t>
      </w:r>
      <w:r>
        <w:rPr>
          <w:lang w:val="uk-UA"/>
        </w:rPr>
        <w:t>гусей</w:t>
      </w:r>
      <w:r>
        <w:rPr>
          <w:lang w:val="uk-UA"/>
        </w:rPr>
        <w:t xml:space="preserve">, свиней, корів, </w:t>
      </w:r>
      <w:r>
        <w:rPr>
          <w:lang w:val="uk-UA"/>
        </w:rPr>
        <w:t>овець</w:t>
      </w:r>
      <w:r>
        <w:rPr>
          <w:lang w:val="uk-UA"/>
        </w:rPr>
        <w:t>, коней, а також доглядали хатнє господарство. Так поступово виникали народні рухливі ігри: «Гуси», «Квочка», «Кози», які навчали дітей бути вірними помічниками батьків. Відомо, що піжмурки були в ужиткові ще в до київські часи і призначалися для фізичного загартування підлітків.</w:t>
      </w:r>
    </w:p>
    <w:p>
      <w:pPr>
        <w:pStyle w:val="style157"/>
        <w:spacing w:lineRule="auto" w:line="360"/>
        <w:jc w:val="both"/>
        <w:rPr>
          <w:lang w:val="uk-UA"/>
        </w:rPr>
      </w:pPr>
      <w:r>
        <w:rPr>
          <w:lang w:val="uk-UA"/>
        </w:rPr>
        <w:t xml:space="preserve">  </w:t>
      </w:r>
      <w:r>
        <w:rPr>
          <w:lang w:val="uk-UA"/>
        </w:rPr>
        <w:t xml:space="preserve">     </w:t>
      </w:r>
      <w:r>
        <w:rPr>
          <w:lang w:val="uk-UA"/>
        </w:rPr>
        <w:t>Отже</w:t>
      </w:r>
      <w:r>
        <w:rPr>
          <w:lang w:val="uk-UA"/>
        </w:rPr>
        <w:t>,</w:t>
      </w:r>
      <w:r>
        <w:rPr>
          <w:lang w:val="uk-UA"/>
        </w:rPr>
        <w:t xml:space="preserve"> ми з’ясували, що народна гра зародилася ще у прадавні часи. Б</w:t>
      </w:r>
      <w:r>
        <w:rPr>
          <w:lang w:val="uk-UA"/>
        </w:rPr>
        <w:t>іг, стрибки вгору, через вого</w:t>
      </w:r>
      <w:r>
        <w:rPr>
          <w:lang w:val="uk-UA"/>
        </w:rPr>
        <w:t xml:space="preserve">нь, через воду, </w:t>
      </w:r>
      <w:r>
        <w:rPr>
          <w:lang w:val="uk-UA"/>
        </w:rPr>
        <w:t>стріл</w:t>
      </w:r>
      <w:r>
        <w:rPr>
          <w:lang w:val="uk-UA"/>
        </w:rPr>
        <w:t>ьба з лука, кулачні бої – це ігри, якими</w:t>
      </w:r>
      <w:r>
        <w:rPr>
          <w:lang w:val="uk-UA"/>
        </w:rPr>
        <w:t xml:space="preserve"> захоплювались переважн</w:t>
      </w:r>
      <w:r>
        <w:rPr>
          <w:lang w:val="uk-UA"/>
        </w:rPr>
        <w:t>о хлопці</w:t>
      </w:r>
      <w:r>
        <w:rPr>
          <w:lang w:val="uk-UA"/>
        </w:rPr>
        <w:t xml:space="preserve">. У дівчат переважали ігри, що </w:t>
      </w:r>
      <w:r>
        <w:rPr>
          <w:lang w:val="uk-UA"/>
        </w:rPr>
        <w:t xml:space="preserve">пов’язані із </w:t>
      </w:r>
      <w:r>
        <w:rPr>
          <w:lang w:val="uk-UA"/>
        </w:rPr>
        <w:t>гадання</w:t>
      </w:r>
      <w:r>
        <w:rPr>
          <w:lang w:val="uk-UA"/>
        </w:rPr>
        <w:t>м</w:t>
      </w:r>
      <w:r>
        <w:rPr>
          <w:lang w:val="uk-UA"/>
        </w:rPr>
        <w:t>, ворожіння</w:t>
      </w:r>
      <w:r>
        <w:rPr>
          <w:lang w:val="uk-UA"/>
        </w:rPr>
        <w:t>м, чаруванням. У</w:t>
      </w:r>
      <w:r>
        <w:rPr>
          <w:lang w:val="uk-UA"/>
        </w:rPr>
        <w:t xml:space="preserve"> давнину чимало ігор приурочувалось до певних свят і мало обрядовий характер.</w:t>
      </w:r>
    </w:p>
    <w:p>
      <w:pPr>
        <w:pStyle w:val="style157"/>
        <w:spacing w:lineRule="auto" w:line="360"/>
        <w:jc w:val="both"/>
        <w:rPr>
          <w:lang w:val="uk-UA"/>
        </w:rPr>
      </w:pPr>
    </w:p>
    <w:p>
      <w:pPr>
        <w:pStyle w:val="style157"/>
        <w:spacing w:lineRule="auto" w:line="360"/>
        <w:rPr>
          <w:lang w:val="uk-UA"/>
        </w:rPr>
      </w:pPr>
    </w:p>
    <w:p>
      <w:pPr>
        <w:pStyle w:val="style157"/>
        <w:spacing w:lineRule="auto" w:line="360"/>
        <w:jc w:val="center"/>
        <w:rPr>
          <w:lang w:val="uk-UA"/>
        </w:rPr>
      </w:pPr>
      <w:r>
        <w:rPr>
          <w:lang w:val="uk-UA"/>
        </w:rPr>
        <w:t>ІІ</w:t>
      </w:r>
      <w:r>
        <w:rPr>
          <w:lang w:val="uk-UA"/>
        </w:rPr>
        <w:t xml:space="preserve">. </w:t>
      </w:r>
      <w:r>
        <w:rPr>
          <w:lang w:val="uk-UA"/>
        </w:rPr>
        <w:t xml:space="preserve">ІГРИ НАШИХ БАТЬКІВ </w:t>
      </w:r>
      <w:r>
        <w:rPr>
          <w:lang w:val="uk-UA"/>
        </w:rPr>
        <w:t>–</w:t>
      </w:r>
      <w:r>
        <w:rPr>
          <w:lang w:val="uk-UA"/>
        </w:rPr>
        <w:t xml:space="preserve"> СКАРБНИЦЯ ЛЮДСЬКОЇ КУЛЬТУРИ</w:t>
      </w:r>
    </w:p>
    <w:p>
      <w:pPr>
        <w:pStyle w:val="style157"/>
        <w:spacing w:lineRule="auto" w:line="360"/>
        <w:jc w:val="center"/>
        <w:rPr>
          <w:lang w:val="uk-UA"/>
        </w:rPr>
      </w:pPr>
    </w:p>
    <w:p>
      <w:pPr>
        <w:pStyle w:val="style157"/>
        <w:spacing w:lineRule="auto" w:line="360"/>
        <w:jc w:val="right"/>
        <w:rPr>
          <w:i/>
          <w:lang w:val="uk-UA"/>
        </w:rPr>
      </w:pPr>
      <w:r>
        <w:rPr>
          <w:i/>
          <w:lang w:val="uk-UA"/>
        </w:rPr>
        <w:t>«Хто ухиляється від гри, той її програє».</w:t>
      </w:r>
    </w:p>
    <w:p>
      <w:pPr>
        <w:pStyle w:val="style157"/>
        <w:spacing w:lineRule="auto" w:line="360"/>
        <w:jc w:val="right"/>
        <w:rPr>
          <w:i/>
          <w:lang w:val="uk-UA"/>
        </w:rPr>
      </w:pPr>
      <w:r>
        <w:rPr>
          <w:i/>
          <w:lang w:val="uk-UA"/>
        </w:rPr>
        <w:t>Рішельє</w:t>
      </w:r>
    </w:p>
    <w:p>
      <w:pPr>
        <w:pStyle w:val="style157"/>
        <w:spacing w:lineRule="auto" w:line="360"/>
        <w:jc w:val="both"/>
        <w:rPr>
          <w:lang w:val="uk-UA"/>
        </w:rPr>
      </w:pPr>
      <w:r>
        <w:rPr>
          <w:lang w:val="uk-UA"/>
        </w:rPr>
        <w:t xml:space="preserve">        </w:t>
      </w:r>
      <w:r>
        <w:rPr>
          <w:lang w:val="uk-UA"/>
        </w:rPr>
        <w:t xml:space="preserve"> </w:t>
      </w:r>
      <w:r>
        <w:rPr>
          <w:lang w:val="uk-UA"/>
        </w:rPr>
        <w:t xml:space="preserve">Ми </w:t>
      </w:r>
      <w:r>
        <w:rPr>
          <w:lang w:val="uk-UA"/>
        </w:rPr>
        <w:t xml:space="preserve"> із заздрістю </w:t>
      </w:r>
      <w:r>
        <w:rPr>
          <w:lang w:val="uk-UA"/>
        </w:rPr>
        <w:t xml:space="preserve">завжди слухаємо </w:t>
      </w:r>
      <w:r>
        <w:rPr>
          <w:lang w:val="uk-UA"/>
        </w:rPr>
        <w:t xml:space="preserve"> розповіді своїх батьків про їх щасливе дитинство. </w:t>
      </w:r>
      <w:r>
        <w:rPr>
          <w:lang w:val="uk-UA"/>
        </w:rPr>
        <w:t>«</w:t>
      </w:r>
      <w:r>
        <w:rPr>
          <w:lang w:val="uk-UA"/>
        </w:rPr>
        <w:t>Наше дитин</w:t>
      </w:r>
      <w:r>
        <w:rPr>
          <w:lang w:val="uk-UA"/>
        </w:rPr>
        <w:t>ство було бурхливе</w:t>
      </w:r>
      <w:r>
        <w:rPr>
          <w:lang w:val="uk-UA"/>
        </w:rPr>
        <w:t>,</w:t>
      </w:r>
      <w:r>
        <w:rPr>
          <w:lang w:val="uk-UA"/>
        </w:rPr>
        <w:t xml:space="preserve"> веселе, ми </w:t>
      </w:r>
      <w:r>
        <w:rPr>
          <w:lang w:val="uk-UA"/>
        </w:rPr>
        <w:t xml:space="preserve">креслили на асфальті класики, </w:t>
      </w:r>
      <w:r>
        <w:rPr>
          <w:lang w:val="uk-UA"/>
        </w:rPr>
        <w:t xml:space="preserve"> </w:t>
      </w:r>
      <w:r>
        <w:rPr>
          <w:lang w:val="uk-UA"/>
        </w:rPr>
        <w:t xml:space="preserve">стрибали на скакалках, </w:t>
      </w:r>
      <w:r>
        <w:rPr>
          <w:lang w:val="uk-UA"/>
        </w:rPr>
        <w:t>натягували резинку</w:t>
      </w:r>
      <w:r>
        <w:rPr>
          <w:lang w:val="uk-UA"/>
        </w:rPr>
        <w:t xml:space="preserve"> і не втомлювалися з ранку до вечора стрибати на ній</w:t>
      </w:r>
      <w:r>
        <w:rPr>
          <w:lang w:val="uk-UA"/>
        </w:rPr>
        <w:t>», -  говорить Деркач Тетяна (мама учня 4 класу Деркача Назара)</w:t>
      </w:r>
      <w:r>
        <w:rPr>
          <w:lang w:val="uk-UA"/>
        </w:rPr>
        <w:t>. «</w:t>
      </w:r>
      <w:r>
        <w:rPr>
          <w:lang w:val="uk-UA"/>
        </w:rPr>
        <w:t xml:space="preserve">Ігри з </w:t>
      </w:r>
      <w:r>
        <w:rPr>
          <w:lang w:val="uk-UA"/>
        </w:rPr>
        <w:t>м'ячем</w:t>
      </w:r>
      <w:r>
        <w:rPr>
          <w:lang w:val="uk-UA"/>
        </w:rPr>
        <w:t xml:space="preserve"> в «Вибивне</w:t>
      </w:r>
      <w:r>
        <w:rPr>
          <w:lang w:val="uk-UA"/>
        </w:rPr>
        <w:t>», «</w:t>
      </w:r>
      <w:r>
        <w:rPr>
          <w:lang w:val="uk-UA"/>
        </w:rPr>
        <w:t>піонербол</w:t>
      </w:r>
      <w:r>
        <w:rPr>
          <w:lang w:val="uk-UA"/>
        </w:rPr>
        <w:t xml:space="preserve">» - ось такі ігри збирали дітей з усіх вулиць нашого села докупи», - зазначив нам Соловйов Микола, житель </w:t>
      </w:r>
      <w:r>
        <w:rPr>
          <w:lang w:val="uk-UA"/>
        </w:rPr>
        <w:t>с.Старосілля</w:t>
      </w:r>
      <w:r>
        <w:rPr>
          <w:lang w:val="uk-UA"/>
        </w:rPr>
        <w:t>, 56 років.</w:t>
      </w:r>
    </w:p>
    <w:p>
      <w:pPr>
        <w:pStyle w:val="style157"/>
        <w:spacing w:lineRule="auto" w:line="360"/>
        <w:jc w:val="both"/>
        <w:rPr>
          <w:lang w:val="uk-UA"/>
        </w:rPr>
      </w:pPr>
      <w:r>
        <w:rPr>
          <w:lang w:val="uk-UA"/>
        </w:rPr>
        <w:t xml:space="preserve">      </w:t>
      </w:r>
      <w:r>
        <w:rPr>
          <w:lang w:val="uk-UA"/>
        </w:rPr>
        <w:t xml:space="preserve">   </w:t>
      </w:r>
      <w:r>
        <w:rPr>
          <w:lang w:val="uk-UA"/>
        </w:rPr>
        <w:t>Ми вирішили дізнатися у своїх батьків, в які ігри вони грали в дитинстві</w:t>
      </w:r>
      <w:r>
        <w:rPr>
          <w:lang w:val="uk-UA"/>
        </w:rPr>
        <w:t>, вивчити їх правила та спробувати  грати в них на перервах та після уроків.</w:t>
      </w:r>
    </w:p>
    <w:p>
      <w:pPr>
        <w:pStyle w:val="style157"/>
        <w:spacing w:lineRule="auto" w:line="360"/>
        <w:jc w:val="both"/>
        <w:rPr>
          <w:lang w:val="uk-UA"/>
        </w:rPr>
      </w:pPr>
      <w:r>
        <w:rPr>
          <w:lang w:val="uk-UA"/>
        </w:rPr>
        <w:t xml:space="preserve">     Опитано було 140 осіб. Поставлено було такі питання:</w:t>
      </w:r>
    </w:p>
    <w:p>
      <w:pPr>
        <w:pStyle w:val="style157"/>
        <w:numPr>
          <w:ilvl w:val="0"/>
          <w:numId w:val="3"/>
        </w:numPr>
        <w:spacing w:lineRule="auto" w:line="360"/>
        <w:jc w:val="both"/>
        <w:rPr>
          <w:lang w:val="uk-UA"/>
        </w:rPr>
      </w:pPr>
      <w:r>
        <w:rPr>
          <w:lang w:val="uk-UA"/>
        </w:rPr>
        <w:t>Назвіть роки вашого дитинства.</w:t>
      </w:r>
    </w:p>
    <w:p>
      <w:pPr>
        <w:pStyle w:val="style157"/>
        <w:numPr>
          <w:ilvl w:val="0"/>
          <w:numId w:val="3"/>
        </w:numPr>
        <w:spacing w:lineRule="auto" w:line="360"/>
        <w:jc w:val="both"/>
        <w:rPr>
          <w:lang w:val="uk-UA"/>
        </w:rPr>
      </w:pPr>
      <w:r>
        <w:rPr>
          <w:lang w:val="uk-UA"/>
        </w:rPr>
        <w:t>У які ігри ви грали у теплу пору</w:t>
      </w:r>
      <w:r>
        <w:rPr>
          <w:lang w:val="uk-UA"/>
        </w:rPr>
        <w:t>? Взимку?</w:t>
      </w:r>
    </w:p>
    <w:p>
      <w:pPr>
        <w:pStyle w:val="style157"/>
        <w:numPr>
          <w:ilvl w:val="0"/>
          <w:numId w:val="3"/>
        </w:numPr>
        <w:spacing w:lineRule="auto" w:line="360"/>
        <w:jc w:val="both"/>
        <w:rPr>
          <w:lang w:val="uk-UA"/>
        </w:rPr>
      </w:pPr>
      <w:r>
        <w:rPr>
          <w:lang w:val="uk-UA"/>
        </w:rPr>
        <w:t>Які ігри ваші найулюбленіші?</w:t>
      </w:r>
    </w:p>
    <w:p>
      <w:pPr>
        <w:pStyle w:val="style157"/>
        <w:numPr>
          <w:ilvl w:val="0"/>
          <w:numId w:val="3"/>
        </w:numPr>
        <w:spacing w:lineRule="auto" w:line="360"/>
        <w:jc w:val="both"/>
        <w:rPr>
          <w:lang w:val="uk-UA"/>
        </w:rPr>
      </w:pPr>
      <w:r>
        <w:rPr>
          <w:lang w:val="uk-UA"/>
        </w:rPr>
        <w:t>Правила якої гри ви пам’ятаєте і можете поділитися?</w:t>
      </w:r>
    </w:p>
    <w:p>
      <w:pPr>
        <w:pStyle w:val="style157"/>
        <w:spacing w:lineRule="auto" w:line="360"/>
        <w:jc w:val="both"/>
        <w:rPr>
          <w:lang w:val="uk-UA"/>
        </w:rPr>
      </w:pPr>
      <w:r>
        <w:rPr>
          <w:lang w:val="uk-UA"/>
        </w:rPr>
        <w:t xml:space="preserve">     У результаті анкетування ми з’ясували, що середній дитячий вік наших батьків припадає на 80-90-ті роки ХХ століття. </w:t>
      </w:r>
    </w:p>
    <w:p>
      <w:pPr>
        <w:pStyle w:val="style157"/>
        <w:spacing w:lineRule="auto" w:line="360"/>
        <w:jc w:val="both"/>
        <w:rPr>
          <w:lang w:val="uk-UA"/>
        </w:rPr>
      </w:pPr>
      <w:r>
        <w:rPr>
          <w:lang w:val="uk-UA"/>
        </w:rPr>
        <w:t xml:space="preserve">    </w:t>
      </w:r>
      <w:r>
        <w:rPr>
          <w:lang w:val="uk-UA"/>
        </w:rPr>
        <w:t xml:space="preserve">   </w:t>
      </w:r>
      <w:r>
        <w:rPr>
          <w:lang w:val="uk-UA"/>
        </w:rPr>
        <w:t xml:space="preserve">Улітку найпопулярнішими іграми у них </w:t>
      </w:r>
      <w:r>
        <w:rPr>
          <w:lang w:val="uk-UA"/>
        </w:rPr>
        <w:t>були: «Хованки», «Козаки-розбійники», «Глухий телефон», «Каблучка - каблучка», «Резинка», «Море хвилюється раз…», «Скакалки», «Фарби», «Фанти».</w:t>
      </w:r>
    </w:p>
    <w:p>
      <w:pPr>
        <w:pStyle w:val="style157"/>
        <w:spacing w:lineRule="auto" w:line="360"/>
        <w:jc w:val="both"/>
        <w:rPr>
          <w:lang w:val="uk-UA"/>
        </w:rPr>
      </w:pPr>
      <w:r>
        <w:rPr>
          <w:lang w:val="uk-UA"/>
        </w:rPr>
        <w:t xml:space="preserve">   </w:t>
      </w:r>
      <w:r>
        <w:rPr>
          <w:lang w:val="uk-UA"/>
        </w:rPr>
        <w:t xml:space="preserve">   </w:t>
      </w:r>
      <w:r>
        <w:rPr>
          <w:lang w:val="uk-UA"/>
        </w:rPr>
        <w:t xml:space="preserve"> Взимку діти каталися на лижах</w:t>
      </w:r>
      <w:r>
        <w:rPr>
          <w:lang w:val="uk-UA"/>
        </w:rPr>
        <w:t xml:space="preserve">, </w:t>
      </w:r>
      <w:r>
        <w:rPr>
          <w:lang w:val="uk-UA"/>
        </w:rPr>
        <w:t>санках</w:t>
      </w:r>
      <w:r>
        <w:rPr>
          <w:lang w:val="uk-UA"/>
        </w:rPr>
        <w:t>, ковзанах. Улюбленими були ігри: «Сніжки» і «Цар гори».</w:t>
      </w:r>
    </w:p>
    <w:p>
      <w:pPr>
        <w:pStyle w:val="style157"/>
        <w:spacing w:lineRule="auto" w:line="360"/>
        <w:jc w:val="both"/>
        <w:rPr>
          <w:lang w:val="uk-UA"/>
        </w:rPr>
      </w:pPr>
      <w:r>
        <w:rPr>
          <w:lang w:val="uk-UA"/>
        </w:rPr>
        <w:t xml:space="preserve">      Вдома гралися тільки тоді, як було дуже холодно і в хуртовинні дні. Популярними були «Морський бій», «Хованки», «Лото», «Дочки-матері», настільний хокей, шашки.</w:t>
      </w:r>
    </w:p>
    <w:p>
      <w:pPr>
        <w:pStyle w:val="style157"/>
        <w:spacing w:lineRule="auto" w:line="360"/>
        <w:jc w:val="both"/>
        <w:rPr>
          <w:lang w:val="uk-UA"/>
        </w:rPr>
      </w:pPr>
      <w:r>
        <w:rPr>
          <w:lang w:val="uk-UA"/>
        </w:rPr>
        <w:t xml:space="preserve">       Головне в кожній грі – це </w:t>
      </w:r>
      <w:r>
        <w:rPr>
          <w:lang w:val="uk-UA"/>
        </w:rPr>
        <w:t>правила, які організовують дітей.</w:t>
      </w:r>
      <w:r>
        <w:rPr>
          <w:lang w:val="uk-UA"/>
        </w:rPr>
        <w:t xml:space="preserve"> </w:t>
      </w:r>
    </w:p>
    <w:p>
      <w:pPr>
        <w:pStyle w:val="style157"/>
        <w:spacing w:lineRule="auto" w:line="360"/>
        <w:jc w:val="both"/>
        <w:rPr>
          <w:lang w:val="uk-UA"/>
        </w:rPr>
      </w:pPr>
      <w:r>
        <w:rPr>
          <w:i/>
          <w:lang w:val="uk-UA"/>
        </w:rPr>
        <w:t xml:space="preserve">     </w:t>
      </w:r>
      <w:r>
        <w:rPr>
          <w:i/>
          <w:lang w:val="uk-UA"/>
        </w:rPr>
        <w:t xml:space="preserve"> </w:t>
      </w:r>
      <w:r>
        <w:rPr>
          <w:i/>
          <w:lang w:val="uk-UA"/>
        </w:rPr>
        <w:t xml:space="preserve"> «Козаки - розбійники»</w:t>
      </w:r>
      <w:r>
        <w:rPr>
          <w:lang w:val="uk-UA"/>
        </w:rPr>
        <w:t xml:space="preserve"> - одна з найпопулярніших ігор дворової дітвори</w:t>
      </w:r>
      <w:r>
        <w:rPr>
          <w:lang w:val="uk-UA"/>
        </w:rPr>
        <w:t xml:space="preserve"> 80-х</w:t>
      </w:r>
      <w:r>
        <w:rPr>
          <w:lang w:val="uk-UA"/>
        </w:rPr>
        <w:t>. Діти ділилися на дві команди: «козаки» і «розбійники». «Розбійн</w:t>
      </w:r>
      <w:r>
        <w:rPr>
          <w:lang w:val="uk-UA"/>
        </w:rPr>
        <w:t>ики» повинні були ховатися</w:t>
      </w:r>
      <w:r>
        <w:rPr>
          <w:lang w:val="uk-UA"/>
        </w:rPr>
        <w:t>, п</w:t>
      </w:r>
      <w:r>
        <w:rPr>
          <w:lang w:val="uk-UA"/>
        </w:rPr>
        <w:t>ри цьому вказуючи свій шлях стрі</w:t>
      </w:r>
      <w:r>
        <w:rPr>
          <w:lang w:val="uk-UA"/>
        </w:rPr>
        <w:t>лочками на асфальті, мітками або словами - підказками. Ці умовні позначення могли бути облудними, тобто застосовуватися, як «військова» хитріс</w:t>
      </w:r>
      <w:r>
        <w:rPr>
          <w:lang w:val="uk-UA"/>
        </w:rPr>
        <w:t>ть. У теж час, «Козакам» загадують слово</w:t>
      </w:r>
      <w:r>
        <w:rPr>
          <w:lang w:val="uk-UA"/>
        </w:rPr>
        <w:t>, відгадавши яке</w:t>
      </w:r>
      <w:r>
        <w:rPr>
          <w:lang w:val="uk-UA"/>
        </w:rPr>
        <w:t>,</w:t>
      </w:r>
      <w:r>
        <w:rPr>
          <w:lang w:val="uk-UA"/>
        </w:rPr>
        <w:t xml:space="preserve"> вони починали пошуки «розбійників». Ще однією особливістю був пароль, який загадували «розбійники», а «козаки», піймавши одного з них, повинні були різними шляхами (умовляннями, лоскотом, жорстокості ніколи при цьому не було) повинні були цей пароль випитати. Як правило, «розбійники» трималися до останнього, і пароль не розкривався. Коли всі «розбійники» були знайдені, команди мінялися ролями. У цій грі брали участь діти різного віку, і кращої школи взаєморозуміння і взаємовиручки було не відшукати.</w:t>
      </w:r>
    </w:p>
    <w:p>
      <w:pPr>
        <w:pStyle w:val="style157"/>
        <w:spacing w:lineRule="auto" w:line="360"/>
        <w:jc w:val="both"/>
        <w:rPr>
          <w:lang w:val="uk-UA"/>
        </w:rPr>
      </w:pPr>
      <w:r>
        <w:rPr>
          <w:lang w:val="uk-UA"/>
        </w:rPr>
        <w:t xml:space="preserve">     </w:t>
      </w:r>
      <w:r>
        <w:rPr>
          <w:i/>
          <w:lang w:val="uk-UA"/>
        </w:rPr>
        <w:t>«Плутанина»</w:t>
      </w:r>
      <w:r>
        <w:rPr>
          <w:lang w:val="uk-UA"/>
        </w:rPr>
        <w:t xml:space="preserve"> - ще одна весе</w:t>
      </w:r>
      <w:r>
        <w:rPr>
          <w:lang w:val="uk-UA"/>
        </w:rPr>
        <w:t>ла і незвичайна гра. Ведучих  двоє, визначали</w:t>
      </w:r>
      <w:r>
        <w:rPr>
          <w:lang w:val="uk-UA"/>
        </w:rPr>
        <w:t>ся</w:t>
      </w:r>
      <w:r>
        <w:rPr>
          <w:lang w:val="uk-UA"/>
        </w:rPr>
        <w:t xml:space="preserve"> за допомогою  лічилки. Один</w:t>
      </w:r>
      <w:r>
        <w:rPr>
          <w:lang w:val="uk-UA"/>
        </w:rPr>
        <w:t xml:space="preserve"> ставав спиною до гравців, інший керував гравцями. Учасники бралися за руки і утворювали коло. Ведучий управляв плутаниною. Головною умовою було не відпускати руки: можна було пролазити під руками, перелазити через них. «Заплутавшись», всі хором </w:t>
      </w:r>
      <w:r>
        <w:rPr>
          <w:lang w:val="uk-UA"/>
        </w:rPr>
        <w:t>звали: «Плутанина плуталася, плуталася, заплуталася, розплутати нас»! Перший ведучий повинен був «розплутати» учасників так, щоб утворився первісний круг, основною умовою залишалося: не розбороняти руки. З</w:t>
      </w:r>
      <w:r>
        <w:rPr>
          <w:lang w:val="uk-UA"/>
        </w:rPr>
        <w:t>умів розплутати - переміг, не зміг</w:t>
      </w:r>
      <w:r>
        <w:rPr>
          <w:lang w:val="uk-UA"/>
        </w:rPr>
        <w:t xml:space="preserve"> - програв і виконуй бажання.</w:t>
      </w:r>
    </w:p>
    <w:p>
      <w:pPr>
        <w:pStyle w:val="style157"/>
        <w:spacing w:lineRule="auto" w:line="360"/>
        <w:jc w:val="both"/>
        <w:rPr>
          <w:lang w:val="uk-UA"/>
        </w:rPr>
      </w:pPr>
      <w:r>
        <w:rPr>
          <w:lang w:val="uk-UA"/>
        </w:rPr>
        <w:t xml:space="preserve">       </w:t>
      </w:r>
      <w:r>
        <w:rPr>
          <w:lang w:val="uk-UA"/>
        </w:rPr>
        <w:t>О</w:t>
      </w:r>
      <w:r>
        <w:rPr>
          <w:lang w:val="uk-UA"/>
        </w:rPr>
        <w:t xml:space="preserve">днією </w:t>
      </w:r>
      <w:r>
        <w:rPr>
          <w:lang w:val="uk-UA"/>
        </w:rPr>
        <w:t xml:space="preserve"> з найпопулярніших ігор була гра </w:t>
      </w:r>
      <w:r>
        <w:rPr>
          <w:i/>
          <w:lang w:val="uk-UA"/>
        </w:rPr>
        <w:t>«Світлофор».</w:t>
      </w:r>
      <w:r>
        <w:rPr>
          <w:lang w:val="uk-UA"/>
        </w:rPr>
        <w:t xml:space="preserve"> На асфальті проводилися дві лінії - це дорога. Ведучий - Світлофор, ставав до гравців спиною і називав колір, розвертався, гравець, у якого в одязі, був присутній даний колір, брався за нього і спокійно переходив дорогу, той, у кого такого кольору не було, повинен був перебігти дорогу, а Світлофор його ловив. Той, кого він упіймав, стає наступний світлофор.</w:t>
      </w:r>
    </w:p>
    <w:p>
      <w:pPr>
        <w:pStyle w:val="style157"/>
        <w:spacing w:lineRule="auto" w:line="360"/>
        <w:jc w:val="both"/>
        <w:rPr>
          <w:lang w:val="uk-UA"/>
        </w:rPr>
      </w:pPr>
      <w:r>
        <w:rPr>
          <w:lang w:val="uk-UA"/>
        </w:rPr>
        <w:t xml:space="preserve">       </w:t>
      </w:r>
      <w:r>
        <w:rPr>
          <w:i/>
          <w:lang w:val="uk-UA"/>
        </w:rPr>
        <w:t xml:space="preserve"> </w:t>
      </w:r>
      <w:r>
        <w:rPr>
          <w:i/>
          <w:lang w:val="uk-UA"/>
        </w:rPr>
        <w:t>«Каблучка</w:t>
      </w:r>
      <w:r>
        <w:rPr>
          <w:i/>
          <w:lang w:val="uk-UA"/>
        </w:rPr>
        <w:t>».</w:t>
      </w:r>
      <w:r>
        <w:rPr>
          <w:lang w:val="uk-UA"/>
        </w:rPr>
        <w:t xml:space="preserve"> Всі учасники сідали на лавці і складали долоньки </w:t>
      </w:r>
      <w:r>
        <w:rPr>
          <w:lang w:val="uk-UA"/>
        </w:rPr>
        <w:t>«човником». Ведучий брав «каблучку</w:t>
      </w:r>
      <w:r>
        <w:rPr>
          <w:lang w:val="uk-UA"/>
        </w:rPr>
        <w:t xml:space="preserve">»: </w:t>
      </w:r>
      <w:r>
        <w:rPr>
          <w:lang w:val="uk-UA"/>
        </w:rPr>
        <w:t>ґудзик</w:t>
      </w:r>
      <w:r>
        <w:rPr>
          <w:lang w:val="uk-UA"/>
        </w:rPr>
        <w:t xml:space="preserve"> або будь-який маленький предмет, затискав у долонях, і проходив кілька кіл, проводячи складеними долонями в «човниках» гравців. При цьому він, непомітно, віддавав кому-небуд</w:t>
      </w:r>
      <w:r>
        <w:rPr>
          <w:lang w:val="uk-UA"/>
        </w:rPr>
        <w:t>ь «каблучку». Потім відходив і казав: «Каблучка, каблучка, вийди на ганок</w:t>
      </w:r>
      <w:r>
        <w:rPr>
          <w:lang w:val="uk-UA"/>
        </w:rPr>
        <w:t xml:space="preserve">». </w:t>
      </w:r>
      <w:r>
        <w:rPr>
          <w:lang w:val="uk-UA"/>
        </w:rPr>
        <w:t xml:space="preserve">   Той, у кого була «каблучка</w:t>
      </w:r>
      <w:r>
        <w:rPr>
          <w:lang w:val="uk-UA"/>
        </w:rPr>
        <w:t>» повинен був швидко встати і вийти до ведучого, а інші учасники повинні були його утримати. Якщо гравцеві вдавалося вискочити, він ставав ведучим. Якщо ні, провідний залишався колишній.</w:t>
      </w:r>
    </w:p>
    <w:p>
      <w:pPr>
        <w:pStyle w:val="style157"/>
        <w:spacing w:lineRule="auto" w:line="360"/>
        <w:jc w:val="both"/>
        <w:rPr>
          <w:lang w:val="uk-UA"/>
        </w:rPr>
      </w:pPr>
      <w:r>
        <w:rPr>
          <w:lang w:val="uk-UA"/>
        </w:rPr>
        <w:t xml:space="preserve">      </w:t>
      </w:r>
      <w:r>
        <w:rPr>
          <w:i/>
          <w:lang w:val="uk-UA"/>
        </w:rPr>
        <w:t>«Зіпсований телефон»</w:t>
      </w:r>
      <w:r>
        <w:rPr>
          <w:lang w:val="uk-UA"/>
        </w:rPr>
        <w:t xml:space="preserve"> - весела і захоплююча гра. Учасники ділилися на дві команди. </w:t>
      </w:r>
      <w:r>
        <w:rPr>
          <w:lang w:val="uk-UA"/>
        </w:rPr>
        <w:t>Ведучий тихенько говорив першому гравцю</w:t>
      </w:r>
      <w:r>
        <w:rPr>
          <w:lang w:val="uk-UA"/>
        </w:rPr>
        <w:t xml:space="preserve"> на вушко задумане слово, він передавав його сусідові, і так по черзі, поки не доходили до останнього учасника, який повинен був сказати те, що він почув. Вигравала та команда, яка правильно називала загадане слово. Гра проходила завжди весело, і в кінці можна було почути дуже оригінальні варіанти.</w:t>
      </w:r>
    </w:p>
    <w:p>
      <w:pPr>
        <w:pStyle w:val="style157"/>
        <w:spacing w:lineRule="auto" w:line="360"/>
        <w:jc w:val="both"/>
        <w:rPr>
          <w:lang w:val="uk-UA"/>
        </w:rPr>
      </w:pPr>
      <w:r>
        <w:rPr>
          <w:lang w:val="uk-UA"/>
        </w:rPr>
        <w:t xml:space="preserve">         </w:t>
      </w:r>
      <w:r>
        <w:rPr>
          <w:lang w:val="uk-UA"/>
        </w:rPr>
        <w:t xml:space="preserve">Одна з найпоширеніших – </w:t>
      </w:r>
      <w:r>
        <w:rPr>
          <w:lang w:val="uk-UA"/>
        </w:rPr>
        <w:t>квач (</w:t>
      </w:r>
      <w:r>
        <w:rPr>
          <w:lang w:val="uk-UA"/>
        </w:rPr>
        <w:t>доганялки</w:t>
      </w:r>
      <w:r>
        <w:rPr>
          <w:lang w:val="uk-UA"/>
        </w:rPr>
        <w:t>)</w:t>
      </w:r>
      <w:r>
        <w:rPr>
          <w:lang w:val="uk-UA"/>
        </w:rPr>
        <w:t>. Той, хто водив, мав наздогнати одного з інших гравців і «</w:t>
      </w:r>
      <w:r>
        <w:rPr>
          <w:lang w:val="uk-UA"/>
        </w:rPr>
        <w:t>заквачити</w:t>
      </w:r>
      <w:r>
        <w:rPr>
          <w:lang w:val="uk-UA"/>
        </w:rPr>
        <w:t>» його, тоді вони мінялися ролями. Варіантів цієї гри б</w:t>
      </w:r>
      <w:r>
        <w:rPr>
          <w:lang w:val="uk-UA"/>
        </w:rPr>
        <w:t>уло кілька</w:t>
      </w:r>
      <w:r>
        <w:rPr>
          <w:lang w:val="uk-UA"/>
        </w:rPr>
        <w:t xml:space="preserve">. Квач з «будиночком» – те </w:t>
      </w:r>
      <w:r>
        <w:rPr>
          <w:lang w:val="uk-UA"/>
        </w:rPr>
        <w:t>саме, тільки виділяється місце</w:t>
      </w:r>
      <w:r>
        <w:rPr>
          <w:lang w:val="uk-UA"/>
        </w:rPr>
        <w:t>, куди гравці можу</w:t>
      </w:r>
      <w:r>
        <w:rPr>
          <w:lang w:val="uk-UA"/>
        </w:rPr>
        <w:t>ть забігти й перепочити, там «со</w:t>
      </w:r>
      <w:r>
        <w:rPr>
          <w:lang w:val="uk-UA"/>
        </w:rPr>
        <w:t xml:space="preserve">лити» не можна, але й сидіти довго в «будиночку» теж. «Вище ноги від землі» – щоб </w:t>
      </w:r>
      <w:r>
        <w:rPr>
          <w:lang w:val="uk-UA"/>
        </w:rPr>
        <w:t xml:space="preserve">уникнути «засолювання», потрібно </w:t>
      </w:r>
      <w:r>
        <w:rPr>
          <w:lang w:val="uk-UA"/>
        </w:rPr>
        <w:t>застрибнути</w:t>
      </w:r>
      <w:r>
        <w:rPr>
          <w:lang w:val="uk-UA"/>
        </w:rPr>
        <w:t xml:space="preserve"> на що-небудь і задерти ноги вгору. Щоправда,</w:t>
      </w:r>
      <w:r>
        <w:rPr>
          <w:lang w:val="uk-UA"/>
        </w:rPr>
        <w:t xml:space="preserve"> за правилами цього </w:t>
      </w:r>
      <w:r>
        <w:rPr>
          <w:lang w:val="uk-UA"/>
        </w:rPr>
        <w:t>довго не можна</w:t>
      </w:r>
      <w:r>
        <w:rPr>
          <w:lang w:val="uk-UA"/>
        </w:rPr>
        <w:t xml:space="preserve"> було робити</w:t>
      </w:r>
      <w:r>
        <w:rPr>
          <w:lang w:val="uk-UA"/>
        </w:rPr>
        <w:t>. А був ще й кольоровий квач, це коли той, хто водив, вигукував якийсь колір, і гравці мали доторкнутися до будь-чого саме такого кольору. Коли тому, хто водив, набридало довго ганятися за іншими гравцями, він вигукував «сіро-буро-малиновий» або «</w:t>
      </w:r>
      <w:r>
        <w:rPr>
          <w:lang w:val="uk-UA"/>
        </w:rPr>
        <w:t>картато</w:t>
      </w:r>
      <w:r>
        <w:rPr>
          <w:lang w:val="uk-UA"/>
        </w:rPr>
        <w:t>-смугастий», і тоді нарешті міг наздогнати когось із спантеличених товаришів.</w:t>
      </w:r>
    </w:p>
    <w:p>
      <w:pPr>
        <w:pStyle w:val="style157"/>
        <w:spacing w:lineRule="auto" w:line="360"/>
        <w:jc w:val="both"/>
        <w:rPr>
          <w:lang w:val="uk-UA"/>
        </w:rPr>
      </w:pPr>
      <w:r>
        <w:rPr>
          <w:i/>
          <w:lang w:val="uk-UA"/>
        </w:rPr>
        <w:t xml:space="preserve">      </w:t>
      </w:r>
      <w:r>
        <w:rPr>
          <w:i/>
          <w:lang w:val="uk-UA"/>
        </w:rPr>
        <w:t>«Вибивний».</w:t>
      </w:r>
      <w:r>
        <w:rPr>
          <w:lang w:val="uk-UA"/>
        </w:rPr>
        <w:t xml:space="preserve">  </w:t>
      </w:r>
      <w:r>
        <w:rPr>
          <w:lang w:val="uk-UA"/>
        </w:rPr>
        <w:t xml:space="preserve">Двоє ставали одне навпроти другого, інші ставали між ними в лінію. Потрібно було вибити </w:t>
      </w:r>
      <w:r>
        <w:rPr>
          <w:lang w:val="uk-UA"/>
        </w:rPr>
        <w:t>м’ячем</w:t>
      </w:r>
      <w:r>
        <w:rPr>
          <w:lang w:val="uk-UA"/>
        </w:rPr>
        <w:t xml:space="preserve"> гравців з цієї команди. Якщо хтось із гравців примудрявся спіймати м’яча в повітрі, він міг повернути товариша, якого вже вибили, або залишити «життя» собі про запас. Коли в команді залишався один гравець, він мав ухилитися від м’яча стільки разів, скільки йому років. Якщо це вдавалося, то перемагала команда гравців, і всі поверталися на поле. Якщо ні – святкували ті, хто вибивав, і всі разом вирішували, що робити далі.</w:t>
      </w:r>
    </w:p>
    <w:p>
      <w:pPr>
        <w:pStyle w:val="style157"/>
        <w:spacing w:lineRule="auto" w:line="360"/>
        <w:jc w:val="both"/>
        <w:rPr>
          <w:lang w:val="uk-UA"/>
        </w:rPr>
      </w:pPr>
      <w:r>
        <w:rPr>
          <w:i/>
          <w:lang w:val="uk-UA"/>
        </w:rPr>
        <w:t xml:space="preserve">      </w:t>
      </w:r>
      <w:r>
        <w:rPr>
          <w:i/>
          <w:lang w:val="uk-UA"/>
        </w:rPr>
        <w:t xml:space="preserve"> «Їстівне-неїстівне».</w:t>
      </w:r>
      <w:r>
        <w:rPr>
          <w:lang w:val="uk-UA"/>
        </w:rPr>
        <w:t xml:space="preserve"> Гравцям по черзі кидали м’яча, одночасно вигукуючи якесь слово. Якщо називали щось їстівне, потрібно було ловити м’яч. Якщо ні – відбивати. Той, хто схибив, займав місце того, хто веде. </w:t>
      </w:r>
    </w:p>
    <w:p>
      <w:pPr>
        <w:pStyle w:val="style157"/>
        <w:spacing w:lineRule="auto" w:line="360"/>
        <w:jc w:val="both"/>
        <w:rPr>
          <w:lang w:val="uk-UA"/>
        </w:rPr>
      </w:pPr>
      <w:r>
        <w:rPr>
          <w:lang w:val="uk-UA"/>
        </w:rPr>
        <w:t xml:space="preserve">        Подібних ігор у </w:t>
      </w:r>
      <w:r>
        <w:rPr>
          <w:lang w:val="uk-UA"/>
        </w:rPr>
        <w:t xml:space="preserve"> дитинстві </w:t>
      </w:r>
      <w:r>
        <w:rPr>
          <w:lang w:val="uk-UA"/>
        </w:rPr>
        <w:t xml:space="preserve">наших батьків було безліч. </w:t>
      </w:r>
      <w:r>
        <w:rPr>
          <w:lang w:val="uk-UA"/>
        </w:rPr>
        <w:t>І ввечері загнати додому ді</w:t>
      </w:r>
      <w:r>
        <w:rPr>
          <w:lang w:val="uk-UA"/>
        </w:rPr>
        <w:t>твору було дуже складно. Ці</w:t>
      </w:r>
      <w:r>
        <w:rPr>
          <w:lang w:val="uk-UA"/>
        </w:rPr>
        <w:t xml:space="preserve"> </w:t>
      </w:r>
      <w:r>
        <w:rPr>
          <w:lang w:val="uk-UA"/>
        </w:rPr>
        <w:t xml:space="preserve">ігри </w:t>
      </w:r>
      <w:r>
        <w:rPr>
          <w:lang w:val="uk-UA"/>
        </w:rPr>
        <w:t xml:space="preserve">вчили знаходити спільну мову з однолітками і ставали найефективнішим </w:t>
      </w:r>
      <w:r>
        <w:rPr>
          <w:lang w:val="uk-UA"/>
        </w:rPr>
        <w:t>уроком</w:t>
      </w:r>
      <w:r>
        <w:rPr>
          <w:lang w:val="uk-UA"/>
        </w:rPr>
        <w:t xml:space="preserve"> соціалізації. </w:t>
      </w: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rPr>
          <w:lang w:val="uk-UA"/>
        </w:rPr>
      </w:pPr>
    </w:p>
    <w:p>
      <w:pPr>
        <w:pStyle w:val="style157"/>
        <w:spacing w:lineRule="auto" w:line="360"/>
        <w:jc w:val="center"/>
        <w:rPr>
          <w:lang w:val="uk-UA"/>
        </w:rPr>
      </w:pPr>
      <w:r>
        <w:rPr>
          <w:lang w:val="uk-UA"/>
        </w:rPr>
        <w:t>ІІІ</w:t>
      </w:r>
      <w:r>
        <w:rPr>
          <w:lang w:val="uk-UA"/>
        </w:rPr>
        <w:t xml:space="preserve">. </w:t>
      </w:r>
      <w:r>
        <w:rPr>
          <w:lang w:val="uk-UA"/>
        </w:rPr>
        <w:t>НАРОДНА ГРА НА «ІГРОВИХ ПЕРЕРВАХ»</w:t>
      </w:r>
    </w:p>
    <w:p>
      <w:pPr>
        <w:pStyle w:val="style157"/>
        <w:spacing w:lineRule="auto" w:line="360"/>
        <w:jc w:val="center"/>
        <w:rPr>
          <w:lang w:val="uk-UA"/>
        </w:rPr>
      </w:pPr>
      <w:r>
        <w:rPr>
          <w:lang w:val="uk-UA"/>
        </w:rPr>
        <w:t>У СТАРОСІЛЬСЬКІЙ ЗОШ І-ІІІ СТУПЕНІВ</w:t>
      </w:r>
    </w:p>
    <w:p>
      <w:pPr>
        <w:pStyle w:val="style157"/>
        <w:spacing w:lineRule="auto" w:line="360"/>
        <w:jc w:val="center"/>
        <w:rPr>
          <w:lang w:val="uk-UA"/>
        </w:rPr>
      </w:pPr>
    </w:p>
    <w:p>
      <w:pPr>
        <w:pStyle w:val="style157"/>
        <w:spacing w:lineRule="auto" w:line="360"/>
        <w:jc w:val="both"/>
        <w:rPr>
          <w:lang w:val="uk-UA"/>
        </w:rPr>
      </w:pPr>
      <w:r>
        <w:rPr>
          <w:lang w:val="uk-UA"/>
        </w:rPr>
        <w:t xml:space="preserve">        </w:t>
      </w:r>
      <w:r>
        <w:rPr>
          <w:lang w:val="uk-UA"/>
        </w:rPr>
        <w:t xml:space="preserve">«У грі розкривається перед дітьми світ, розкриваються творчі можливості особистості» - казав український педагог В. Сухомлинський. І нам необхідно зібрати всі забуті народні ігри </w:t>
      </w:r>
      <w:r>
        <w:rPr>
          <w:lang w:val="uk-UA"/>
        </w:rPr>
        <w:t>по крапл</w:t>
      </w:r>
      <w:r>
        <w:rPr>
          <w:lang w:val="uk-UA"/>
        </w:rPr>
        <w:t>инці, щоб відновити моральні джерела для сучасних дітей.</w:t>
      </w:r>
      <w:r>
        <w:rPr>
          <w:lang w:val="uk-UA"/>
        </w:rPr>
        <w:t xml:space="preserve"> </w:t>
      </w:r>
    </w:p>
    <w:p>
      <w:pPr>
        <w:pStyle w:val="style157"/>
        <w:spacing w:lineRule="auto" w:line="360"/>
        <w:jc w:val="both"/>
        <w:rPr>
          <w:lang w:val="uk-UA"/>
        </w:rPr>
      </w:pPr>
      <w:r>
        <w:rPr>
          <w:lang w:val="uk-UA"/>
        </w:rPr>
        <w:t xml:space="preserve">     </w:t>
      </w:r>
      <w:r>
        <w:rPr>
          <w:lang w:val="uk-UA"/>
        </w:rPr>
        <w:t xml:space="preserve">Нами проведено опитування </w:t>
      </w:r>
      <w:r>
        <w:rPr>
          <w:lang w:val="uk-UA"/>
        </w:rPr>
        <w:t xml:space="preserve">132 </w:t>
      </w:r>
      <w:r>
        <w:rPr>
          <w:lang w:val="uk-UA"/>
        </w:rPr>
        <w:t>учнів закладу освіти за наступними питаннями:</w:t>
      </w:r>
    </w:p>
    <w:p>
      <w:pPr>
        <w:pStyle w:val="style157"/>
        <w:numPr>
          <w:ilvl w:val="0"/>
          <w:numId w:val="4"/>
        </w:numPr>
        <w:spacing w:lineRule="auto" w:line="360"/>
        <w:jc w:val="both"/>
        <w:rPr>
          <w:lang w:val="uk-UA"/>
        </w:rPr>
      </w:pPr>
      <w:r>
        <w:rPr>
          <w:lang w:val="uk-UA"/>
        </w:rPr>
        <w:t>Чим ти займаєшся під час перерви?</w:t>
      </w:r>
    </w:p>
    <w:p>
      <w:pPr>
        <w:pStyle w:val="style157"/>
        <w:numPr>
          <w:ilvl w:val="0"/>
          <w:numId w:val="4"/>
        </w:numPr>
        <w:spacing w:lineRule="auto" w:line="360"/>
        <w:jc w:val="both"/>
        <w:rPr>
          <w:lang w:val="uk-UA"/>
        </w:rPr>
      </w:pPr>
      <w:r>
        <w:rPr>
          <w:lang w:val="uk-UA"/>
        </w:rPr>
        <w:t>В які ігри ти любиш грати?</w:t>
      </w:r>
    </w:p>
    <w:p>
      <w:pPr>
        <w:pStyle w:val="style157"/>
        <w:numPr>
          <w:ilvl w:val="0"/>
          <w:numId w:val="4"/>
        </w:numPr>
        <w:spacing w:lineRule="auto" w:line="360"/>
        <w:jc w:val="both"/>
        <w:rPr>
          <w:lang w:val="uk-UA"/>
        </w:rPr>
      </w:pPr>
      <w:r>
        <w:rPr>
          <w:lang w:val="uk-UA"/>
        </w:rPr>
        <w:t>Чи знаєш ти, в які ігри грали твої батьки?</w:t>
      </w:r>
    </w:p>
    <w:p>
      <w:pPr>
        <w:pStyle w:val="style157"/>
        <w:numPr>
          <w:ilvl w:val="0"/>
          <w:numId w:val="4"/>
        </w:numPr>
        <w:spacing w:lineRule="auto" w:line="360"/>
        <w:jc w:val="both"/>
        <w:rPr>
          <w:lang w:val="uk-UA"/>
        </w:rPr>
      </w:pPr>
      <w:r>
        <w:rPr>
          <w:lang w:val="uk-UA"/>
        </w:rPr>
        <w:t>Чи хотів би ти навчитися новим іграм?</w:t>
      </w:r>
    </w:p>
    <w:p>
      <w:pPr>
        <w:pStyle w:val="style157"/>
        <w:spacing w:lineRule="auto" w:line="360"/>
        <w:ind w:left="720"/>
        <w:jc w:val="both"/>
        <w:rPr>
          <w:lang w:val="uk-UA"/>
        </w:rPr>
      </w:pPr>
      <w:r>
        <w:rPr>
          <w:lang w:val="uk-UA"/>
        </w:rPr>
        <w:t>Отримані результати стали поштовх</w:t>
      </w:r>
      <w:r>
        <w:rPr>
          <w:lang w:val="uk-UA"/>
        </w:rPr>
        <w:t xml:space="preserve">ом для нашої подальшої роботи. </w:t>
      </w:r>
    </w:p>
    <w:p>
      <w:pPr>
        <w:pStyle w:val="style157"/>
        <w:spacing w:lineRule="auto" w:line="360"/>
        <w:jc w:val="center"/>
        <w:rPr>
          <w:noProof/>
          <w:lang w:val="uk-UA" w:eastAsia="ru-RU"/>
        </w:rPr>
      </w:pPr>
      <w:r>
        <w:rPr>
          <w:noProof/>
          <w:lang w:eastAsia="ru-RU"/>
        </w:rPr>
      </w:r>
      <w:r>
        <w:rPr>
          <w:noProof/>
          <w:lang w:eastAsia="ru-RU"/>
        </w:rPr>
      </w:r>
      <w:r>
        <w:rPr>
          <w:noProof/>
          <w:lang w:eastAsia="ru-RU"/>
        </w:rPr>
      </w:r>
      <w:r>
        <w:rPr>
          <w:noProof/>
          <w:lang w:eastAsia="ru-RU"/>
        </w:rPr>
        <w:drawing>
          <wp:inline distL="114300" distT="0" distB="0" distR="114300">
            <wp:extent cx="4615132" cy="1992702"/>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noProof/>
          <w:lang w:eastAsia="ru-RU"/>
        </w:rPr>
      </w:r>
    </w:p>
    <w:p>
      <w:pPr>
        <w:pStyle w:val="style157"/>
        <w:spacing w:lineRule="auto" w:line="360"/>
        <w:jc w:val="center"/>
        <w:rPr>
          <w:noProof/>
          <w:lang w:val="uk-UA" w:eastAsia="ru-RU"/>
        </w:rPr>
      </w:pPr>
      <w:r>
        <w:rPr>
          <w:noProof/>
          <w:lang w:eastAsia="ru-RU"/>
        </w:rPr>
      </w:r>
      <w:r>
        <w:rPr>
          <w:noProof/>
          <w:lang w:eastAsia="ru-RU"/>
        </w:rPr>
      </w:r>
      <w:r>
        <w:rPr>
          <w:noProof/>
          <w:lang w:eastAsia="ru-RU"/>
        </w:rPr>
      </w:r>
      <w:r>
        <w:rPr>
          <w:noProof/>
          <w:lang w:eastAsia="ru-RU"/>
        </w:rPr>
        <w:drawing>
          <wp:inline distL="114300" distT="0" distB="0" distR="114300">
            <wp:extent cx="4615132" cy="2337759"/>
            <wp:effectExtent l="0" t="0" r="0" b="0"/>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lang w:eastAsia="ru-RU"/>
        </w:rPr>
      </w:r>
    </w:p>
    <w:p>
      <w:pPr>
        <w:pStyle w:val="style157"/>
        <w:spacing w:lineRule="auto" w:line="360"/>
        <w:jc w:val="center"/>
        <w:rPr>
          <w:lang w:val="uk-UA"/>
        </w:rPr>
      </w:pPr>
      <w:r>
        <w:rPr>
          <w:noProof/>
          <w:lang w:eastAsia="ru-RU"/>
        </w:rPr>
      </w:r>
      <w:r>
        <w:rPr>
          <w:noProof/>
          <w:lang w:eastAsia="ru-RU"/>
        </w:rPr>
      </w:r>
      <w:r>
        <w:rPr>
          <w:noProof/>
          <w:lang w:eastAsia="ru-RU"/>
        </w:rPr>
      </w:r>
      <w:r>
        <w:rPr>
          <w:noProof/>
          <w:lang w:eastAsia="ru-RU"/>
        </w:rPr>
        <w:drawing>
          <wp:inline distL="114300" distT="0" distB="0" distR="114300">
            <wp:extent cx="5430741" cy="2250219"/>
            <wp:effectExtent l="0" t="0" r="0" b="0"/>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noProof/>
          <w:lang w:eastAsia="ru-RU"/>
        </w:rPr>
      </w:r>
    </w:p>
    <w:p>
      <w:pPr>
        <w:pStyle w:val="style157"/>
        <w:spacing w:lineRule="auto" w:line="360"/>
        <w:jc w:val="center"/>
        <w:rPr>
          <w:lang w:val="uk-UA"/>
        </w:rPr>
      </w:pPr>
      <w:r>
        <w:rPr>
          <w:noProof/>
          <w:lang w:eastAsia="ru-RU"/>
        </w:rPr>
      </w:r>
      <w:r>
        <w:rPr>
          <w:noProof/>
          <w:lang w:eastAsia="ru-RU"/>
        </w:rPr>
      </w:r>
      <w:r>
        <w:rPr>
          <w:noProof/>
          <w:lang w:eastAsia="ru-RU"/>
        </w:rPr>
      </w:r>
      <w:r>
        <w:rPr>
          <w:noProof/>
          <w:lang w:eastAsia="ru-RU"/>
        </w:rPr>
        <w:drawing>
          <wp:inline distL="114300" distT="0" distB="0" distR="114300">
            <wp:extent cx="5279366" cy="2156604"/>
            <wp:effectExtent l="0" t="0" r="0" b="0"/>
            <wp:docPr id="103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lang w:eastAsia="ru-RU"/>
        </w:rPr>
      </w:r>
    </w:p>
    <w:p>
      <w:pPr>
        <w:pStyle w:val="style157"/>
        <w:spacing w:lineRule="auto" w:line="360"/>
        <w:jc w:val="both"/>
        <w:rPr>
          <w:lang w:val="uk-UA"/>
        </w:rPr>
      </w:pPr>
    </w:p>
    <w:p>
      <w:pPr>
        <w:pStyle w:val="style157"/>
        <w:spacing w:lineRule="auto" w:line="360"/>
        <w:jc w:val="both"/>
        <w:rPr>
          <w:lang w:val="uk-UA"/>
        </w:rPr>
      </w:pPr>
      <w:r>
        <w:rPr>
          <w:lang w:val="uk-UA"/>
        </w:rPr>
        <w:t xml:space="preserve">                </w:t>
      </w:r>
      <w:r>
        <w:rPr>
          <w:lang w:val="uk-UA"/>
        </w:rPr>
        <w:t>За нашими спостереженнями</w:t>
      </w:r>
      <w:r>
        <w:rPr>
          <w:lang w:val="uk-UA"/>
        </w:rPr>
        <w:t xml:space="preserve">, старшокласники </w:t>
      </w:r>
      <w:r>
        <w:rPr>
          <w:lang w:val="uk-UA"/>
        </w:rPr>
        <w:t>Старосільської</w:t>
      </w:r>
      <w:r>
        <w:rPr>
          <w:lang w:val="uk-UA"/>
        </w:rPr>
        <w:t xml:space="preserve"> </w:t>
      </w:r>
      <w:r>
        <w:rPr>
          <w:lang w:val="uk-UA"/>
        </w:rPr>
        <w:t xml:space="preserve">загальноосвітньої школи під час перерв здебільшого проводять свій час  зі своїми </w:t>
      </w:r>
      <w:r>
        <w:rPr>
          <w:lang w:val="uk-UA"/>
        </w:rPr>
        <w:t>гаджетами</w:t>
      </w:r>
      <w:r>
        <w:rPr>
          <w:lang w:val="uk-UA"/>
        </w:rPr>
        <w:t xml:space="preserve">, а учні початкових класів - </w:t>
      </w:r>
      <w:r>
        <w:rPr>
          <w:lang w:val="uk-UA"/>
        </w:rPr>
        <w:t xml:space="preserve"> </w:t>
      </w:r>
      <w:r>
        <w:rPr>
          <w:lang w:val="uk-UA"/>
        </w:rPr>
        <w:t>бігають по школі, граючи в «квача».</w:t>
      </w:r>
      <w:r>
        <w:rPr>
          <w:lang w:val="uk-UA"/>
        </w:rPr>
        <w:t xml:space="preserve"> Тож  нами були вивчені  народні ігри, розроблені буклети для учнів та організовані «Ігрові перерви».</w:t>
      </w:r>
    </w:p>
    <w:p>
      <w:pPr>
        <w:pStyle w:val="style157"/>
        <w:spacing w:lineRule="auto" w:line="360"/>
        <w:jc w:val="both"/>
        <w:rPr>
          <w:lang w:val="uk-UA"/>
        </w:rPr>
      </w:pPr>
      <w:r>
        <w:rPr>
          <w:lang w:val="uk-UA"/>
        </w:rPr>
        <w:t xml:space="preserve">        </w:t>
      </w:r>
      <w:r>
        <w:rPr>
          <w:lang w:val="uk-UA"/>
        </w:rPr>
        <w:t>Для «Ігрових перерв» були підібрані  та апробовані такі народні ігри:</w:t>
      </w:r>
    </w:p>
    <w:p>
      <w:pPr>
        <w:pStyle w:val="style157"/>
        <w:spacing w:lineRule="auto" w:line="360"/>
        <w:jc w:val="both"/>
        <w:rPr/>
      </w:pPr>
      <w:r>
        <w:rPr>
          <w:b/>
          <w:bCs/>
          <w:lang w:val="uk-UA"/>
        </w:rPr>
        <w:t>Панас </w:t>
      </w:r>
      <w:r>
        <w:rPr>
          <w:bCs/>
          <w:lang w:val="uk-UA"/>
        </w:rPr>
        <w:t>( Фото 1)</w:t>
      </w:r>
    </w:p>
    <w:p>
      <w:pPr>
        <w:pStyle w:val="style157"/>
        <w:spacing w:lineRule="auto" w:line="360"/>
        <w:jc w:val="both"/>
        <w:rPr/>
      </w:pPr>
      <w:r>
        <w:rPr>
          <w:lang w:val="uk-UA"/>
        </w:rPr>
        <w:t>Грають хлопці та д</w:t>
      </w:r>
      <w:r>
        <w:rPr>
          <w:lang w:val="uk-UA"/>
        </w:rPr>
        <w:t>івчата. За бажанням хтось стає «Панасом»</w:t>
      </w:r>
      <w:r>
        <w:rPr>
          <w:lang w:val="uk-UA"/>
        </w:rPr>
        <w:t>, йому зав’язують очі хустинкою, виводять на середину площадки і звертаються з такими словами:</w:t>
      </w:r>
    </w:p>
    <w:p>
      <w:pPr>
        <w:pStyle w:val="style157"/>
        <w:spacing w:lineRule="auto" w:line="360"/>
        <w:jc w:val="both"/>
        <w:rPr/>
      </w:pPr>
      <w:r>
        <w:t> </w:t>
      </w:r>
      <w:r>
        <w:rPr>
          <w:lang w:val="uk-UA"/>
        </w:rPr>
        <w:t>- Панасе, Панасе! На чому стоїш?</w:t>
      </w:r>
    </w:p>
    <w:p>
      <w:pPr>
        <w:pStyle w:val="style157"/>
        <w:spacing w:lineRule="auto" w:line="360"/>
        <w:jc w:val="both"/>
        <w:rPr/>
      </w:pPr>
      <w:r>
        <w:t> </w:t>
      </w:r>
      <w:r>
        <w:rPr>
          <w:lang w:val="uk-UA"/>
        </w:rPr>
        <w:t xml:space="preserve">- На </w:t>
      </w:r>
      <w:r>
        <w:rPr>
          <w:lang w:val="uk-UA"/>
        </w:rPr>
        <w:t>камені</w:t>
      </w:r>
      <w:r>
        <w:rPr>
          <w:lang w:val="uk-UA"/>
        </w:rPr>
        <w:t>!</w:t>
      </w:r>
    </w:p>
    <w:p>
      <w:pPr>
        <w:pStyle w:val="style157"/>
        <w:spacing w:lineRule="auto" w:line="360"/>
        <w:jc w:val="both"/>
        <w:rPr/>
      </w:pPr>
      <w:r>
        <w:t> </w:t>
      </w:r>
      <w:r>
        <w:rPr>
          <w:lang w:val="uk-UA"/>
        </w:rPr>
        <w:t>- Що продаєш?</w:t>
      </w:r>
    </w:p>
    <w:p>
      <w:pPr>
        <w:pStyle w:val="style157"/>
        <w:spacing w:lineRule="auto" w:line="360"/>
        <w:jc w:val="both"/>
        <w:rPr/>
      </w:pPr>
      <w:r>
        <w:t> </w:t>
      </w:r>
    </w:p>
    <w:p>
      <w:pPr>
        <w:pStyle w:val="style157"/>
        <w:spacing w:lineRule="auto" w:line="360"/>
        <w:jc w:val="both"/>
        <w:rPr/>
      </w:pPr>
      <w:r>
        <w:rPr>
          <w:lang w:val="uk-UA"/>
        </w:rPr>
        <w:t>- Квас!</w:t>
      </w:r>
    </w:p>
    <w:p>
      <w:pPr>
        <w:pStyle w:val="style157"/>
        <w:spacing w:lineRule="auto" w:line="360"/>
        <w:jc w:val="both"/>
        <w:rPr/>
      </w:pPr>
      <w:r>
        <w:t> </w:t>
      </w:r>
      <w:r>
        <w:rPr>
          <w:lang w:val="uk-UA"/>
        </w:rPr>
        <w:t>- Лови курей, та не нас</w:t>
      </w:r>
    </w:p>
    <w:p>
      <w:pPr>
        <w:pStyle w:val="style157"/>
        <w:spacing w:lineRule="auto" w:line="360"/>
        <w:jc w:val="both"/>
        <w:rPr/>
      </w:pPr>
      <w:r>
        <w:t> </w:t>
      </w:r>
      <w:r>
        <w:rPr>
          <w:lang w:val="uk-UA"/>
        </w:rPr>
        <w:t>«Панас»</w:t>
      </w:r>
      <w:r>
        <w:rPr>
          <w:lang w:val="uk-UA"/>
        </w:rPr>
        <w:t xml:space="preserve"> починає ловити, і ко</w:t>
      </w:r>
      <w:r>
        <w:rPr>
          <w:lang w:val="uk-UA"/>
        </w:rPr>
        <w:t>го з гравців спіймає, той стає «Панасом»</w:t>
      </w:r>
    </w:p>
    <w:p>
      <w:pPr>
        <w:pStyle w:val="style157"/>
        <w:spacing w:lineRule="auto" w:line="360"/>
        <w:jc w:val="both"/>
        <w:rPr>
          <w:lang w:val="uk-UA"/>
        </w:rPr>
      </w:pPr>
      <w:r>
        <w:rPr>
          <w:b/>
        </w:rPr>
        <w:t> </w:t>
      </w:r>
      <w:r>
        <w:rPr>
          <w:b/>
          <w:lang w:val="uk-UA"/>
        </w:rPr>
        <w:t xml:space="preserve">      </w:t>
      </w:r>
      <w:r>
        <w:rPr>
          <w:b/>
          <w:lang w:val="uk-UA"/>
        </w:rPr>
        <w:t xml:space="preserve">У довгої лози </w:t>
      </w:r>
      <w:r>
        <w:rPr>
          <w:lang w:val="uk-UA"/>
        </w:rPr>
        <w:t>( Фото2)</w:t>
      </w:r>
    </w:p>
    <w:p>
      <w:pPr>
        <w:pStyle w:val="style157"/>
        <w:spacing w:lineRule="auto" w:line="360"/>
        <w:jc w:val="both"/>
        <w:rPr>
          <w:lang w:val="uk-UA"/>
        </w:rPr>
      </w:pPr>
      <w:r>
        <w:rPr>
          <w:lang w:val="uk-UA"/>
        </w:rPr>
        <w:t>Усі гравці стають один за одним,</w:t>
      </w:r>
      <w:r>
        <w:rPr>
          <w:lang w:val="uk-UA"/>
        </w:rPr>
        <w:t xml:space="preserve"> обличчям у потилицю, на відстані метра</w:t>
      </w:r>
      <w:r>
        <w:rPr>
          <w:lang w:val="uk-UA"/>
        </w:rPr>
        <w:t>, голову і спину нахиляють. Гравець, котрий стоїть позаду, розганяється, перестрибує через кожного і стає попереду всіх так само, як і всі гравці. За ним те саме робить другий, третій...</w:t>
      </w:r>
    </w:p>
    <w:p>
      <w:pPr>
        <w:pStyle w:val="style157"/>
        <w:spacing w:lineRule="auto" w:line="360"/>
        <w:jc w:val="both"/>
        <w:rPr>
          <w:lang w:val="uk-UA"/>
        </w:rPr>
      </w:pPr>
      <w:r>
        <w:rPr>
          <w:b/>
          <w:lang w:val="uk-UA"/>
        </w:rPr>
        <w:t xml:space="preserve">        </w:t>
      </w:r>
      <w:r>
        <w:rPr>
          <w:b/>
          <w:lang w:val="uk-UA"/>
        </w:rPr>
        <w:t xml:space="preserve">Чий батько дужчий </w:t>
      </w:r>
      <w:r>
        <w:rPr>
          <w:lang w:val="uk-UA"/>
        </w:rPr>
        <w:t>( Фото3)</w:t>
      </w:r>
    </w:p>
    <w:p>
      <w:pPr>
        <w:pStyle w:val="style157"/>
        <w:spacing w:lineRule="auto" w:line="360"/>
        <w:jc w:val="both"/>
        <w:rPr>
          <w:lang w:val="uk-UA"/>
        </w:rPr>
      </w:pPr>
      <w:r>
        <w:rPr>
          <w:lang w:val="uk-UA"/>
        </w:rPr>
        <w:t>Двоє гравців сідають на землю, беруться за руки і, упершись ступнями ніг, намагаються перетягти один одного. Хто перетягне – той дужчий.</w:t>
      </w:r>
    </w:p>
    <w:p>
      <w:pPr>
        <w:pStyle w:val="style157"/>
        <w:spacing w:lineRule="auto" w:line="360"/>
        <w:jc w:val="both"/>
        <w:rPr>
          <w:lang w:val="uk-UA"/>
        </w:rPr>
      </w:pPr>
      <w:r>
        <w:rPr>
          <w:b/>
        </w:rPr>
        <w:t> </w:t>
      </w:r>
      <w:r>
        <w:rPr>
          <w:b/>
          <w:lang w:val="uk-UA"/>
        </w:rPr>
        <w:t xml:space="preserve">      </w:t>
      </w:r>
      <w:r>
        <w:rPr>
          <w:b/>
          <w:lang w:val="uk-UA"/>
        </w:rPr>
        <w:t>Запорожець на Січі</w:t>
      </w:r>
      <w:r>
        <w:rPr>
          <w:b/>
          <w:lang w:val="uk-UA"/>
        </w:rPr>
        <w:t xml:space="preserve"> </w:t>
      </w:r>
      <w:r>
        <w:rPr>
          <w:lang w:val="uk-UA"/>
        </w:rPr>
        <w:t>(Фото4)</w:t>
      </w:r>
    </w:p>
    <w:p>
      <w:pPr>
        <w:pStyle w:val="style157"/>
        <w:spacing w:lineRule="auto" w:line="360"/>
        <w:jc w:val="both"/>
        <w:rPr>
          <w:lang w:val="uk-UA"/>
        </w:rPr>
      </w:pPr>
      <w:r>
        <w:rPr>
          <w:lang w:val="uk-UA"/>
        </w:rPr>
        <w:t>У центрі прямокутнику (15х</w:t>
      </w:r>
      <w:r>
        <w:rPr>
          <w:lang w:val="uk-UA"/>
        </w:rPr>
        <w:t>40 кроків) позначається «Січ» –</w:t>
      </w:r>
      <w:r>
        <w:rPr>
          <w:lang w:val="uk-UA"/>
        </w:rPr>
        <w:t>смуга завширшки 3, зав</w:t>
      </w:r>
      <w:r>
        <w:rPr>
          <w:lang w:val="uk-UA"/>
        </w:rPr>
        <w:t xml:space="preserve">довжки 15–20 кроків. Посередині </w:t>
      </w:r>
      <w:r>
        <w:rPr>
          <w:lang w:val="uk-UA"/>
        </w:rPr>
        <w:t xml:space="preserve">пересувається «запорожець», який прагне </w:t>
      </w:r>
      <w:r>
        <w:rPr>
          <w:lang w:val="uk-UA"/>
        </w:rPr>
        <w:t xml:space="preserve">спіймати когось із </w:t>
      </w:r>
      <w:r>
        <w:rPr>
          <w:lang w:val="uk-UA"/>
        </w:rPr>
        <w:t xml:space="preserve">«куренів» ( два гурти, які розміщені на </w:t>
      </w:r>
      <w:r>
        <w:rPr>
          <w:lang w:val="uk-UA"/>
        </w:rPr>
        <w:t xml:space="preserve"> протилежних сторонах Січі), </w:t>
      </w:r>
      <w:r>
        <w:rPr>
          <w:lang w:val="uk-UA"/>
        </w:rPr>
        <w:t>які перебігають з одного боку табору в інший.</w:t>
      </w:r>
    </w:p>
    <w:p>
      <w:pPr>
        <w:pStyle w:val="style157"/>
        <w:spacing w:lineRule="auto" w:line="360"/>
        <w:jc w:val="both"/>
        <w:rPr>
          <w:lang w:val="uk-UA"/>
        </w:rPr>
      </w:pPr>
      <w:r>
        <w:rPr>
          <w:lang w:val="uk-UA"/>
        </w:rPr>
        <w:t>«Запорожець» ловить легким</w:t>
      </w:r>
      <w:r>
        <w:rPr>
          <w:lang w:val="uk-UA"/>
        </w:rPr>
        <w:t xml:space="preserve"> ударом руки по плечах (спині). </w:t>
      </w:r>
      <w:r>
        <w:rPr>
          <w:lang w:val="uk-UA"/>
        </w:rPr>
        <w:t xml:space="preserve">Тих, що стоять поза смугою, </w:t>
      </w:r>
      <w:r>
        <w:rPr>
          <w:lang w:val="uk-UA"/>
        </w:rPr>
        <w:t xml:space="preserve">він не сміє торкатися. Спіймані </w:t>
      </w:r>
      <w:r>
        <w:rPr>
          <w:lang w:val="uk-UA"/>
        </w:rPr>
        <w:t>перетворюються на за</w:t>
      </w:r>
      <w:r>
        <w:rPr>
          <w:lang w:val="uk-UA"/>
        </w:rPr>
        <w:t xml:space="preserve">порожців і допомагають у ловах. </w:t>
      </w:r>
      <w:r>
        <w:rPr>
          <w:lang w:val="uk-UA"/>
        </w:rPr>
        <w:t>Виграє той курінь, де залишиться один найспритніший.</w:t>
      </w:r>
    </w:p>
    <w:p>
      <w:pPr>
        <w:pStyle w:val="style157"/>
        <w:spacing w:lineRule="auto" w:line="360"/>
        <w:jc w:val="both"/>
        <w:rPr>
          <w:lang w:val="uk-UA"/>
        </w:rPr>
      </w:pPr>
      <w:r>
        <w:rPr>
          <w:b/>
          <w:lang w:val="uk-UA"/>
        </w:rPr>
        <w:t>Кіт і миша</w:t>
      </w:r>
      <w:r>
        <w:rPr>
          <w:b/>
          <w:lang w:val="uk-UA"/>
        </w:rPr>
        <w:t xml:space="preserve"> </w:t>
      </w:r>
      <w:r>
        <w:rPr>
          <w:lang w:val="uk-UA"/>
        </w:rPr>
        <w:t>(Фото 5)</w:t>
      </w:r>
    </w:p>
    <w:p>
      <w:pPr>
        <w:pStyle w:val="style157"/>
        <w:spacing w:lineRule="auto" w:line="360"/>
        <w:jc w:val="both"/>
        <w:rPr>
          <w:lang w:val="uk-UA"/>
        </w:rPr>
      </w:pPr>
      <w:r>
        <w:rPr>
          <w:lang w:val="uk-UA"/>
        </w:rPr>
        <w:t>«К</w:t>
      </w:r>
      <w:r>
        <w:rPr>
          <w:lang w:val="uk-UA"/>
        </w:rPr>
        <w:t>іт» –</w:t>
      </w:r>
      <w:r>
        <w:rPr>
          <w:lang w:val="uk-UA"/>
        </w:rPr>
        <w:t xml:space="preserve"> хлопчик, «миша» – дівчина. </w:t>
      </w:r>
      <w:r>
        <w:rPr>
          <w:lang w:val="uk-UA"/>
        </w:rPr>
        <w:t>Тримаються міцно за ру</w:t>
      </w:r>
      <w:r>
        <w:rPr>
          <w:lang w:val="uk-UA"/>
        </w:rPr>
        <w:t xml:space="preserve">ки, йдуть неквапливо по колу та </w:t>
      </w:r>
      <w:r>
        <w:rPr>
          <w:lang w:val="uk-UA"/>
        </w:rPr>
        <w:t>промовляють:</w:t>
      </w:r>
    </w:p>
    <w:p>
      <w:pPr>
        <w:pStyle w:val="style157"/>
        <w:spacing w:lineRule="auto" w:line="360"/>
        <w:jc w:val="both"/>
        <w:rPr>
          <w:lang w:val="uk-UA"/>
        </w:rPr>
      </w:pPr>
      <w:r>
        <w:rPr>
          <w:lang w:val="uk-UA"/>
        </w:rPr>
        <w:t xml:space="preserve">А до </w:t>
      </w:r>
      <w:r>
        <w:rPr>
          <w:lang w:val="uk-UA"/>
        </w:rPr>
        <w:t>нори</w:t>
      </w:r>
      <w:r>
        <w:rPr>
          <w:lang w:val="uk-UA"/>
        </w:rPr>
        <w:t xml:space="preserve">, мишко, до </w:t>
      </w:r>
      <w:r>
        <w:rPr>
          <w:lang w:val="uk-UA"/>
        </w:rPr>
        <w:t>нори</w:t>
      </w:r>
      <w:r>
        <w:rPr>
          <w:lang w:val="uk-UA"/>
        </w:rPr>
        <w:t>,</w:t>
      </w:r>
    </w:p>
    <w:p>
      <w:pPr>
        <w:pStyle w:val="style157"/>
        <w:spacing w:lineRule="auto" w:line="360"/>
        <w:jc w:val="both"/>
        <w:rPr>
          <w:lang w:val="uk-UA"/>
        </w:rPr>
      </w:pPr>
      <w:r>
        <w:rPr>
          <w:lang w:val="uk-UA"/>
        </w:rPr>
        <w:t>А до золотої комори.</w:t>
      </w:r>
    </w:p>
    <w:p>
      <w:pPr>
        <w:pStyle w:val="style157"/>
        <w:spacing w:lineRule="auto" w:line="360"/>
        <w:jc w:val="both"/>
        <w:rPr>
          <w:lang w:val="uk-UA"/>
        </w:rPr>
      </w:pPr>
      <w:r>
        <w:rPr>
          <w:lang w:val="uk-UA"/>
        </w:rPr>
        <w:t>Мишка - у нірку,</w:t>
      </w:r>
    </w:p>
    <w:p>
      <w:pPr>
        <w:pStyle w:val="style157"/>
        <w:spacing w:lineRule="auto" w:line="360"/>
        <w:jc w:val="both"/>
        <w:rPr>
          <w:lang w:val="uk-UA"/>
        </w:rPr>
      </w:pPr>
      <w:r>
        <w:rPr>
          <w:lang w:val="uk-UA"/>
        </w:rPr>
        <w:t>А котик - за ніжку:</w:t>
      </w:r>
    </w:p>
    <w:p>
      <w:pPr>
        <w:pStyle w:val="style157"/>
        <w:spacing w:lineRule="auto" w:line="360"/>
        <w:jc w:val="both"/>
        <w:rPr>
          <w:lang w:val="uk-UA"/>
        </w:rPr>
      </w:pPr>
      <w:r>
        <w:rPr>
          <w:lang w:val="uk-UA"/>
        </w:rPr>
        <w:t>– Ходи сюди!</w:t>
      </w:r>
    </w:p>
    <w:p>
      <w:pPr>
        <w:pStyle w:val="style157"/>
        <w:spacing w:lineRule="auto" w:line="360"/>
        <w:jc w:val="both"/>
        <w:rPr>
          <w:lang w:val="uk-UA"/>
        </w:rPr>
      </w:pPr>
      <w:r>
        <w:rPr>
          <w:lang w:val="uk-UA"/>
        </w:rPr>
        <w:t>А що ж то за мишка -</w:t>
      </w:r>
    </w:p>
    <w:p>
      <w:pPr>
        <w:pStyle w:val="style157"/>
        <w:spacing w:lineRule="auto" w:line="360"/>
        <w:jc w:val="both"/>
        <w:rPr>
          <w:lang w:val="uk-UA"/>
        </w:rPr>
      </w:pPr>
      <w:r>
        <w:rPr>
          <w:lang w:val="uk-UA"/>
        </w:rPr>
        <w:t>Не втече,</w:t>
      </w:r>
    </w:p>
    <w:p>
      <w:pPr>
        <w:pStyle w:val="style157"/>
        <w:spacing w:lineRule="auto" w:line="360"/>
        <w:jc w:val="both"/>
        <w:rPr>
          <w:lang w:val="uk-UA"/>
        </w:rPr>
      </w:pPr>
      <w:r>
        <w:rPr>
          <w:lang w:val="uk-UA"/>
        </w:rPr>
        <w:t>А що ж то за котик -</w:t>
      </w:r>
    </w:p>
    <w:p>
      <w:pPr>
        <w:pStyle w:val="style157"/>
        <w:spacing w:lineRule="auto" w:line="360"/>
        <w:jc w:val="both"/>
        <w:rPr>
          <w:lang w:val="uk-UA"/>
        </w:rPr>
      </w:pPr>
      <w:r>
        <w:rPr>
          <w:lang w:val="uk-UA"/>
        </w:rPr>
        <w:t>Не дожене!</w:t>
      </w:r>
    </w:p>
    <w:p>
      <w:pPr>
        <w:pStyle w:val="style157"/>
        <w:spacing w:lineRule="auto" w:line="360"/>
        <w:jc w:val="both"/>
        <w:rPr>
          <w:lang w:val="uk-UA"/>
        </w:rPr>
      </w:pPr>
      <w:r>
        <w:rPr>
          <w:lang w:val="uk-UA"/>
        </w:rPr>
        <w:t>Мишка у нірку,</w:t>
      </w:r>
    </w:p>
    <w:p>
      <w:pPr>
        <w:pStyle w:val="style157"/>
        <w:spacing w:lineRule="auto" w:line="360"/>
        <w:jc w:val="both"/>
        <w:rPr>
          <w:lang w:val="uk-UA"/>
        </w:rPr>
      </w:pPr>
      <w:r>
        <w:rPr>
          <w:lang w:val="uk-UA"/>
        </w:rPr>
        <w:t>А котик - за ніжку:</w:t>
      </w:r>
    </w:p>
    <w:p>
      <w:pPr>
        <w:pStyle w:val="style157"/>
        <w:spacing w:lineRule="auto" w:line="360"/>
        <w:jc w:val="both"/>
        <w:rPr>
          <w:lang w:val="uk-UA"/>
        </w:rPr>
      </w:pPr>
      <w:r>
        <w:rPr>
          <w:lang w:val="uk-UA"/>
        </w:rPr>
        <w:t>– Ходи сюди, ходи сюди !</w:t>
      </w:r>
    </w:p>
    <w:p>
      <w:pPr>
        <w:pStyle w:val="style157"/>
        <w:spacing w:lineRule="auto" w:line="360"/>
        <w:jc w:val="both"/>
        <w:rPr>
          <w:lang w:val="uk-UA"/>
        </w:rPr>
      </w:pPr>
      <w:r>
        <w:rPr>
          <w:lang w:val="uk-UA"/>
        </w:rPr>
        <w:t>Коли піднімають руки вгору</w:t>
      </w:r>
      <w:r>
        <w:rPr>
          <w:lang w:val="uk-UA"/>
        </w:rPr>
        <w:t xml:space="preserve">, «мишка» тікає від «кота». Він </w:t>
      </w:r>
      <w:r>
        <w:rPr>
          <w:lang w:val="uk-UA"/>
        </w:rPr>
        <w:t>кидається за нею, але перед ним опу</w:t>
      </w:r>
      <w:r>
        <w:rPr>
          <w:lang w:val="uk-UA"/>
        </w:rPr>
        <w:t xml:space="preserve">скають зчеплені руки , не дають </w:t>
      </w:r>
      <w:r>
        <w:rPr>
          <w:lang w:val="uk-UA"/>
        </w:rPr>
        <w:t>вискочити. Як прорветься та</w:t>
      </w:r>
      <w:r>
        <w:rPr>
          <w:lang w:val="uk-UA"/>
        </w:rPr>
        <w:t xml:space="preserve"> спіймає «мишку», то ті, хто не </w:t>
      </w:r>
      <w:r>
        <w:rPr>
          <w:lang w:val="uk-UA"/>
        </w:rPr>
        <w:t>утримав, виходять на середину кола і гра продовжується.</w:t>
      </w:r>
    </w:p>
    <w:p>
      <w:pPr>
        <w:pStyle w:val="style157"/>
        <w:spacing w:lineRule="auto" w:line="360"/>
        <w:jc w:val="both"/>
        <w:rPr>
          <w:lang w:val="uk-UA"/>
        </w:rPr>
      </w:pPr>
      <w:r>
        <w:rPr>
          <w:b/>
          <w:lang w:val="uk-UA"/>
        </w:rPr>
        <w:t xml:space="preserve">Кривенька качечка </w:t>
      </w:r>
      <w:r>
        <w:rPr>
          <w:lang w:val="uk-UA"/>
        </w:rPr>
        <w:t>(Фото 6)</w:t>
      </w:r>
    </w:p>
    <w:p>
      <w:pPr>
        <w:pStyle w:val="style157"/>
        <w:spacing w:lineRule="auto" w:line="360"/>
        <w:jc w:val="both"/>
        <w:rPr>
          <w:lang w:val="uk-UA"/>
        </w:rPr>
      </w:pPr>
      <w:r>
        <w:rPr>
          <w:lang w:val="uk-UA"/>
        </w:rPr>
        <w:t xml:space="preserve">Грають 5–10 дітей на майданчику розміром 5–10 м. Відмічаються межі майданчику. Обирається «кривенька качечка», інші гравці розміщуються вільно на майданчику, стоячи на одній нозі, а зігнуту в коліні ногу підтримують рукою. Після слів: «Сонце розгорається, гра починається» – «качечка» стрибає на одній нозі, тримаючи другу ногу рукою, </w:t>
      </w:r>
      <w:r>
        <w:rPr>
          <w:lang w:val="uk-UA"/>
        </w:rPr>
        <w:t>прагнучи</w:t>
      </w:r>
      <w:r>
        <w:rPr>
          <w:lang w:val="uk-UA"/>
        </w:rPr>
        <w:t xml:space="preserve"> торкнутися кого-небудь з гравців. Ті, кого торкнула «качечка», торкаються інших. А останн</w:t>
      </w:r>
      <w:r>
        <w:rPr>
          <w:lang w:val="uk-UA"/>
        </w:rPr>
        <w:t>ій гравець, якого не торкнулися</w:t>
      </w:r>
      <w:r>
        <w:rPr>
          <w:lang w:val="uk-UA"/>
        </w:rPr>
        <w:t>,</w:t>
      </w:r>
      <w:r>
        <w:rPr>
          <w:lang w:val="uk-UA"/>
        </w:rPr>
        <w:t xml:space="preserve"> стає «кривенькою качечкою». </w:t>
      </w:r>
      <w:r>
        <w:rPr>
          <w:lang w:val="uk-UA"/>
        </w:rPr>
        <w:t xml:space="preserve">Гравець, який став на обидві ноги або який вийшов за межі майданчика, виходить з гри. </w:t>
      </w:r>
    </w:p>
    <w:p>
      <w:pPr>
        <w:pStyle w:val="style157"/>
        <w:spacing w:lineRule="auto" w:line="360"/>
        <w:jc w:val="both"/>
        <w:rPr>
          <w:lang w:val="uk-UA"/>
        </w:rPr>
      </w:pPr>
      <w:r>
        <w:rPr>
          <w:lang w:val="uk-UA"/>
        </w:rPr>
        <w:t xml:space="preserve">     </w:t>
      </w:r>
      <w:r>
        <w:rPr>
          <w:lang w:val="uk-UA"/>
        </w:rPr>
        <w:t xml:space="preserve">Завдяки таким </w:t>
      </w:r>
      <w:r>
        <w:rPr>
          <w:lang w:val="uk-UA"/>
        </w:rPr>
        <w:t>народним іграм в</w:t>
      </w:r>
      <w:r>
        <w:rPr>
          <w:lang w:val="uk-UA"/>
        </w:rPr>
        <w:t>иховується рішучість, винахідл</w:t>
      </w:r>
      <w:r>
        <w:rPr>
          <w:lang w:val="uk-UA"/>
        </w:rPr>
        <w:t>ивість, сміливість, спритність, швидкість у діях, а також р</w:t>
      </w:r>
      <w:r>
        <w:rPr>
          <w:lang w:val="uk-UA"/>
        </w:rPr>
        <w:t>озвивається координація</w:t>
      </w:r>
      <w:r>
        <w:rPr>
          <w:lang w:val="uk-UA"/>
        </w:rPr>
        <w:t xml:space="preserve"> рухів, стрибучість, увага. </w:t>
      </w:r>
    </w:p>
    <w:p>
      <w:pPr>
        <w:pStyle w:val="style157"/>
        <w:spacing w:lineRule="auto" w:line="360"/>
        <w:jc w:val="both"/>
        <w:rPr>
          <w:lang w:val="uk-UA"/>
        </w:rPr>
      </w:pPr>
      <w:r>
        <w:rPr>
          <w:lang w:val="uk-UA"/>
        </w:rPr>
        <w:t xml:space="preserve">     </w:t>
      </w:r>
      <w:r>
        <w:rPr>
          <w:lang w:val="uk-UA"/>
        </w:rPr>
        <w:t>Ця робота</w:t>
      </w:r>
      <w:r>
        <w:rPr>
          <w:lang w:val="uk-UA"/>
        </w:rPr>
        <w:t xml:space="preserve"> була проведена для того, щоб учні на перервах не бігали по школі, а грали в ігри, спілкувалися між собою.</w:t>
      </w:r>
      <w:r>
        <w:t xml:space="preserve"> </w:t>
      </w:r>
      <w:r>
        <w:rPr>
          <w:lang w:val="uk-UA"/>
        </w:rPr>
        <w:t>Тож д</w:t>
      </w:r>
      <w:r>
        <w:rPr>
          <w:lang w:val="uk-UA"/>
        </w:rPr>
        <w:t xml:space="preserve">іти з радістю сприймали правила </w:t>
      </w:r>
      <w:r>
        <w:rPr>
          <w:lang w:val="uk-UA"/>
        </w:rPr>
        <w:t>кожної нової гри і під час перерви свою дитячу енергію перетворювали в навички, які знадобляться в дорослому житті і зроблять їх фізично здоровими.</w:t>
      </w:r>
    </w:p>
    <w:p>
      <w:pPr>
        <w:pStyle w:val="style157"/>
        <w:spacing w:lineRule="auto" w:line="360"/>
        <w:jc w:val="both"/>
        <w:rPr>
          <w:lang w:val="uk-UA"/>
        </w:rPr>
      </w:pPr>
      <w:r>
        <w:rPr>
          <w:lang w:val="uk-UA"/>
        </w:rPr>
        <w:t xml:space="preserve"> </w:t>
      </w: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center"/>
        <w:rPr>
          <w:lang w:val="uk-UA"/>
        </w:rPr>
      </w:pPr>
      <w:r>
        <w:rPr>
          <w:lang w:val="uk-UA"/>
        </w:rPr>
        <w:t>ВИСНОВКИ</w:t>
      </w:r>
    </w:p>
    <w:p>
      <w:pPr>
        <w:pStyle w:val="style157"/>
        <w:rPr>
          <w:lang w:val="uk-UA"/>
        </w:rPr>
      </w:pPr>
    </w:p>
    <w:p>
      <w:pPr>
        <w:pStyle w:val="style157"/>
        <w:spacing w:lineRule="auto" w:line="360"/>
        <w:jc w:val="both"/>
        <w:rPr>
          <w:lang w:val="uk-UA"/>
        </w:rPr>
      </w:pPr>
      <w:r>
        <w:rPr>
          <w:lang w:val="uk-UA"/>
        </w:rPr>
        <w:t xml:space="preserve">        </w:t>
      </w:r>
      <w:r>
        <w:rPr>
          <w:lang w:val="uk-UA"/>
        </w:rPr>
        <w:t>У ході дослідження, ми з’ясували, що у</w:t>
      </w:r>
      <w:r>
        <w:rPr>
          <w:lang w:val="uk-UA"/>
        </w:rPr>
        <w:t xml:space="preserve">країнські ігри  надзвичайно  прості. Вони нікого не залишають байдужими. У наших іграх  немає </w:t>
      </w:r>
      <w:r>
        <w:rPr>
          <w:lang w:val="uk-UA"/>
        </w:rPr>
        <w:t xml:space="preserve">жорстокості, агресії,  є  добро і </w:t>
      </w:r>
      <w:r>
        <w:rPr>
          <w:lang w:val="uk-UA"/>
        </w:rPr>
        <w:t xml:space="preserve"> гумор, що найкраще характеризує національні риси нашого народу. </w:t>
      </w:r>
      <w:r>
        <w:rPr>
          <w:lang w:val="uk-UA"/>
        </w:rPr>
        <w:t>Г</w:t>
      </w:r>
      <w:r>
        <w:rPr>
          <w:lang w:val="uk-UA"/>
        </w:rPr>
        <w:t>ра</w:t>
      </w:r>
      <w:r>
        <w:rPr>
          <w:lang w:val="uk-UA"/>
        </w:rPr>
        <w:t xml:space="preserve"> </w:t>
      </w:r>
      <w:r>
        <w:rPr>
          <w:lang w:val="uk-UA"/>
        </w:rPr>
        <w:t xml:space="preserve"> </w:t>
      </w:r>
      <w:r>
        <w:rPr>
          <w:lang w:val="uk-UA"/>
        </w:rPr>
        <w:t xml:space="preserve">розвиває </w:t>
      </w:r>
      <w:r>
        <w:rPr>
          <w:lang w:val="uk-UA"/>
        </w:rPr>
        <w:t xml:space="preserve"> силу, спритність, витривалість. </w:t>
      </w:r>
    </w:p>
    <w:p>
      <w:pPr>
        <w:pStyle w:val="style157"/>
        <w:spacing w:lineRule="auto" w:line="360"/>
        <w:jc w:val="both"/>
        <w:rPr>
          <w:lang w:val="uk-UA"/>
        </w:rPr>
      </w:pPr>
      <w:r>
        <w:rPr>
          <w:lang w:val="uk-UA"/>
        </w:rPr>
        <w:t xml:space="preserve">       </w:t>
      </w:r>
      <w:r>
        <w:rPr>
          <w:lang w:val="uk-UA"/>
        </w:rPr>
        <w:t xml:space="preserve"> Різноманіття українських ігор дозволить вибрати потрібний варіант для кожної дитини, взявши до уваги її схильності та побажання</w:t>
      </w:r>
      <w:r>
        <w:rPr>
          <w:lang w:val="uk-UA"/>
        </w:rPr>
        <w:t>.</w:t>
      </w:r>
      <w:r>
        <w:rPr>
          <w:lang w:val="uk-UA"/>
        </w:rPr>
        <w:t xml:space="preserve"> Українські дитячі  ігри - це чудовий спосіб</w:t>
      </w:r>
      <w:r>
        <w:rPr>
          <w:lang w:val="uk-UA"/>
        </w:rPr>
        <w:t xml:space="preserve"> </w:t>
      </w:r>
      <w:r>
        <w:rPr>
          <w:lang w:val="uk-UA"/>
        </w:rPr>
        <w:t>активно провести час, покращити</w:t>
      </w:r>
      <w:r>
        <w:rPr>
          <w:lang w:val="uk-UA"/>
        </w:rPr>
        <w:t xml:space="preserve"> фізичну форму</w:t>
      </w:r>
      <w:r>
        <w:rPr>
          <w:lang w:val="uk-UA"/>
        </w:rPr>
        <w:t>.</w:t>
      </w:r>
    </w:p>
    <w:p>
      <w:pPr>
        <w:pStyle w:val="style157"/>
        <w:spacing w:lineRule="auto" w:line="360"/>
        <w:jc w:val="both"/>
        <w:rPr>
          <w:lang w:val="uk-UA"/>
        </w:rPr>
      </w:pPr>
      <w:r>
        <w:rPr>
          <w:lang w:val="uk-UA"/>
        </w:rPr>
        <w:t xml:space="preserve">     Ми познайомилися з іграми, в які грали наші батьки та </w:t>
      </w:r>
      <w:r>
        <w:rPr>
          <w:lang w:val="uk-UA"/>
        </w:rPr>
        <w:t>їх правилами.</w:t>
      </w:r>
    </w:p>
    <w:p>
      <w:pPr>
        <w:pStyle w:val="style157"/>
        <w:spacing w:lineRule="auto" w:line="360"/>
        <w:jc w:val="both"/>
        <w:rPr>
          <w:lang w:val="uk-UA"/>
        </w:rPr>
      </w:pPr>
      <w:r>
        <w:rPr>
          <w:lang w:val="uk-UA"/>
        </w:rPr>
        <w:t>Започаткували «Ігрові перерви» в школі</w:t>
      </w:r>
      <w:r>
        <w:rPr>
          <w:lang w:val="uk-UA"/>
        </w:rPr>
        <w:t xml:space="preserve"> </w:t>
      </w:r>
      <w:r>
        <w:rPr>
          <w:lang w:val="uk-UA"/>
        </w:rPr>
        <w:t>із використанням народних рухливих ігор.</w:t>
      </w:r>
    </w:p>
    <w:p>
      <w:pPr>
        <w:pStyle w:val="style157"/>
        <w:spacing w:lineRule="auto" w:line="360"/>
        <w:jc w:val="both"/>
        <w:rPr>
          <w:lang w:val="uk-UA"/>
        </w:rPr>
      </w:pPr>
      <w:r>
        <w:rPr>
          <w:lang w:val="uk-UA"/>
        </w:rPr>
        <w:t xml:space="preserve">        Улюбленими іграми </w:t>
      </w:r>
      <w:r>
        <w:rPr>
          <w:lang w:val="uk-UA"/>
        </w:rPr>
        <w:t xml:space="preserve">учнів початкових класів </w:t>
      </w:r>
      <w:r>
        <w:rPr>
          <w:lang w:val="uk-UA"/>
        </w:rPr>
        <w:t>Старосільської</w:t>
      </w:r>
      <w:r>
        <w:rPr>
          <w:lang w:val="uk-UA"/>
        </w:rPr>
        <w:t xml:space="preserve"> ЗОШ І-ІІІ ступенів </w:t>
      </w:r>
      <w:r>
        <w:rPr>
          <w:lang w:val="uk-UA"/>
        </w:rPr>
        <w:t xml:space="preserve">стали «Кіт і миша», «Запорожець на Січі», </w:t>
      </w:r>
      <w:r>
        <w:rPr>
          <w:lang w:val="uk-UA"/>
        </w:rPr>
        <w:t>«Чий батько дужчий», «Кривенька качечка», «Панас» («Куца баба»).</w:t>
      </w:r>
    </w:p>
    <w:p>
      <w:pPr>
        <w:pStyle w:val="style157"/>
        <w:spacing w:lineRule="auto" w:line="360"/>
        <w:jc w:val="both"/>
        <w:rPr>
          <w:lang w:val="uk-UA"/>
        </w:rPr>
      </w:pPr>
      <w:r>
        <w:rPr>
          <w:lang w:val="uk-UA"/>
        </w:rPr>
        <w:t xml:space="preserve">       </w:t>
      </w:r>
      <w:r>
        <w:rPr>
          <w:lang w:val="uk-UA"/>
        </w:rPr>
        <w:t xml:space="preserve">Як з’ясувалося, </w:t>
      </w:r>
      <w:r>
        <w:rPr>
          <w:lang w:val="uk-UA"/>
        </w:rPr>
        <w:t>«Ігрові перерви»</w:t>
      </w:r>
      <w:r>
        <w:rPr>
          <w:lang w:val="uk-UA"/>
        </w:rPr>
        <w:t xml:space="preserve">  с</w:t>
      </w:r>
      <w:r>
        <w:rPr>
          <w:lang w:val="uk-UA"/>
        </w:rPr>
        <w:t xml:space="preserve">прияють дисципліні  в школі. </w:t>
      </w:r>
    </w:p>
    <w:p>
      <w:pPr>
        <w:pStyle w:val="style157"/>
        <w:spacing w:lineRule="auto" w:line="360"/>
        <w:jc w:val="both"/>
        <w:rPr>
          <w:lang w:val="uk-UA"/>
        </w:rPr>
      </w:pPr>
      <w:r>
        <w:rPr>
          <w:lang w:val="uk-UA"/>
        </w:rPr>
        <w:t xml:space="preserve">      </w:t>
      </w:r>
      <w:r>
        <w:rPr>
          <w:lang w:val="uk-UA"/>
        </w:rPr>
        <w:t xml:space="preserve"> </w:t>
      </w:r>
      <w:r>
        <w:rPr>
          <w:lang w:val="uk-UA"/>
        </w:rPr>
        <w:t>Народна гра - це не тільки активний рух і весела розвага. Це змога для кожного малюка реалізувати власне «Я»</w:t>
      </w:r>
      <w:r>
        <w:rPr>
          <w:lang w:val="uk-UA"/>
        </w:rPr>
        <w:t>.</w:t>
      </w:r>
      <w:r>
        <w:rPr>
          <w:lang w:val="uk-UA"/>
        </w:rPr>
        <w:t xml:space="preserve"> </w:t>
      </w:r>
    </w:p>
    <w:p>
      <w:pPr>
        <w:pStyle w:val="style157"/>
        <w:spacing w:lineRule="auto" w:line="360"/>
        <w:jc w:val="both"/>
        <w:rPr>
          <w:lang w:val="uk-UA"/>
        </w:rPr>
      </w:pPr>
    </w:p>
    <w:p>
      <w:pPr>
        <w:pStyle w:val="style157"/>
        <w:spacing w:lineRule="auto" w:line="360"/>
        <w:jc w:val="both"/>
        <w:rPr>
          <w:lang w:val="uk-UA"/>
        </w:rPr>
      </w:pPr>
      <w:r>
        <w:rPr>
          <w:lang w:val="uk-UA"/>
        </w:rPr>
        <w:t>ВИКОРИСТАНІ ДЖЕРЕЛА</w:t>
      </w:r>
    </w:p>
    <w:p>
      <w:pPr>
        <w:pStyle w:val="style157"/>
        <w:spacing w:lineRule="auto" w:line="360"/>
        <w:jc w:val="both"/>
        <w:rPr>
          <w:lang w:val="uk-UA"/>
        </w:rPr>
      </w:pPr>
      <w:r>
        <w:rPr>
          <w:lang w:val="uk-UA"/>
        </w:rPr>
        <w:t>1.</w:t>
      </w:r>
      <w:r>
        <w:rPr>
          <w:lang w:val="uk-UA"/>
        </w:rPr>
        <w:t>Архипенко Л.М. Зупинись, мить, ти прекрасна.- Дніпропетровськ: Промінь, 2000</w:t>
      </w:r>
    </w:p>
    <w:p>
      <w:pPr>
        <w:pStyle w:val="style157"/>
        <w:spacing w:lineRule="auto" w:line="360"/>
        <w:jc w:val="both"/>
        <w:rPr>
          <w:lang w:val="uk-UA"/>
        </w:rPr>
      </w:pPr>
      <w:r>
        <w:rPr>
          <w:lang w:val="uk-UA"/>
        </w:rPr>
        <w:t>2.Безверхня Г.В. Рухливі ігри з методикою викладання. Навчальний посібник.- Умань, ВЦП «Візаві», 2014</w:t>
      </w:r>
    </w:p>
    <w:p>
      <w:pPr>
        <w:pStyle w:val="style157"/>
        <w:spacing w:lineRule="auto" w:line="360"/>
        <w:jc w:val="both"/>
        <w:rPr>
          <w:lang w:val="uk-UA"/>
        </w:rPr>
      </w:pPr>
      <w:r>
        <w:rPr>
          <w:lang w:val="uk-UA"/>
        </w:rPr>
        <w:t>3</w:t>
      </w:r>
      <w:r>
        <w:rPr>
          <w:lang w:val="uk-UA"/>
        </w:rPr>
        <w:t>.</w:t>
      </w:r>
      <w:r>
        <w:rPr>
          <w:lang w:val="uk-UA"/>
        </w:rPr>
        <w:t xml:space="preserve">Корнієнко </w:t>
      </w:r>
      <w:r>
        <w:rPr>
          <w:lang w:val="uk-UA"/>
        </w:rPr>
        <w:t>С.М.</w:t>
      </w:r>
      <w:r>
        <w:rPr>
          <w:lang w:val="uk-UA"/>
        </w:rPr>
        <w:t xml:space="preserve"> Весела перерва. – Тернопіль: Навчальна книга «Богдан», 2001</w:t>
      </w:r>
    </w:p>
    <w:p>
      <w:pPr>
        <w:pStyle w:val="style157"/>
        <w:spacing w:lineRule="auto" w:line="360"/>
        <w:jc w:val="both"/>
        <w:rPr>
          <w:lang w:val="uk-UA"/>
        </w:rPr>
      </w:pPr>
      <w:r>
        <w:rPr>
          <w:lang w:val="uk-UA"/>
        </w:rPr>
        <w:t>4</w:t>
      </w:r>
      <w:bookmarkStart w:id="0" w:name="_GoBack"/>
      <w:bookmarkEnd w:id="0"/>
      <w:r>
        <w:rPr>
          <w:lang w:val="uk-UA"/>
        </w:rPr>
        <w:t xml:space="preserve">. </w:t>
      </w:r>
      <w:r>
        <w:rPr>
          <w:lang w:val="uk-UA"/>
        </w:rPr>
        <w:t>Яловська</w:t>
      </w:r>
      <w:r>
        <w:rPr>
          <w:lang w:val="uk-UA"/>
        </w:rPr>
        <w:t xml:space="preserve"> О.О. Українські народні дитячі рухливі ігри, забави та розваги. – Тернопіль: Мандрівець, 2013</w:t>
      </w:r>
    </w:p>
    <w:p>
      <w:pPr>
        <w:pStyle w:val="style157"/>
        <w:spacing w:lineRule="auto" w:line="360"/>
        <w:jc w:val="both"/>
        <w:rPr>
          <w:lang w:val="uk-UA"/>
        </w:rPr>
      </w:pPr>
    </w:p>
    <w:p>
      <w:pPr>
        <w:pStyle w:val="style157"/>
        <w:spacing w:lineRule="auto" w:line="360"/>
        <w:jc w:val="both"/>
        <w:rPr>
          <w:lang w:val="uk-UA"/>
        </w:rPr>
      </w:pPr>
    </w:p>
    <w:p>
      <w:pPr>
        <w:pStyle w:val="style157"/>
        <w:spacing w:lineRule="auto" w:line="360"/>
        <w:jc w:val="center"/>
        <w:rPr>
          <w:lang w:val="uk-UA"/>
        </w:rPr>
      </w:pPr>
    </w:p>
    <w:p>
      <w:pPr>
        <w:pStyle w:val="style157"/>
        <w:spacing w:lineRule="auto" w:line="360"/>
        <w:jc w:val="center"/>
        <w:rPr>
          <w:lang w:val="uk-UA"/>
        </w:rPr>
      </w:pPr>
    </w:p>
    <w:sectPr>
      <w:type w:val="continuous"/>
      <w:pgSz w:w="11906" w:h="16838" w:orient="portrait"/>
      <w:pgMar w:top="1134" w:right="850" w:bottom="1134" w:left="1701" w:header="567"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0020304"/>
    <w:charset w:val="cc"/>
    <w:family w:val="roman"/>
    <w:pitch w:val="variable"/>
    <w:sig w:usb0="E0002EFF" w:usb1="C000785B" w:usb2="00000009" w:usb3="00000000" w:csb0="000001FF" w:csb1="00000000"/>
  </w:font>
  <w:font w:name="Courier New">
    <w:altName w:val="Courier New"/>
    <w:panose1 w:val="02070309020000020404"/>
    <w:charset w:val="cc"/>
    <w:family w:val="modern"/>
    <w:pitch w:val="fixed"/>
    <w:sig w:usb0="E0002EFF" w:usb1="C0007843"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alibri">
    <w:altName w:val="Calibri"/>
    <w:panose1 w:val="020f0502020000030204"/>
    <w:charset w:val="cc"/>
    <w:family w:val="swiss"/>
    <w:pitch w:val="variable"/>
    <w:sig w:usb0="E0002EFF" w:usb1="C000247B" w:usb2="00000009" w:usb3="00000000" w:csb0="000001FF" w:csb1="00000000"/>
  </w:font>
  <w:font w:name="Tahoma">
    <w:altName w:val="Tahoma"/>
    <w:panose1 w:val="020b0604030000040204"/>
    <w:charset w:val="cc"/>
    <w:family w:val="swiss"/>
    <w:pitch w:val="variable"/>
    <w:sig w:usb0="E1002EFF" w:usb1="C000605B" w:usb2="00000029" w:usb3="00000000" w:csb0="000101FF" w:csb1="00000000"/>
  </w:font>
  <w:font w:name="Mistral">
    <w:altName w:val="Mistral"/>
    <w:panose1 w:val="03090702030000020403"/>
    <w:charset w:val="cc"/>
    <w:family w:val="script"/>
    <w:pitch w:val="variable"/>
    <w:sig w:usb0="00000287" w:usb1="00000000" w:usb2="00000000" w:usb3="00000000" w:csb0="0000009F" w:csb1="00000000"/>
  </w:font>
  <w:font w:name="Monotype Corsiva">
    <w:altName w:val="Monotype Corsiva"/>
    <w:panose1 w:val="03010101010000010101"/>
    <w:charset w:val="cc"/>
    <w:family w:val="script"/>
    <w:pitch w:val="variable"/>
    <w:sig w:usb0="00000287" w:usb1="00000000" w:usb2="00000000" w:usb3="00000000" w:csb0="0000009F" w:csb1="00000000"/>
  </w:font>
  <w:font w:name="Cambria">
    <w:altName w:val="Cambria"/>
    <w:panose1 w:val="02040503050000030204"/>
    <w:charset w:val="cc"/>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pPr>
    <w:r>
      <w:rPr/>
      <w:fldChar w:fldCharType="begin"/>
    </w:r>
    <w:r>
      <w:instrText>PAGE   \* MERGEFORMAT</w:instrText>
    </w:r>
    <w:r>
      <w:rPr/>
      <w:fldChar w:fldCharType="separate"/>
    </w:r>
    <w:r>
      <w:rPr>
        <w:noProof/>
      </w:rPr>
      <w:t>9</w:t>
    </w:r>
    <w:r>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80C6A9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241C9F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0524B2E0"/>
    <w:lvl w:ilvl="0" w:tplc="04190007">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cs="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cs="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cs="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0000003"/>
    <w:multiLevelType w:val="hybridMultilevel"/>
    <w:tmpl w:val="047A3DA4"/>
    <w:lvl w:ilvl="0" w:tplc="04190003">
      <w:start w:val="1"/>
      <w:numFmt w:val="bullet"/>
      <w:lvlText w:val="o"/>
      <w:lvlJc w:val="left"/>
      <w:pPr>
        <w:ind w:left="720" w:hanging="360"/>
      </w:pPr>
      <w:rPr>
        <w:rFonts w:ascii="Courier New" w:cs="Courier New" w:hAnsi="Courier New" w:hint="default"/>
      </w:rPr>
    </w:lvl>
    <w:lvl w:ilvl="1" w:tplc="04190003" w:tentative="1">
      <w:start w:val="1"/>
      <w:numFmt w:val="bullet"/>
      <w:lvlText w:val="o"/>
      <w:lvlJc w:val="left"/>
      <w:pPr>
        <w:ind w:left="1440" w:hanging="360"/>
      </w:pPr>
      <w:rPr>
        <w:rFonts w:ascii="Courier New" w:cs="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cs="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cs="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宋体" w:eastAsia="Calibri" w:hAnsi="Times New Roman"/>
        <w:sz w:val="28"/>
        <w:szCs w:val="22"/>
        <w:lang w:val="ru-RU"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qFormat/>
    <w:uiPriority w:val="1"/>
    <w:pPr>
      <w:spacing w:after="0" w:lineRule="auto" w:line="240"/>
    </w:pPr>
    <w:rPr/>
  </w:style>
  <w:style w:type="paragraph" w:styleId="style31">
    <w:name w:val="header"/>
    <w:basedOn w:val="style0"/>
    <w:next w:val="style31"/>
    <w:link w:val="style4097"/>
    <w:uiPriority w:val="99"/>
    <w:pPr>
      <w:tabs>
        <w:tab w:val="center" w:leader="none" w:pos="4677"/>
        <w:tab w:val="right" w:leader="none" w:pos="9355"/>
      </w:tabs>
      <w:spacing w:after="0" w:lineRule="auto" w:line="240"/>
    </w:pPr>
    <w:rPr/>
  </w:style>
  <w:style w:type="character" w:customStyle="1" w:styleId="style4097">
    <w:name w:val="Верхний колонтитул Знак"/>
    <w:basedOn w:val="style65"/>
    <w:next w:val="style4097"/>
    <w:link w:val="style31"/>
    <w:uiPriority w:val="99"/>
  </w:style>
  <w:style w:type="paragraph" w:styleId="style32">
    <w:name w:val="footer"/>
    <w:basedOn w:val="style0"/>
    <w:next w:val="style32"/>
    <w:link w:val="style4098"/>
    <w:uiPriority w:val="99"/>
    <w:pPr>
      <w:tabs>
        <w:tab w:val="center" w:leader="none" w:pos="4677"/>
        <w:tab w:val="right" w:leader="none" w:pos="9355"/>
      </w:tabs>
      <w:spacing w:after="0" w:lineRule="auto" w:line="240"/>
    </w:pPr>
    <w:rPr/>
  </w:style>
  <w:style w:type="character" w:customStyle="1" w:styleId="style4098">
    <w:name w:val="Нижний колонтитул Знак"/>
    <w:basedOn w:val="style65"/>
    <w:next w:val="style4098"/>
    <w:link w:val="style32"/>
    <w:uiPriority w:val="99"/>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Текст выноски Знак"/>
    <w:basedOn w:val="style65"/>
    <w:next w:val="style4099"/>
    <w:link w:val="style153"/>
    <w:uiPriority w:val="99"/>
    <w:rPr>
      <w:rFonts w:ascii="Tahoma" w:cs="Tahoma" w:hAnsi="Tahoma"/>
      <w:sz w:val="16"/>
      <w:szCs w:val="16"/>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image" Target="media/image1.jpeg"/><Relationship Id="rId4" Type="http://schemas.openxmlformats.org/officeDocument/2006/relationships/image" Target="media/image2.png"/><Relationship Id="rId11" Type="http://schemas.openxmlformats.org/officeDocument/2006/relationships/settings" Target="settings.xml"/><Relationship Id="rId10" Type="http://schemas.openxmlformats.org/officeDocument/2006/relationships/fontTable" Target="fontTable.xml"/><Relationship Id="rId12" Type="http://schemas.openxmlformats.org/officeDocument/2006/relationships/theme" Target="theme/theme1.xml"/><Relationship Id="rId9" Type="http://schemas.openxmlformats.org/officeDocument/2006/relationships/styles" Target="style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chart" Target="charts/chart4.xml"/></Relationships>
</file>

<file path=word/charts/_rels/chart1.xml.rels><?xml version="1.0" encoding="UTF-8"?>
<Relationships xmlns="http://schemas.openxmlformats.org/package/2006/relationships"><Relationship Id="rId1" Type="http://schemas.openxmlformats.org/officeDocument/2006/relationships/package" Target="../embeddings/Microsoft_Excel____4.xlsx"/></Relationships>
</file>

<file path=word/charts/_rels/chart2.xml.rels><?xml version="1.0" encoding="UTF-8"?>
<Relationships xmlns="http://schemas.openxmlformats.org/package/2006/relationships"><Relationship Id="rId1" Type="http://schemas.openxmlformats.org/officeDocument/2006/relationships/package" Target="../embeddings/Microsoft_Excel____1.xlsx"/></Relationships>
</file>

<file path=word/charts/_rels/chart3.xml.rels><?xml version="1.0" encoding="UTF-8"?>
<Relationships xmlns="http://schemas.openxmlformats.org/package/2006/relationships"><Relationship Id="rId1" Type="http://schemas.openxmlformats.org/officeDocument/2006/relationships/package" Target="../embeddings/Microsoft_Excel____2.xlsx"/></Relationships>
</file>

<file path=word/charts/_rels/chart4.xml.rels><?xml version="1.0" encoding="UTF-8"?>
<Relationships xmlns="http://schemas.openxmlformats.org/package/2006/relationships"><Relationship Id="rId1" Type="http://schemas.openxmlformats.org/officeDocument/2006/relationships/package" Target="../embeddings/Microsoft_Excel____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8347674259512395"/>
          <c:y val="0.03819223424570337"/>
        </c:manualLayout>
      </c:layout>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0.29645844789460757"/>
          <c:y val="0.2660751045150904"/>
          <c:w val="0.3504540083239291"/>
          <c:h val="0.6344854545419534"/>
        </c:manualLayout>
      </c:layout>
      <c:pie3DChart>
        <c:varyColors val="1"/>
        <c:ser>
          <c:idx val="0"/>
          <c:order val="0"/>
          <c:tx>
            <c:strRef>
              <c:f>Лист1!$B$1</c:f>
              <c:strCache>
                <c:ptCount val="1"/>
                <c:pt idx="0">
                  <c:v>Чим ти займаєшся під час перерви?</c:v>
                </c:pt>
              </c:strCache>
            </c:strRef>
          </c:tx>
          <c:dLbls>
            <c:showLegendKey val="0"/>
            <c:showVal val="0"/>
            <c:showCatName val="0"/>
            <c:showSerName val="0"/>
            <c:showPercent val="1"/>
            <c:showBubbleSize val="0"/>
            <c:showLeaderLines val="1"/>
          </c:dLbls>
          <c:cat>
            <c:strRef>
              <c:f>Лист1!$A$2:$A$4</c:f>
              <c:strCache>
                <c:ptCount val="3"/>
                <c:pt idx="0">
                  <c:v>Граю в ігри на телефоні</c:v>
                </c:pt>
                <c:pt idx="1">
                  <c:v>Бігаю</c:v>
                </c:pt>
                <c:pt idx="2">
                  <c:v>Спілкуюся з друзями</c:v>
                </c:pt>
              </c:strCache>
            </c:strRef>
          </c:cat>
          <c:val>
            <c:numRef>
              <c:f>Лист1!$B$2:$B$4</c:f>
              <c:numCache>
                <c:formatCode>General</c:formatCode>
                <c:ptCount val="3"/>
                <c:pt idx="0">
                  <c:v>56.0</c:v>
                </c:pt>
                <c:pt idx="1">
                  <c:v>28.0</c:v>
                </c:pt>
                <c:pt idx="2">
                  <c:v>47.0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6404499430494492"/>
          <c:y val="0.3054997726076992"/>
          <c:w val="0.33258431510442693"/>
          <c:h val="0.3968392254916473"/>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0.0"/>
          <c:y val="0.1522343936836746"/>
          <c:w val="1.0"/>
          <c:h val="0.8193066331256269"/>
        </c:manualLayout>
      </c:layout>
      <c:pie3DChart>
        <c:varyColors val="1"/>
        <c:ser>
          <c:idx val="0"/>
          <c:order val="0"/>
          <c:tx>
            <c:strRef>
              <c:f>Лист1!$B$1</c:f>
              <c:strCache>
                <c:ptCount val="1"/>
                <c:pt idx="0">
                  <c:v>В які ігри ти любиш грати?</c:v>
                </c:pt>
              </c:strCache>
            </c:strRef>
          </c:tx>
          <c:dLbls>
            <c:dLbl>
              <c:idx val="0"/>
              <c:layout>
                <c:manualLayout>
                  <c:x val="-0.18130398408886592"/>
                  <c:y val="-0.008748549358595134"/>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Лист1!$A$2:$A$4</c:f>
              <c:strCache>
                <c:ptCount val="3"/>
                <c:pt idx="0">
                  <c:v>Комп'ютерні</c:v>
                </c:pt>
                <c:pt idx="1">
                  <c:v>Настільні</c:v>
                </c:pt>
                <c:pt idx="2">
                  <c:v>Рухливі</c:v>
                </c:pt>
              </c:strCache>
            </c:strRef>
          </c:cat>
          <c:val>
            <c:numRef>
              <c:f>Лист1!$B$2:$B$4</c:f>
              <c:numCache>
                <c:formatCode>General</c:formatCode>
                <c:ptCount val="3"/>
                <c:pt idx="0">
                  <c:v>67.0</c:v>
                </c:pt>
                <c:pt idx="1">
                  <c:v>26.0</c:v>
                </c:pt>
                <c:pt idx="2">
                  <c:v>39.0</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0.0"/>
          <c:y val="0.2465547014074553"/>
          <c:w val="1.0"/>
          <c:h val="0.6483721922566622"/>
        </c:manualLayout>
      </c:layout>
      <c:pie3DChart>
        <c:varyColors val="1"/>
        <c:ser>
          <c:idx val="0"/>
          <c:order val="0"/>
          <c:tx>
            <c:strRef>
              <c:f>Лист1!$B$1</c:f>
              <c:strCache>
                <c:ptCount val="1"/>
                <c:pt idx="0">
                  <c:v>Чи знаєш ти, в які ігри грали твої батьки?</c:v>
                </c:pt>
              </c:strCache>
            </c:strRef>
          </c:tx>
          <c:dLbls>
            <c:dLblPos val="outEnd"/>
            <c:showLegendKey val="0"/>
            <c:showVal val="0"/>
            <c:showCatName val="0"/>
            <c:showSerName val="0"/>
            <c:showPercent val="1"/>
            <c:showBubbleSize val="0"/>
            <c:showLeaderLines val="1"/>
          </c:dLbls>
          <c:cat>
            <c:strRef>
              <c:f>Лист1!$A$2:$A$3</c:f>
              <c:strCache>
                <c:ptCount val="2"/>
                <c:pt idx="0">
                  <c:v>Так</c:v>
                </c:pt>
                <c:pt idx="1">
                  <c:v>Ні</c:v>
                </c:pt>
              </c:strCache>
            </c:strRef>
          </c:cat>
          <c:val>
            <c:numRef>
              <c:f>Лист1!$B$2:$B$3</c:f>
              <c:numCache>
                <c:formatCode>General</c:formatCode>
                <c:ptCount val="2"/>
                <c:pt idx="0">
                  <c:v>78.0</c:v>
                </c:pt>
                <c:pt idx="1">
                  <c:v>54.0</c:v>
                </c:pt>
              </c:numCache>
            </c:numRef>
          </c:val>
        </c:ser>
        <c:dLbls>
          <c:dLblPos val="outEnd"/>
          <c:showLegendKey val="0"/>
          <c:showVal val="0"/>
          <c:showCatName val="0"/>
          <c:showSerName val="0"/>
          <c:showPercent val="1"/>
          <c:showBubbleSize val="0"/>
          <c:showLeaderLines val="1"/>
        </c:dLbls>
      </c:pie3DChart>
    </c:plotArea>
    <c:legend>
      <c:legendPos val="t"/>
      <c:layout>
        <c:manualLayout>
          <c:xMode val="edge"/>
          <c:yMode val="edge"/>
          <c:x val="0.8438406471603046"/>
          <c:y val="0.36687312900451374"/>
          <c:w val="0.12562688133402003"/>
          <c:h val="0.23749747200312915"/>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Чи хотів би ти навчитися новим іграм?</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029185460334306183"/>
          <c:y val="0.26495726495726496"/>
          <c:w val="0.9708145396656939"/>
          <c:h val="0.6702033598585323"/>
        </c:manualLayout>
      </c:layout>
      <c:pie3DChart>
        <c:varyColors val="1"/>
        <c:ser>
          <c:idx val="0"/>
          <c:order val="0"/>
          <c:tx>
            <c:strRef>
              <c:f>Лист1!$B$1</c:f>
              <c:strCache>
                <c:ptCount val="1"/>
                <c:pt idx="0">
                  <c:v>Чи хотів би ти навчитися іншим іграм?</c:v>
                </c:pt>
              </c:strCache>
            </c:strRef>
          </c:tx>
          <c:cat>
            <c:strRef>
              <c:f>Лист1!$A$2:$A$3</c:f>
              <c:strCache>
                <c:ptCount val="2"/>
                <c:pt idx="0">
                  <c:v>Так</c:v>
                </c:pt>
                <c:pt idx="1">
                  <c:v>Ні</c:v>
                </c:pt>
              </c:strCache>
            </c:strRef>
          </c:cat>
          <c:val>
            <c:numRef>
              <c:f>Лист1!$B$2:$B$3</c:f>
              <c:numCache>
                <c:formatCode>General</c:formatCode>
                <c:ptCount val="2"/>
                <c:pt idx="0">
                  <c:v>89.0</c:v>
                </c:pt>
                <c:pt idx="1">
                  <c:v>31.0</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1629</TotalTime>
  <Words>2527</Words>
  <Pages>15</Pages>
  <Characters>14721</Characters>
  <Application>WPS Office</Application>
  <DocSecurity>0</DocSecurity>
  <Paragraphs>163</Paragraphs>
  <ScaleCrop>false</ScaleCrop>
  <LinksUpToDate>false</LinksUpToDate>
  <CharactersWithSpaces>17679</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2019-10-22T07:44:00Z</dcterms:created>
  <dc:creator>Директор</dc:creator>
  <lastModifiedBy>M2006C3MNG</lastModifiedBy>
  <dcterms:modified xsi:type="dcterms:W3CDTF">2023-06-22T16:57:08Z</dcterms:modified>
  <revision>6</revision>
</coreProperties>
</file>

<file path=docProps/custom.xml><?xml version="1.0" encoding="utf-8"?>
<Properties xmlns="http://schemas.openxmlformats.org/officeDocument/2006/custom-properties" xmlns:vt="http://schemas.openxmlformats.org/officeDocument/2006/docPropsVTypes"/>
</file>