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F3BCD" w14:textId="77777777" w:rsidR="00C45ABA" w:rsidRPr="00C45ABA" w:rsidRDefault="00C45ABA" w:rsidP="00C45ABA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Сценарій </w:t>
      </w:r>
    </w:p>
    <w:p w14:paraId="42A5E98F" w14:textId="77777777" w:rsidR="00C45ABA" w:rsidRPr="00C45ABA" w:rsidRDefault="00C45ABA" w:rsidP="00C45ABA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 xml:space="preserve">Твори добро, </w:t>
      </w:r>
      <w:proofErr w:type="spellStart"/>
      <w:r w:rsidRPr="00C45ABA">
        <w:rPr>
          <w:rFonts w:ascii="Times New Roman" w:eastAsia="Calibri" w:hAnsi="Times New Roman" w:cs="Times New Roman"/>
          <w:b/>
          <w:sz w:val="28"/>
          <w:szCs w:val="28"/>
        </w:rPr>
        <w:t>бо</w:t>
      </w:r>
      <w:proofErr w:type="spellEnd"/>
      <w:r w:rsidRPr="00C45A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proofErr w:type="spellStart"/>
      <w:r w:rsidRPr="00C45ABA">
        <w:rPr>
          <w:rFonts w:ascii="Times New Roman" w:eastAsia="Calibri" w:hAnsi="Times New Roman" w:cs="Times New Roman"/>
          <w:b/>
          <w:sz w:val="28"/>
          <w:szCs w:val="28"/>
        </w:rPr>
        <w:t>людина</w:t>
      </w:r>
      <w:proofErr w:type="spellEnd"/>
      <w:r w:rsidRPr="00C45ABA"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14:paraId="71FDF4BA" w14:textId="77777777" w:rsidR="00C45ABA" w:rsidRPr="00C45ABA" w:rsidRDefault="00C45ABA" w:rsidP="00C45ABA">
      <w:pPr>
        <w:shd w:val="clear" w:color="auto" w:fill="FFFFFF"/>
        <w:spacing w:after="0" w:line="360" w:lineRule="auto"/>
        <w:ind w:firstLine="280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Звучить спокійна мелодія</w:t>
      </w:r>
    </w:p>
    <w:p w14:paraId="36A2855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1:</w:t>
      </w:r>
    </w:p>
    <w:p w14:paraId="13E271E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Людське життя... Неповторне і звичне, радісне і сум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не, сповнене глибоких пережи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вань, солодке, як мед і гірке як полин.</w:t>
      </w:r>
    </w:p>
    <w:p w14:paraId="7137E10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2: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</w:t>
      </w:r>
    </w:p>
    <w:p w14:paraId="07C112BB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Люди... їх мільйони, всі вони різні і чимось непов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торні. Вони, мов ті зорі на небі, що горять кожна своїм світлом.</w:t>
      </w:r>
      <w:bookmarkStart w:id="0" w:name="bookmark4"/>
    </w:p>
    <w:p w14:paraId="14F8382C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i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noProof/>
          <w:sz w:val="28"/>
          <w:szCs w:val="28"/>
        </w:rPr>
        <w:t>Читець 1:</w:t>
      </w:r>
    </w:p>
    <w:p w14:paraId="118FB838" w14:textId="084F1E19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noProof/>
          <w:sz w:val="28"/>
          <w:szCs w:val="28"/>
          <w:lang w:val="uk-UA"/>
        </w:rPr>
        <w:t xml:space="preserve">         </w:t>
      </w: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Не говори про доброту,</w:t>
      </w:r>
    </w:p>
    <w:p w14:paraId="519AF3B7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Коли ти нею сам не сяєш,</w:t>
      </w:r>
    </w:p>
    <w:p w14:paraId="4084963C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Коли у радощах витаєш,</w:t>
      </w:r>
    </w:p>
    <w:p w14:paraId="39846512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Забувши про чужу біду.</w:t>
      </w:r>
    </w:p>
    <w:p w14:paraId="2726453F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Бо доброта — не тільки те,</w:t>
      </w: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  <w:lang w:val="uk-UA"/>
        </w:rPr>
        <w:t xml:space="preserve">     </w:t>
      </w:r>
    </w:p>
    <w:p w14:paraId="023B5656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Що обіймає тепле слово.</w:t>
      </w:r>
    </w:p>
    <w:p w14:paraId="396BC98E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В цім почутті така основа,</w:t>
      </w:r>
    </w:p>
    <w:p w14:paraId="77201BC9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Яка з глибин душі росте.</w:t>
      </w:r>
    </w:p>
    <w:p w14:paraId="25D6DEA4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Коли її не маєш ти,</w:t>
      </w:r>
    </w:p>
    <w:p w14:paraId="3F27ED5B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То раниш людяне в людині.</w:t>
      </w:r>
    </w:p>
    <w:p w14:paraId="79C9833D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Немає вищої святині,</w:t>
      </w:r>
    </w:p>
    <w:p w14:paraId="42BCAA6E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i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Ніж чисте сяйво доброти.</w:t>
      </w:r>
      <w:r w:rsidRPr="00C45ABA">
        <w:rPr>
          <w:rFonts w:ascii="Times New Roman" w:eastAsia="Calibri" w:hAnsi="Times New Roman" w:cs="Times New Roman"/>
          <w:iCs/>
          <w:noProof/>
          <w:sz w:val="28"/>
          <w:szCs w:val="28"/>
        </w:rPr>
        <w:t xml:space="preserve"> (О.Довгий.)</w:t>
      </w:r>
    </w:p>
    <w:p w14:paraId="5AE30DC2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4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Читець</w:t>
      </w:r>
      <w:proofErr w:type="spellEnd"/>
      <w:r w:rsidRPr="00C45A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4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2:</w:t>
      </w:r>
    </w:p>
    <w:p w14:paraId="5393B679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твори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повсюди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64CC287B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Хай тепло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твої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повнить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груди. </w:t>
      </w:r>
    </w:p>
    <w:p w14:paraId="0739DF70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посій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доглянь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пшеницю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523D7C9D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вкопай і почисть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криницю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1BE28454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Волю дай.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Погодуй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пташину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5BFB5691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Приласкай і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дитину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5434E087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B966B72" w14:textId="77777777" w:rsidR="00C45ABA" w:rsidRPr="00C45ABA" w:rsidRDefault="00C45ABA" w:rsidP="00C45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 повинна </w:t>
      </w:r>
      <w:proofErr w:type="spellStart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творити</w:t>
      </w:r>
      <w:proofErr w:type="spellEnd"/>
      <w:r w:rsidRPr="00C4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4A4A412" w14:textId="77777777" w:rsidR="00C45ABA" w:rsidRPr="00C45ABA" w:rsidRDefault="00C45ABA" w:rsidP="00C45ABA">
      <w:pPr>
        <w:shd w:val="clear" w:color="auto" w:fill="FFFFFF"/>
        <w:spacing w:after="0" w:line="360" w:lineRule="auto"/>
        <w:outlineLvl w:val="5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noProof/>
          <w:sz w:val="28"/>
          <w:szCs w:val="28"/>
        </w:rPr>
        <w:t xml:space="preserve">                                                 </w:t>
      </w:r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Сценка «Мати і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син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»</w:t>
      </w:r>
      <w:bookmarkEnd w:id="0"/>
    </w:p>
    <w:p w14:paraId="5B370E18" w14:textId="77777777" w:rsidR="00C45ABA" w:rsidRPr="00C45ABA" w:rsidRDefault="00C45ABA" w:rsidP="00C45ABA">
      <w:pPr>
        <w:shd w:val="clear" w:color="auto" w:fill="FFFFFF"/>
        <w:spacing w:after="0" w:line="360" w:lineRule="auto"/>
        <w:ind w:firstLine="280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(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Виходять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жінка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із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запаленою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свічкою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в руках і хлопчик)</w:t>
      </w:r>
    </w:p>
    <w:p w14:paraId="6A249A77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Хлопчик</w:t>
      </w:r>
      <w:r w:rsidRPr="00C45ABA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Матусю, а правда, що небо на залізних стовпах три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мається?</w:t>
      </w:r>
    </w:p>
    <w:p w14:paraId="1946A8B7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Мати: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Так, мій синочку, правда.</w:t>
      </w:r>
    </w:p>
    <w:p w14:paraId="46C33405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Хлопчик: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А чому так багато зірок на небі?</w:t>
      </w:r>
    </w:p>
    <w:p w14:paraId="49AF7EDB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Мати: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Це коли людина на світ приходить, Бог свічку запалює, і горить та свічка, поки людина не помре. А як помре, свічка гасне, зірочка падає. Бачив?</w:t>
      </w:r>
    </w:p>
    <w:p w14:paraId="6CA265A2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Хлопчик: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Бачив, матусю, бачив. Матусенько, а чому одні зірочки ясні, великі, а інші ледь видно?</w:t>
      </w:r>
    </w:p>
    <w:p w14:paraId="2D21DC08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Мати: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Бо коли людина зла, заздрісна, скупа, її свічка ледь-ледь тліє. А коли добра, любить людей, робить їм добро, тоді її свічечка світить ясно і світло це далеко видно.</w:t>
      </w:r>
    </w:p>
    <w:p w14:paraId="0702F33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Хлопчик: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Матусю, я буду доб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рим. Я хочу, щоб моя свічечка го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ріла найяскравіше!</w:t>
      </w:r>
    </w:p>
    <w:p w14:paraId="1738D2A2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Мати:</w:t>
      </w:r>
      <w:r w:rsidRPr="00C45ABA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Старайся,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мій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хлопчи</w:t>
      </w:r>
      <w:r w:rsidRPr="00C45ABA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softHyphen/>
        <w:t>ку</w:t>
      </w: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(гладить по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голові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).</w:t>
      </w:r>
    </w:p>
    <w:p w14:paraId="79F541ED" w14:textId="77777777" w:rsidR="00C45ABA" w:rsidRPr="00C45ABA" w:rsidRDefault="00C45ABA" w:rsidP="00C45ABA">
      <w:pPr>
        <w:shd w:val="clear" w:color="auto" w:fill="FFFFFF"/>
        <w:spacing w:after="0" w:line="360" w:lineRule="auto"/>
        <w:ind w:firstLine="280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(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Ставлять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свічку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біля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ікони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виходять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)</w:t>
      </w:r>
    </w:p>
    <w:p w14:paraId="50EF2053" w14:textId="77777777" w:rsidR="00C45ABA" w:rsidRPr="00C45ABA" w:rsidRDefault="00C45ABA" w:rsidP="00C45ABA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ab/>
      </w:r>
    </w:p>
    <w:p w14:paraId="00B7FA7B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</w:t>
      </w:r>
      <w:r w:rsidRPr="00C45ABA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 xml:space="preserve"> </w:t>
      </w: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1:</w:t>
      </w:r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 xml:space="preserve"> 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Стежина життя... По ній кожен має пройти гідно. Але якою вона буде? І хочеться гук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нути: «Життя! Ну зупинися хоч на мить! Візьми мене на свої крила й понеси ген-ген за небокрай, де люди у вічності живуть».</w:t>
      </w:r>
    </w:p>
    <w:p w14:paraId="2D10EA7F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2: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Сьогодні ми з вами здійснимо святкову мандрівку сте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жинами життя.</w:t>
      </w:r>
    </w:p>
    <w:p w14:paraId="7D00CB3F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1: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Тож щасливої вам подорожі!</w:t>
      </w:r>
    </w:p>
    <w:p w14:paraId="228235AC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sz w:val="28"/>
          <w:szCs w:val="28"/>
        </w:rPr>
        <w:t>Читець</w:t>
      </w:r>
      <w:proofErr w:type="spellEnd"/>
      <w:r w:rsidRPr="00C45ABA">
        <w:rPr>
          <w:rFonts w:ascii="Times New Roman" w:eastAsia="Calibri" w:hAnsi="Times New Roman" w:cs="Times New Roman"/>
          <w:b/>
          <w:sz w:val="28"/>
          <w:szCs w:val="28"/>
        </w:rPr>
        <w:t xml:space="preserve"> 2:</w:t>
      </w:r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Раді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вітати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вас на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нашій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першій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станції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«</w:t>
      </w:r>
      <w:proofErr w:type="spellStart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Ввічливість</w:t>
      </w:r>
      <w:proofErr w:type="spellEnd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— </w:t>
      </w:r>
      <w:proofErr w:type="spellStart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лю</w:t>
      </w:r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softHyphen/>
        <w:t>дяність</w:t>
      </w:r>
      <w:proofErr w:type="spellEnd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».</w:t>
      </w: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Доброго дня! Ой, як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гарно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відповідаєте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«Доброго дня».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Отож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ми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побажали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один одному,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щоб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день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був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добрий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для кожного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із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нас.</w:t>
      </w:r>
    </w:p>
    <w:p w14:paraId="7851DA6D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А ще кажуть: «Доброго здоро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в'я», «Здорові були», «Моє шану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вання вам». Чемна людина всім приємна, бо вона приносить утіху і хороший настрій.</w:t>
      </w:r>
    </w:p>
    <w:p w14:paraId="77358AB8" w14:textId="77777777" w:rsidR="00C45ABA" w:rsidRPr="00C45ABA" w:rsidRDefault="00C45ABA" w:rsidP="00C45ABA">
      <w:pPr>
        <w:shd w:val="clear" w:color="auto" w:fill="FFFFFF"/>
        <w:spacing w:after="0" w:line="240" w:lineRule="auto"/>
        <w:ind w:firstLine="280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</w:p>
    <w:p w14:paraId="5C17B040" w14:textId="77777777" w:rsidR="00C45ABA" w:rsidRPr="00C45ABA" w:rsidRDefault="00C45ABA" w:rsidP="00C45ABA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Сценка «Дідусева скринька»</w:t>
      </w:r>
    </w:p>
    <w:p w14:paraId="13D16763" w14:textId="77777777" w:rsidR="00C45ABA" w:rsidRPr="00C45ABA" w:rsidRDefault="00C45ABA" w:rsidP="00C45ABA">
      <w:pPr>
        <w:shd w:val="clear" w:color="auto" w:fill="FFFFFF"/>
        <w:spacing w:after="0" w:line="360" w:lineRule="auto"/>
        <w:ind w:firstLine="320"/>
        <w:jc w:val="center"/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(</w:t>
      </w: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t>Беруть участь двоє приятелів: Вася і Коля. З'явля</w:t>
      </w: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softHyphen/>
        <w:t>ється Вася зі скринькою. Ставить її на табуретку)</w:t>
      </w:r>
    </w:p>
    <w:p w14:paraId="6377F62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 xml:space="preserve">Вася: 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Ну що за вперта скринька! Не відчиняється — і все. Я вже всі слова випробував, які знав. Спробую ще. </w:t>
      </w: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t>(Звертаючись до скриньки.)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Скринько, відчинись одразу!.. Ні, не відчиняється... Скринько, відчинись за моїм наказом!.. Не одчиняється... Покинь жарти, скринько! Ні... Скринько, відчинись хоч на дві хвилини!.. Не допо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магає. Що ж мені робити з цією скринькою?</w:t>
      </w:r>
    </w:p>
    <w:p w14:paraId="0C2B81C0" w14:textId="77777777" w:rsidR="00C45ABA" w:rsidRPr="00C45ABA" w:rsidRDefault="00C45ABA" w:rsidP="00C45ABA">
      <w:pPr>
        <w:shd w:val="clear" w:color="auto" w:fill="FFFFFF"/>
        <w:spacing w:after="0" w:line="360" w:lineRule="auto"/>
        <w:ind w:firstLine="320"/>
        <w:jc w:val="center"/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t>Входить Коля</w:t>
      </w:r>
    </w:p>
    <w:p w14:paraId="7C1D6A1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чого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Васю,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репетуєш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0F7B7E7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Вася: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Я не репетую. Я слово добираю.</w:t>
      </w:r>
    </w:p>
    <w:p w14:paraId="0FAFAF8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Яке слово?</w:t>
      </w:r>
    </w:p>
    <w:p w14:paraId="61ED205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Вася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: «Яке», «яке»...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Потрібне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!</w:t>
      </w:r>
    </w:p>
    <w:p w14:paraId="60FE64B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Навіщо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воно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тобі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1A6AF31D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>Вася: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«Навіщо», «навіщо»... Щоб скринька відчинилась. Вона без цього слова не відчиняється.</w:t>
      </w:r>
    </w:p>
    <w:p w14:paraId="13FD543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чому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789469B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proofErr w:type="spellStart"/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>Вася: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«Чому</w:t>
      </w:r>
      <w:proofErr w:type="spellEnd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», «чому»... Тому що скринька зачарована. Мені її дідусь прислав. Я тобі хіба не казав?</w:t>
      </w:r>
    </w:p>
    <w:p w14:paraId="70A78F7A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</w:t>
      </w:r>
      <w:r w:rsidRPr="00C45ABA">
        <w:rPr>
          <w:rFonts w:ascii="Times New Roman" w:eastAsia="Calibri" w:hAnsi="Times New Roman" w:cs="Times New Roman"/>
          <w:sz w:val="28"/>
          <w:szCs w:val="28"/>
        </w:rPr>
        <w:t>:Нічого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мені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не казав.</w:t>
      </w:r>
    </w:p>
    <w:p w14:paraId="673835FA" w14:textId="77777777" w:rsidR="00C45ABA" w:rsidRPr="00C45ABA" w:rsidRDefault="00C45ABA" w:rsidP="00C45ABA">
      <w:pPr>
        <w:shd w:val="clear" w:color="auto" w:fill="FFFFFF"/>
        <w:tabs>
          <w:tab w:val="left" w:pos="724"/>
        </w:tabs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>Вася: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У мене дідусь на Кавказі живе. У нього там великий-превеликий фруктовий сад. І ось він прислав мені скриньку з фруктами. І листа. А в листі написано... Послухай! </w:t>
      </w:r>
    </w:p>
    <w:p w14:paraId="727B9EFE" w14:textId="77777777" w:rsidR="00C45ABA" w:rsidRPr="00C45ABA" w:rsidRDefault="00C45ABA" w:rsidP="00C45ABA">
      <w:pPr>
        <w:shd w:val="clear" w:color="auto" w:fill="FFFFFF"/>
        <w:tabs>
          <w:tab w:val="left" w:pos="724"/>
        </w:tabs>
        <w:spacing w:after="0" w:line="36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t>(Дістав листа, читає.)</w:t>
      </w:r>
    </w:p>
    <w:p w14:paraId="0B8F7B0D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Шлю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тобі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дитинко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дивовижну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скриньку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. В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ній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знайдеш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апельсини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яблука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14:paraId="1A70501B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і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мандарини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. Та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висить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на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ній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замок...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Одімкне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його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, дружок, той,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хто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зна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чарівне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слово.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Тільки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вимовить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—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Готово!Коли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внучок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дорогий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в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пам'яті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пориється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, слово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це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він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пригадає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,—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скринька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враз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одкриється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>!</w:t>
      </w:r>
    </w:p>
    <w:p w14:paraId="61BDDFFE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Коля: 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Так ось у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чім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річ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!..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не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можеш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пригадати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одне-однісіньке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слово?</w:t>
      </w:r>
    </w:p>
    <w:p w14:paraId="4C46F85A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Вася: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Та я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вже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їй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напевне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тисячу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слів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говорив!</w:t>
      </w:r>
    </w:p>
    <w:p w14:paraId="59B26FCF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І не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відчиняється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2D782D3F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Вася: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Аж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ніяк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!</w:t>
      </w:r>
    </w:p>
    <w:p w14:paraId="766C839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А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спробуй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іще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C00BFB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Вася: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Спробую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... (До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скриньки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).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Скринько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відчинись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швидко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!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Скринько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відчинись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негайно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!..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Скринько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відчинись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цієї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ж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миті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...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Відчинись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а то як дам!.. </w:t>
      </w:r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Б’є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по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скриньці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кулаком,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забиває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руку.)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Ой-ой-ой! Ах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деревинка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погана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!</w:t>
      </w:r>
    </w:p>
    <w:p w14:paraId="03C7F8E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Коля: 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А я,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здається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знаю, яке слово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тобі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слід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сказати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щоб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вона 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відчинилась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9A4371E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Вася: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Чого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ж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мовчиш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? Кажи!</w:t>
      </w:r>
    </w:p>
    <w:p w14:paraId="1BE35025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45ABA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 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тобі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вухо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скажу. </w:t>
      </w:r>
      <w:r w:rsidRPr="00C45ABA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Шепоче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>.)</w:t>
      </w:r>
    </w:p>
    <w:p w14:paraId="7A86518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>Вася</w:t>
      </w:r>
      <w:r w:rsidRPr="00C45AB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:</w:t>
      </w: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Не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може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бути.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Невже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я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цього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слова не говорив? Я ж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мільйон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слів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сказав!</w:t>
      </w:r>
    </w:p>
    <w:p w14:paraId="0DF2FA85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А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цього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простого слова не сказав.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Спробуй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! </w:t>
      </w:r>
    </w:p>
    <w:p w14:paraId="3D817CA2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sz w:val="28"/>
          <w:szCs w:val="28"/>
        </w:rPr>
        <w:t>Вася: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Спробувати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? Слово для мене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якесь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незвичне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. Я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ніколи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нікому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не кажу. Ну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ж,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спробую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... </w:t>
      </w:r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( До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скриньки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ввічливо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>.)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Скринечко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відчинись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... Будь-ласка!</w:t>
      </w:r>
    </w:p>
    <w:p w14:paraId="2B97352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Віко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скриньки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піднімається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14:paraId="62DF255B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Відчинилась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!..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диви,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яблука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!.. </w:t>
      </w:r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Дістає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яблуко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їсть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пригощає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товариша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.)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Смачне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?</w:t>
      </w:r>
    </w:p>
    <w:p w14:paraId="25A90E7E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Дуже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!..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Спасибі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тобі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... А де ж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мандарини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й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апельсини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?</w:t>
      </w:r>
    </w:p>
    <w:p w14:paraId="619DC9F8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>Вася: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заглядаючи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в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скриньку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).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Тут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самі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яблука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Дідусь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писав,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в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ній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апельсини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мандарини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. В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листі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було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написано... </w:t>
      </w:r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Знов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дістає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листа, </w:t>
      </w:r>
      <w:proofErr w:type="spellStart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читає</w:t>
      </w:r>
      <w:proofErr w:type="spellEnd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.)</w:t>
      </w:r>
    </w:p>
    <w:p w14:paraId="7D5A12E5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Апельсини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яблука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мандарини.Чорним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білому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написано!</w:t>
      </w:r>
    </w:p>
    <w:p w14:paraId="0393D94D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>Коля:</w:t>
      </w:r>
      <w:r w:rsidRPr="00C45ABA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val="uk-UA" w:eastAsia="uk-UA"/>
        </w:rPr>
        <w:t>(бере листа).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Та ж ти не до кінця дочитав! Тут ось іще сказано </w:t>
      </w: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t>(читає):</w:t>
      </w:r>
    </w:p>
    <w:p w14:paraId="5A04070F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Апельсинів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нема тому,</w:t>
      </w:r>
      <w:r w:rsidRPr="00C45A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забув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сказати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...</w:t>
      </w:r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(До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глядачів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.) </w:t>
      </w:r>
    </w:p>
    <w:p w14:paraId="678FAB1B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забув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сказати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0DA410CA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Глядачі</w:t>
      </w:r>
      <w:proofErr w:type="spellEnd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:</w:t>
      </w: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Спасибі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!..</w:t>
      </w:r>
    </w:p>
    <w:p w14:paraId="6A24D10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Коля:</w:t>
      </w:r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Апельсинів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тому нема,</w:t>
      </w:r>
      <w:r w:rsidRPr="00C45ABA"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забув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сказати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...</w:t>
      </w:r>
    </w:p>
    <w:p w14:paraId="2173C38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 xml:space="preserve">Вася: </w:t>
      </w:r>
      <w:proofErr w:type="spellStart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Спасибі!..Спасибі</w:t>
      </w:r>
      <w:proofErr w:type="spellEnd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, дідусю!.. </w:t>
      </w: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t>(Заглядає в скринь</w:t>
      </w:r>
      <w:r w:rsidRPr="00C45ABA"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  <w:softHyphen/>
        <w:t>ку.)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Ти глянь, і апельсини, і мандарини з'явились!.. Оце так скринька!..</w:t>
      </w:r>
    </w:p>
    <w:p w14:paraId="711FC3B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lastRenderedPageBreak/>
        <w:t>Коля: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А вона, як і люди, любить, щоб до неї ввічливо зверталися. Зрозумів?</w:t>
      </w:r>
    </w:p>
    <w:p w14:paraId="6AA32DFF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Вася:</w:t>
      </w: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Зрозумів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!</w:t>
      </w:r>
    </w:p>
    <w:p w14:paraId="1128819B" w14:textId="77777777" w:rsidR="00C45ABA" w:rsidRPr="00C45ABA" w:rsidRDefault="00C45ABA" w:rsidP="00C45ABA">
      <w:pPr>
        <w:shd w:val="clear" w:color="auto" w:fill="FFFFFF"/>
        <w:spacing w:after="0" w:line="240" w:lineRule="auto"/>
        <w:ind w:firstLine="280"/>
        <w:jc w:val="center"/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/>
          <w:iCs/>
          <w:sz w:val="28"/>
          <w:szCs w:val="28"/>
          <w:lang w:val="uk-UA" w:eastAsia="uk-UA"/>
        </w:rPr>
        <w:t>(</w:t>
      </w:r>
      <w:r w:rsidRPr="00C45ABA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  <w:t>Звучить пісня «Доброта»)</w:t>
      </w:r>
    </w:p>
    <w:p w14:paraId="5A00D559" w14:textId="77777777" w:rsidR="00C45ABA" w:rsidRPr="00C45ABA" w:rsidRDefault="00C45ABA" w:rsidP="00C45ABA">
      <w:pPr>
        <w:shd w:val="clear" w:color="auto" w:fill="FFFFFF"/>
        <w:spacing w:after="0" w:line="240" w:lineRule="auto"/>
        <w:ind w:firstLine="280"/>
        <w:jc w:val="center"/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</w:pPr>
    </w:p>
    <w:p w14:paraId="6D05A07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1: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</w:t>
      </w:r>
    </w:p>
    <w:p w14:paraId="0BE97C47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Вдумаймося в сло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ва Леонардо да Вінчі: «Пам'ятай! Життя є дар, великий дар, і той, хто його не цінує, цього дарунка не заслуговує».</w:t>
      </w:r>
    </w:p>
    <w:p w14:paraId="17516645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2: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</w:t>
      </w:r>
    </w:p>
    <w:p w14:paraId="28CD1A91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Щоб цінувати жит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тя, треба знати і розуміти своє місце в ньому. І завжди пам'ята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ти, що ти — Людина.</w:t>
      </w:r>
    </w:p>
    <w:p w14:paraId="5F80FAAD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Учень: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Сказав мудрець: «Живи, добро звершай,</w:t>
      </w:r>
    </w:p>
    <w:p w14:paraId="721D9C0E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Та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нагород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за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це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не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вимагай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!»</w:t>
      </w:r>
    </w:p>
    <w:p w14:paraId="74F8C3C9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Лише в добро і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вищу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правду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віра</w:t>
      </w:r>
      <w:proofErr w:type="spellEnd"/>
    </w:p>
    <w:p w14:paraId="067BFC38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Людину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відрізня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від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мавпи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й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звіра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14:paraId="5D87B01B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Хай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оживає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істина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стара —</w:t>
      </w:r>
    </w:p>
    <w:p w14:paraId="397BEBC1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Людина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починається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з добра!</w:t>
      </w:r>
    </w:p>
    <w:p w14:paraId="62100CD3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Читець</w:t>
      </w:r>
      <w:proofErr w:type="spellEnd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1:</w:t>
      </w:r>
      <w:r w:rsidRPr="00C45A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Сьогодні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у нас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із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вами свято. Ми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недарма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назвали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«Твори добро,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—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люди</w:t>
      </w:r>
      <w:r w:rsidRPr="00C45ABA">
        <w:rPr>
          <w:rFonts w:ascii="Times New Roman" w:eastAsia="Calibri" w:hAnsi="Times New Roman" w:cs="Times New Roman"/>
          <w:sz w:val="28"/>
          <w:szCs w:val="28"/>
        </w:rPr>
        <w:softHyphen/>
        <w:t>на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».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кожної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людини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—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стежина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встелена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жовтогарячими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чорнобривцями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духмяними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виш</w:t>
      </w:r>
      <w:r w:rsidRPr="00C45ABA">
        <w:rPr>
          <w:rFonts w:ascii="Times New Roman" w:eastAsia="Calibri" w:hAnsi="Times New Roman" w:cs="Times New Roman"/>
          <w:sz w:val="28"/>
          <w:szCs w:val="28"/>
        </w:rPr>
        <w:softHyphen/>
        <w:t xml:space="preserve">нями,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стежина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червоними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й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чор</w:t>
      </w:r>
      <w:r w:rsidRPr="00C45ABA">
        <w:rPr>
          <w:rFonts w:ascii="Times New Roman" w:eastAsia="Calibri" w:hAnsi="Times New Roman" w:cs="Times New Roman"/>
          <w:sz w:val="28"/>
          <w:szCs w:val="28"/>
        </w:rPr>
        <w:softHyphen/>
        <w:t>ними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тонами, як у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тій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пісні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... </w:t>
      </w:r>
    </w:p>
    <w:p w14:paraId="1CC8DFF5" w14:textId="77777777" w:rsidR="00C45ABA" w:rsidRPr="00C45ABA" w:rsidRDefault="00C45ABA" w:rsidP="00C45ABA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(</w:t>
      </w:r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iCs/>
          <w:sz w:val="28"/>
          <w:szCs w:val="28"/>
        </w:rPr>
        <w:t>пісня</w:t>
      </w:r>
      <w:proofErr w:type="spellEnd"/>
      <w:r w:rsidRPr="00C45ABA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«На добро і надію»)</w:t>
      </w:r>
    </w:p>
    <w:p w14:paraId="614483A8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Читець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2:</w:t>
      </w:r>
      <w:r w:rsidRPr="00C45A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Ви —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молоді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гро</w:t>
      </w:r>
      <w:r w:rsidRPr="00C45ABA">
        <w:rPr>
          <w:rFonts w:ascii="Times New Roman" w:eastAsia="Calibri" w:hAnsi="Times New Roman" w:cs="Times New Roman"/>
          <w:sz w:val="28"/>
          <w:szCs w:val="28"/>
        </w:rPr>
        <w:softHyphen/>
        <w:t>мадяни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. І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саме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вашої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освіченості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активної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життєвої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позиції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залежить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майбутнє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дер</w:t>
      </w:r>
      <w:r w:rsidRPr="00C45ABA">
        <w:rPr>
          <w:rFonts w:ascii="Times New Roman" w:eastAsia="Calibri" w:hAnsi="Times New Roman" w:cs="Times New Roman"/>
          <w:sz w:val="28"/>
          <w:szCs w:val="28"/>
        </w:rPr>
        <w:softHyphen/>
        <w:t>жави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C7BB31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Ви — перші поселенці. Ко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жен із них повинен володіти такими рисами ха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рактеру:</w:t>
      </w:r>
    </w:p>
    <w:p w14:paraId="5091C115" w14:textId="77777777" w:rsidR="00C45ABA" w:rsidRPr="00C45ABA" w:rsidRDefault="00C45ABA" w:rsidP="00C45ABA">
      <w:pPr>
        <w:numPr>
          <w:ilvl w:val="0"/>
          <w:numId w:val="1"/>
        </w:numPr>
        <w:shd w:val="clear" w:color="auto" w:fill="FFFFFF"/>
        <w:tabs>
          <w:tab w:val="left" w:pos="203"/>
        </w:tabs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доброта;</w:t>
      </w:r>
    </w:p>
    <w:p w14:paraId="02A93307" w14:textId="77777777" w:rsidR="00C45ABA" w:rsidRPr="00C45ABA" w:rsidRDefault="00C45ABA" w:rsidP="00C45ABA">
      <w:pPr>
        <w:numPr>
          <w:ilvl w:val="0"/>
          <w:numId w:val="1"/>
        </w:numPr>
        <w:shd w:val="clear" w:color="auto" w:fill="FFFFFF"/>
        <w:tabs>
          <w:tab w:val="left" w:pos="189"/>
        </w:tabs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справедливість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0173257" w14:textId="77777777" w:rsidR="00C45ABA" w:rsidRPr="00C45ABA" w:rsidRDefault="00C45ABA" w:rsidP="00C45ABA">
      <w:pPr>
        <w:numPr>
          <w:ilvl w:val="0"/>
          <w:numId w:val="1"/>
        </w:numPr>
        <w:shd w:val="clear" w:color="auto" w:fill="FFFFFF"/>
        <w:tabs>
          <w:tab w:val="left" w:pos="222"/>
        </w:tabs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чесність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4F30030" w14:textId="77777777" w:rsidR="00C45ABA" w:rsidRPr="00C45ABA" w:rsidRDefault="00C45ABA" w:rsidP="00C45ABA">
      <w:pPr>
        <w:numPr>
          <w:ilvl w:val="0"/>
          <w:numId w:val="1"/>
        </w:numPr>
        <w:shd w:val="clear" w:color="auto" w:fill="FFFFFF"/>
        <w:tabs>
          <w:tab w:val="left" w:pos="194"/>
        </w:tabs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sz w:val="28"/>
          <w:szCs w:val="28"/>
        </w:rPr>
        <w:t>дружба;</w:t>
      </w:r>
    </w:p>
    <w:p w14:paraId="795AEDFA" w14:textId="77777777" w:rsidR="00C45ABA" w:rsidRPr="00C45ABA" w:rsidRDefault="00C45ABA" w:rsidP="00C45ABA">
      <w:pPr>
        <w:numPr>
          <w:ilvl w:val="0"/>
          <w:numId w:val="1"/>
        </w:numPr>
        <w:shd w:val="clear" w:color="auto" w:fill="FFFFFF"/>
        <w:tabs>
          <w:tab w:val="left" w:pos="222"/>
        </w:tabs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сміливість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0688708" w14:textId="77777777" w:rsidR="00C45ABA" w:rsidRPr="00C45ABA" w:rsidRDefault="00C45ABA" w:rsidP="00C45ABA">
      <w:pPr>
        <w:numPr>
          <w:ilvl w:val="0"/>
          <w:numId w:val="1"/>
        </w:numPr>
        <w:shd w:val="clear" w:color="auto" w:fill="FFFFFF"/>
        <w:tabs>
          <w:tab w:val="left" w:pos="218"/>
        </w:tabs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щирість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5111772" w14:textId="77777777" w:rsidR="00C45ABA" w:rsidRPr="00C45ABA" w:rsidRDefault="00C45ABA" w:rsidP="00C45ABA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ab/>
      </w:r>
    </w:p>
    <w:p w14:paraId="6BBD4C93" w14:textId="77777777" w:rsidR="00C45ABA" w:rsidRPr="00C45ABA" w:rsidRDefault="00C45ABA" w:rsidP="00C45ABA">
      <w:pPr>
        <w:shd w:val="clear" w:color="auto" w:fill="FFFFFF"/>
        <w:tabs>
          <w:tab w:val="left" w:pos="724"/>
          <w:tab w:val="left" w:pos="905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Читець</w:t>
      </w:r>
      <w:proofErr w:type="spellEnd"/>
      <w:r w:rsidRPr="00C45AB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1: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Доброта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чуйність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співпереживання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щиросер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дечність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—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це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завжди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було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в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ха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рактері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українського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народу. У наших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традиціях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споконвіку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збе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реглася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звичка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наділити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того,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хто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просить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потребує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допомоги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за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ступитися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за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беззахисного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скрив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дженого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82F8D4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Читець</w:t>
      </w:r>
      <w:proofErr w:type="spellEnd"/>
      <w:r w:rsidRPr="00C45AB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2: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Народна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мудрість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стверджує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треба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менше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гово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рити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про добро, а просто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проявля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милосердя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до тих,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хто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бажає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підтримки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34BA998" w14:textId="77777777" w:rsidR="00C45ABA" w:rsidRPr="00C45ABA" w:rsidRDefault="00C45ABA" w:rsidP="00C45ABA">
      <w:pPr>
        <w:shd w:val="clear" w:color="auto" w:fill="FFFFFF"/>
        <w:spacing w:after="0" w:line="360" w:lineRule="auto"/>
        <w:jc w:val="center"/>
        <w:outlineLvl w:val="4"/>
        <w:rPr>
          <w:rFonts w:ascii="Times New Roman" w:eastAsia="Calibri" w:hAnsi="Times New Roman" w:cs="Times New Roman"/>
          <w:bCs/>
          <w:i/>
          <w:sz w:val="28"/>
          <w:szCs w:val="28"/>
        </w:rPr>
      </w:pPr>
      <w:bookmarkStart w:id="1" w:name="bookmark6"/>
      <w:r w:rsidRPr="00C45ABA">
        <w:rPr>
          <w:rFonts w:ascii="Times New Roman" w:eastAsia="Calibri" w:hAnsi="Times New Roman" w:cs="Times New Roman"/>
          <w:bCs/>
          <w:i/>
          <w:sz w:val="28"/>
          <w:szCs w:val="28"/>
        </w:rPr>
        <w:t>Сценка «Твори добро»</w:t>
      </w:r>
      <w:bookmarkEnd w:id="1"/>
    </w:p>
    <w:p w14:paraId="78B60D0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outlineLvl w:val="4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Ведуча</w:t>
      </w:r>
      <w:proofErr w:type="spellEnd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>:</w:t>
      </w: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Прибіг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щодуху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син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до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дому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й до тата голосно гука:</w:t>
      </w:r>
    </w:p>
    <w:p w14:paraId="7B1E9317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outlineLvl w:val="4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Син</w:t>
      </w:r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>:</w:t>
      </w:r>
      <w:r w:rsidRPr="00C45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А я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провідав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у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лікарні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сво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товариша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, дружка.</w:t>
      </w:r>
    </w:p>
    <w:p w14:paraId="5EFDD98E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То ж правда, тату, я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чутливий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і маю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серце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золоте?</w:t>
      </w:r>
    </w:p>
    <w:p w14:paraId="4B9014B2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Ведуча</w:t>
      </w:r>
      <w:proofErr w:type="spellEnd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: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Замисливсь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тато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на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хви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лину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і так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йому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сказав на те:</w:t>
      </w:r>
    </w:p>
    <w:p w14:paraId="7176D105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Тато</w:t>
      </w:r>
      <w:proofErr w:type="spellEnd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: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Коли тебе в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тяжку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хви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лину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людина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виручить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з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біди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63D9D48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Про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це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добро, аж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поки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віку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сину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пам'ятай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завжди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4C7C5B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Коли ж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людині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ненароком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зробиш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сам добро колись,</w:t>
      </w:r>
    </w:p>
    <w:p w14:paraId="6EF919B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Про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це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забудь, аж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поки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віку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мовчи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й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ніколи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не хвались</w:t>
      </w:r>
    </w:p>
    <w:p w14:paraId="655C03E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Читець</w:t>
      </w:r>
      <w:proofErr w:type="spellEnd"/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2:</w:t>
      </w:r>
    </w:p>
    <w:p w14:paraId="160DA163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Найбіль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>шим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же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людським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скарбом є друж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 xml:space="preserve">ба. Я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навіть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не запитую,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чи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хочеться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кожному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із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вас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мати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дру</w:t>
      </w:r>
      <w:r w:rsidRPr="00C45ABA">
        <w:rPr>
          <w:rFonts w:ascii="Times New Roman" w:eastAsia="Calibri" w:hAnsi="Times New Roman" w:cs="Times New Roman"/>
          <w:bCs/>
          <w:sz w:val="28"/>
          <w:szCs w:val="28"/>
        </w:rPr>
        <w:softHyphen/>
        <w:t xml:space="preserve">га —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справжнього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вірного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який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завжди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допоможе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підтримає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з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яким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біда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—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півбіди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а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радість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—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подвійна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Звичайно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хочеться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! І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щасливий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той,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хто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його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має</w:t>
      </w:r>
      <w:proofErr w:type="spellEnd"/>
      <w:r w:rsidRPr="00C45ABA">
        <w:rPr>
          <w:rFonts w:ascii="Times New Roman" w:eastAsia="Calibri" w:hAnsi="Times New Roman" w:cs="Times New Roman"/>
          <w:bCs/>
          <w:sz w:val="28"/>
          <w:szCs w:val="28"/>
        </w:rPr>
        <w:t>!</w:t>
      </w:r>
    </w:p>
    <w:p w14:paraId="23F513DB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1: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У свого друга ми хочемо бачити лише позитивні якості: щоб був він для нас при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ємний і цікавий, добрий, щирий, вірний, щедрий. Отож, щоб із нами хотіли дружити, то й ми 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винні такими бути.</w:t>
      </w:r>
    </w:p>
    <w:p w14:paraId="0C07779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sz w:val="28"/>
          <w:szCs w:val="28"/>
        </w:rPr>
        <w:t>Учень1:</w:t>
      </w:r>
    </w:p>
    <w:p w14:paraId="15831307" w14:textId="77777777" w:rsidR="00C45ABA" w:rsidRPr="00C45ABA" w:rsidRDefault="00C45ABA" w:rsidP="00C45AB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Справжній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друг не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гнівається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на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свого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товариша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коли той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прибіг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перший у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змаганні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або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має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кращі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оцінки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14:paraId="607DB81A" w14:textId="77777777" w:rsidR="00C45ABA" w:rsidRPr="00C45ABA" w:rsidRDefault="00C45ABA" w:rsidP="00C45AB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Правдивий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друг не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гнівається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на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свого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товариша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коли той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отримав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щось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особливе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: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подарунок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чи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приз.</w:t>
      </w:r>
    </w:p>
    <w:p w14:paraId="520C9F00" w14:textId="77777777" w:rsidR="00C45ABA" w:rsidRPr="00C45ABA" w:rsidRDefault="00C45ABA" w:rsidP="00C45AB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Дуже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важко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бути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добрим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другом, але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потрібно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Адже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кожен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із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нас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потребує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найкращого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друга,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який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був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би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добрим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щедрим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щирим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люб’язним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та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корисним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14:paraId="493CAFDF" w14:textId="77777777" w:rsidR="00C45ABA" w:rsidRPr="00C45ABA" w:rsidRDefault="00C45ABA" w:rsidP="00C45ABA">
      <w:pPr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  <w:t>( пісня «Дружба»)</w:t>
      </w:r>
    </w:p>
    <w:p w14:paraId="3833D4EE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1: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Невпинно збіга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ють хвилини, години, пливуть роки. І так хочеться вірити, що все у нас буде гаразд. Хочеться, щоб слова доброти, почуті сьо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 xml:space="preserve">годні, ви </w:t>
      </w:r>
      <w:proofErr w:type="spellStart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пронесли</w:t>
      </w:r>
      <w:proofErr w:type="spellEnd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крізь усе жит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тя. Пам'ятайте: людина на цім світі не вічна, життя коротке і гріх розтринькувати його на 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гані справи.</w:t>
      </w:r>
    </w:p>
    <w:p w14:paraId="377C7CE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Учень: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</w:t>
      </w:r>
    </w:p>
    <w:p w14:paraId="3DD0D74D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Не </w:t>
      </w:r>
      <w:proofErr w:type="spellStart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забудь</w:t>
      </w:r>
      <w:proofErr w:type="spellEnd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ні старця, ні дитину,</w:t>
      </w:r>
    </w:p>
    <w:p w14:paraId="0FE08AF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Поділись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останнім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сухарем, </w:t>
      </w:r>
    </w:p>
    <w:p w14:paraId="343F6E4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Тільки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раз ми на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землі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живемо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</w:p>
    <w:p w14:paraId="0076B07A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У могилу не бери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провину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</w:p>
    <w:p w14:paraId="645CF682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Зло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нічого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не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дає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крім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зла. </w:t>
      </w:r>
    </w:p>
    <w:p w14:paraId="5D69D04A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Вмій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прощати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як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прощає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мати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</w:p>
    <w:p w14:paraId="3F687DE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За добро добром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спіши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віддати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14:paraId="26B1CFCC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Мудрість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завше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доброю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була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</w:p>
    <w:p w14:paraId="0E7D7B49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Витри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піт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солоний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із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чола</w:t>
      </w:r>
      <w:proofErr w:type="spellEnd"/>
    </w:p>
    <w:p w14:paraId="7EEF5F81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І трудись,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забувши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про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утому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</w:p>
    <w:p w14:paraId="402FDCB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Бо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людина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ціниться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по тому, </w:t>
      </w:r>
    </w:p>
    <w:p w14:paraId="07330DE8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вона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зробила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могла,</w:t>
      </w:r>
    </w:p>
    <w:p w14:paraId="4CA9445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Скільки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сил у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неї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вистачало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,</w:t>
      </w:r>
    </w:p>
    <w:p w14:paraId="14AE926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Щоб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на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світі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більше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Cs/>
          <w:sz w:val="28"/>
          <w:szCs w:val="28"/>
        </w:rPr>
        <w:t>щастя</w:t>
      </w:r>
      <w:proofErr w:type="spellEnd"/>
      <w:r w:rsidRPr="00C45ABA">
        <w:rPr>
          <w:rFonts w:ascii="Times New Roman" w:eastAsia="Calibri" w:hAnsi="Times New Roman" w:cs="Times New Roman"/>
          <w:iCs/>
          <w:sz w:val="28"/>
          <w:szCs w:val="28"/>
        </w:rPr>
        <w:t xml:space="preserve"> стало.</w:t>
      </w:r>
    </w:p>
    <w:p w14:paraId="083304A9" w14:textId="77777777" w:rsidR="00C45ABA" w:rsidRPr="00C45ABA" w:rsidRDefault="00C45ABA" w:rsidP="00C45ABA">
      <w:pPr>
        <w:shd w:val="clear" w:color="auto" w:fill="FFFFFF"/>
        <w:spacing w:after="0" w:line="360" w:lineRule="auto"/>
        <w:ind w:left="1629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(пісня «Щастя»)</w:t>
      </w:r>
      <w:r w:rsidRPr="00C45ABA">
        <w:rPr>
          <w:rFonts w:ascii="Times New Roman" w:eastAsia="Calibri" w:hAnsi="Times New Roman" w:cs="Times New Roman"/>
          <w:iCs/>
          <w:sz w:val="28"/>
          <w:szCs w:val="28"/>
        </w:rPr>
        <w:tab/>
        <w:t xml:space="preserve">             </w:t>
      </w:r>
    </w:p>
    <w:p w14:paraId="2846845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2: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Для кожного із нас слово «мама» — святе. Про мате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ринську любов, про синівські 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чуття складено багато творів.</w:t>
      </w:r>
    </w:p>
    <w:p w14:paraId="344EBE6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>Учень1</w:t>
      </w:r>
      <w:r w:rsidRPr="00C45AB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:</w:t>
      </w: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Любімо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матерів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любімо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дужче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14:paraId="4BEAC730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й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справді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не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вертаються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літа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... </w:t>
      </w:r>
    </w:p>
    <w:p w14:paraId="08E85382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хати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стежка враз не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зароста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14:paraId="53D85840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Та з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кожним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літом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вужчає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вужча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2DBE67AB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lastRenderedPageBreak/>
        <w:t>Стрічають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нас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усяких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матері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— </w:t>
      </w:r>
    </w:p>
    <w:p w14:paraId="7C9BCB7B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забуваймо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про слова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привіту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FDA2F02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забуваймо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як нам без них, — </w:t>
      </w:r>
    </w:p>
    <w:p w14:paraId="704A4D58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Так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їм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без нас — нема на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світі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sz w:val="28"/>
          <w:szCs w:val="28"/>
        </w:rPr>
        <w:t>світу</w:t>
      </w:r>
      <w:proofErr w:type="spellEnd"/>
      <w:r w:rsidRPr="00C45ABA">
        <w:rPr>
          <w:rFonts w:ascii="Times New Roman" w:eastAsia="Calibri" w:hAnsi="Times New Roman" w:cs="Times New Roman"/>
          <w:sz w:val="28"/>
          <w:szCs w:val="28"/>
        </w:rPr>
        <w:t>...</w:t>
      </w:r>
    </w:p>
    <w:p w14:paraId="6D861F47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Шляхи з глибин віків палкі й холодні,</w:t>
      </w:r>
    </w:p>
    <w:p w14:paraId="4D6ADFCD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І як би там до них хто не звикав —</w:t>
      </w:r>
    </w:p>
    <w:p w14:paraId="1818A2CD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Голос матері... Він і сьогодні</w:t>
      </w:r>
    </w:p>
    <w:p w14:paraId="042A5876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Охоронно сина оклика.</w:t>
      </w:r>
    </w:p>
    <w:p w14:paraId="67904D01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Хай то буде вік чи мить — байдуже —</w:t>
      </w:r>
    </w:p>
    <w:p w14:paraId="25E70AAA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Час не кида вічне в забуття...</w:t>
      </w:r>
    </w:p>
    <w:p w14:paraId="2B90D36E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І в біді всі перешкоди здужа</w:t>
      </w:r>
    </w:p>
    <w:p w14:paraId="6E0BFB39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Матерями дане нам життя!</w:t>
      </w:r>
      <w:r w:rsidRPr="00C45ABA">
        <w:rPr>
          <w:rFonts w:ascii="Times New Roman" w:eastAsia="Calibri" w:hAnsi="Times New Roman" w:cs="Times New Roman"/>
          <w:iCs/>
          <w:noProof/>
          <w:sz w:val="28"/>
          <w:szCs w:val="28"/>
        </w:rPr>
        <w:t xml:space="preserve"> (І.Мироненко.)</w:t>
      </w:r>
    </w:p>
    <w:p w14:paraId="5CB1B8DC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noProof/>
          <w:sz w:val="28"/>
          <w:szCs w:val="28"/>
        </w:rPr>
        <w:t>Учень2:</w:t>
      </w: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Не ображаймо матерів,</w:t>
      </w:r>
    </w:p>
    <w:p w14:paraId="290DB334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Які живуть, живуть лиш нами —</w:t>
      </w:r>
    </w:p>
    <w:p w14:paraId="0DA09F38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Своїми донями, синами,</w:t>
      </w:r>
    </w:p>
    <w:p w14:paraId="6608EC33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А внуками — і поготів.</w:t>
      </w:r>
    </w:p>
    <w:p w14:paraId="7F5A5DF4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/>
          <w:iCs/>
          <w:noProof/>
          <w:sz w:val="28"/>
          <w:szCs w:val="28"/>
        </w:rPr>
        <w:t>Учень3:</w:t>
      </w: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Не спекулюймо на любові,</w:t>
      </w:r>
    </w:p>
    <w:p w14:paraId="48D35C64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На їх довірі і журбі.</w:t>
      </w:r>
    </w:p>
    <w:p w14:paraId="6F8C40D1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Кров матері — в мені, в тобі,</w:t>
      </w:r>
    </w:p>
    <w:p w14:paraId="729F7F9E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У кожнім вчинку, в кожнім слові,</w:t>
      </w:r>
    </w:p>
    <w:p w14:paraId="6BEFCD9A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Тож не забруднюймо цю кров.</w:t>
      </w:r>
    </w:p>
    <w:p w14:paraId="69AF7ADD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У дні буденні і святкові</w:t>
      </w:r>
    </w:p>
    <w:p w14:paraId="0C095C1C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На вишитому рушникові</w:t>
      </w:r>
    </w:p>
    <w:p w14:paraId="5E1F6042" w14:textId="77777777" w:rsidR="00C45ABA" w:rsidRPr="00C45ABA" w:rsidRDefault="00C45ABA" w:rsidP="00C45ABA">
      <w:pPr>
        <w:shd w:val="clear" w:color="auto" w:fill="FFFFFF"/>
        <w:spacing w:after="0" w:line="360" w:lineRule="auto"/>
        <w:ind w:left="724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45ABA">
        <w:rPr>
          <w:rFonts w:ascii="Times New Roman" w:eastAsia="Calibri" w:hAnsi="Times New Roman" w:cs="Times New Roman"/>
          <w:bCs/>
          <w:noProof/>
          <w:sz w:val="28"/>
          <w:szCs w:val="28"/>
        </w:rPr>
        <w:t>Цвіте до матері любов.</w:t>
      </w:r>
      <w:r w:rsidRPr="00C45ABA">
        <w:rPr>
          <w:rFonts w:ascii="Times New Roman" w:eastAsia="Calibri" w:hAnsi="Times New Roman" w:cs="Times New Roman"/>
          <w:iCs/>
          <w:noProof/>
          <w:sz w:val="28"/>
          <w:szCs w:val="28"/>
        </w:rPr>
        <w:t xml:space="preserve"> (І.Гущак.)</w:t>
      </w:r>
    </w:p>
    <w:p w14:paraId="74BCA5C1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1: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Старість — не радість, її ніхто не жде. Всяк ста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рається відсунути в часі її небажа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ний прихід. Та вона вже ж неспо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дівано підкрадається, і раптом з печальною розсудливістю ро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зумієш, що усе найкраще вже було, усе в минулому. Добре, коли 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руч тебе рідні, діти й онуки.</w:t>
      </w:r>
    </w:p>
    <w:p w14:paraId="042FDEE5" w14:textId="77777777" w:rsidR="00C45ABA" w:rsidRPr="00C45ABA" w:rsidRDefault="00C45ABA" w:rsidP="00C45ABA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C45ABA">
        <w:rPr>
          <w:rFonts w:ascii="Times New Roman" w:eastAsia="Calibri" w:hAnsi="Times New Roman" w:cs="Times New Roman"/>
          <w:iCs/>
          <w:sz w:val="28"/>
          <w:szCs w:val="28"/>
        </w:rPr>
        <w:tab/>
      </w:r>
    </w:p>
    <w:p w14:paraId="3B869B62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lastRenderedPageBreak/>
        <w:t>Читець 2: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Але часто буває так, що при живих дітях батьки стають самотніми. Діти виростають, забу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вають стежку до рідної хати, дба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ючи лише про своє благополуччя. А матерям хочеться бачити їх, 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гладити по голівці, торкнутися до їхніх рук і почути теплі слова лю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бові...</w:t>
      </w:r>
    </w:p>
    <w:p w14:paraId="3603CE2D" w14:textId="77777777" w:rsidR="00C45ABA" w:rsidRPr="00C45ABA" w:rsidRDefault="00C45ABA" w:rsidP="00C45ABA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Інсценівка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вірша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«</w:t>
      </w:r>
      <w:proofErr w:type="spellStart"/>
      <w:r w:rsidRPr="00C45ABA">
        <w:rPr>
          <w:rFonts w:ascii="Times New Roman" w:eastAsia="Calibri" w:hAnsi="Times New Roman" w:cs="Times New Roman"/>
          <w:i/>
          <w:sz w:val="28"/>
          <w:szCs w:val="28"/>
        </w:rPr>
        <w:t>Розмова</w:t>
      </w:r>
      <w:proofErr w:type="spellEnd"/>
      <w:r w:rsidRPr="00C45ABA">
        <w:rPr>
          <w:rFonts w:ascii="Times New Roman" w:eastAsia="Calibri" w:hAnsi="Times New Roman" w:cs="Times New Roman"/>
          <w:i/>
          <w:sz w:val="28"/>
          <w:szCs w:val="28"/>
        </w:rPr>
        <w:t xml:space="preserve"> з мамою»</w:t>
      </w:r>
    </w:p>
    <w:p w14:paraId="4B096A71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Син: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Розкажіть мені мамо, про вишні, їх було так багато в саду.</w:t>
      </w:r>
    </w:p>
    <w:p w14:paraId="43453F93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Мати: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Були, сину, морози невтішні, а вони кого хочеш зведуть.</w:t>
      </w:r>
    </w:p>
    <w:p w14:paraId="52A4D207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Син: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Розкажіть мені, мамо, про зорі. Чи такими були і колись?</w:t>
      </w:r>
    </w:p>
    <w:p w14:paraId="181A3867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 xml:space="preserve">Мати: 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А той, сину, хто виріс у горі, не так часто на зорі й дививсь.</w:t>
      </w:r>
    </w:p>
    <w:p w14:paraId="40F28370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 xml:space="preserve">Син: 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Розкажіть мені, мамо про </w:t>
      </w:r>
      <w:proofErr w:type="spellStart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долю,чи</w:t>
      </w:r>
      <w:proofErr w:type="spellEnd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людині підвладна вона?</w:t>
      </w:r>
    </w:p>
    <w:p w14:paraId="32A9261F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Мати: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Наша доля, мій сину, як </w:t>
      </w:r>
      <w:proofErr w:type="spellStart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>море,той</w:t>
      </w:r>
      <w:proofErr w:type="spellEnd"/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пливе лиш, хто має човна.</w:t>
      </w:r>
    </w:p>
    <w:p w14:paraId="1E284336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Син.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Розкажіть мені, мамо, про роки, чи спливають помітно вони?</w:t>
      </w:r>
    </w:p>
    <w:p w14:paraId="09A74131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Мати: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Роки, сину, помітні, допоки...Матерів пам'ятають сини.</w:t>
      </w:r>
    </w:p>
    <w:p w14:paraId="707CAEB8" w14:textId="77777777" w:rsidR="00C45ABA" w:rsidRPr="00C45ABA" w:rsidRDefault="00C45ABA" w:rsidP="00C45ABA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</w:pPr>
      <w:r w:rsidRPr="00C45ABA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Читець 1: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t xml:space="preserve"> Дорогі діти! Ось і закінчилася наша подорож. Спо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діваємось, що вона збагатила вас, допомогла доторкнутися душею і серцем до людських витоків добра і милосердя. Нехай не чер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ствіють ваші душі в щоденних клопотах, бережіть серця від уся</w:t>
      </w:r>
      <w:r w:rsidRPr="00C45ABA">
        <w:rPr>
          <w:rFonts w:ascii="Times New Roman" w:eastAsia="Arial Unicode MS" w:hAnsi="Times New Roman" w:cs="Times New Roman"/>
          <w:sz w:val="28"/>
          <w:szCs w:val="28"/>
          <w:lang w:val="uk-UA" w:eastAsia="uk-UA"/>
        </w:rPr>
        <w:softHyphen/>
        <w:t>кого зла.</w:t>
      </w:r>
    </w:p>
    <w:p w14:paraId="5750B0A5" w14:textId="77777777" w:rsidR="00D3527D" w:rsidRPr="00C45ABA" w:rsidRDefault="00D3527D">
      <w:pPr>
        <w:rPr>
          <w:lang w:val="uk-UA"/>
        </w:rPr>
      </w:pPr>
    </w:p>
    <w:sectPr w:rsidR="00D3527D" w:rsidRPr="00C45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2A76533C"/>
    <w:lvl w:ilvl="0">
      <w:start w:val="1"/>
      <w:numFmt w:val="bullet"/>
      <w:lvlText w:val="•"/>
      <w:lvlJc w:val="left"/>
      <w:rPr>
        <w:sz w:val="20"/>
        <w:szCs w:val="20"/>
      </w:rPr>
    </w:lvl>
    <w:lvl w:ilvl="1">
      <w:start w:val="1"/>
      <w:numFmt w:val="decimal"/>
      <w:lvlText w:val="%2."/>
      <w:lvlJc w:val="left"/>
      <w:rPr>
        <w:sz w:val="20"/>
        <w:szCs w:val="20"/>
      </w:rPr>
    </w:lvl>
    <w:lvl w:ilvl="2">
      <w:start w:val="1"/>
      <w:numFmt w:val="decimal"/>
      <w:lvlText w:val="%2."/>
      <w:lvlJc w:val="left"/>
      <w:rPr>
        <w:sz w:val="20"/>
        <w:szCs w:val="20"/>
      </w:rPr>
    </w:lvl>
    <w:lvl w:ilvl="3">
      <w:start w:val="1"/>
      <w:numFmt w:val="decimal"/>
      <w:lvlText w:val="%2."/>
      <w:lvlJc w:val="left"/>
      <w:rPr>
        <w:sz w:val="20"/>
        <w:szCs w:val="20"/>
      </w:rPr>
    </w:lvl>
    <w:lvl w:ilvl="4">
      <w:start w:val="1"/>
      <w:numFmt w:val="decimal"/>
      <w:lvlText w:val="%2."/>
      <w:lvlJc w:val="left"/>
      <w:rPr>
        <w:sz w:val="20"/>
        <w:szCs w:val="20"/>
      </w:rPr>
    </w:lvl>
    <w:lvl w:ilvl="5">
      <w:start w:val="1"/>
      <w:numFmt w:val="decimal"/>
      <w:lvlText w:val="%2."/>
      <w:lvlJc w:val="left"/>
      <w:rPr>
        <w:sz w:val="20"/>
        <w:szCs w:val="20"/>
      </w:rPr>
    </w:lvl>
    <w:lvl w:ilvl="6">
      <w:start w:val="1"/>
      <w:numFmt w:val="decimal"/>
      <w:lvlText w:val="%2."/>
      <w:lvlJc w:val="left"/>
      <w:rPr>
        <w:sz w:val="20"/>
        <w:szCs w:val="20"/>
      </w:rPr>
    </w:lvl>
    <w:lvl w:ilvl="7">
      <w:start w:val="1"/>
      <w:numFmt w:val="decimal"/>
      <w:lvlText w:val="%2."/>
      <w:lvlJc w:val="left"/>
      <w:rPr>
        <w:sz w:val="20"/>
        <w:szCs w:val="20"/>
      </w:rPr>
    </w:lvl>
    <w:lvl w:ilvl="8">
      <w:start w:val="1"/>
      <w:numFmt w:val="decimal"/>
      <w:lvlText w:val="%2."/>
      <w:lvlJc w:val="left"/>
      <w:rPr>
        <w:sz w:val="20"/>
        <w:szCs w:val="20"/>
      </w:rPr>
    </w:lvl>
  </w:abstractNum>
  <w:abstractNum w:abstractNumId="1" w15:restartNumberingAfterBreak="0">
    <w:nsid w:val="5A233C4A"/>
    <w:multiLevelType w:val="hybridMultilevel"/>
    <w:tmpl w:val="A44A3998"/>
    <w:lvl w:ilvl="0" w:tplc="EC8E9B06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BA"/>
    <w:rsid w:val="00C45ABA"/>
    <w:rsid w:val="00D3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87F63"/>
  <w15:chartTrackingRefBased/>
  <w15:docId w15:val="{27DC0553-FCC0-4D3C-8DA9-B5E1BE24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1695</Words>
  <Characters>9665</Characters>
  <Application>Microsoft Office Word</Application>
  <DocSecurity>0</DocSecurity>
  <Lines>80</Lines>
  <Paragraphs>22</Paragraphs>
  <ScaleCrop>false</ScaleCrop>
  <Company/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2025-04-14T07:50:00Z</dcterms:created>
  <dcterms:modified xsi:type="dcterms:W3CDTF">2025-04-14T07:53:00Z</dcterms:modified>
</cp:coreProperties>
</file>