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0A4" w:rsidRDefault="00DA60A4" w:rsidP="00DA60A4">
      <w:pPr>
        <w:pStyle w:val="Style3"/>
        <w:widowControl/>
        <w:spacing w:line="360" w:lineRule="auto"/>
        <w:jc w:val="center"/>
        <w:rPr>
          <w:rStyle w:val="FontStyle18"/>
          <w:rFonts w:ascii="Times New Roman" w:hAnsi="Times New Roman" w:cs="Trebuchet MS"/>
          <w:b/>
          <w:sz w:val="36"/>
          <w:szCs w:val="36"/>
          <w:lang w:val="uk-UA" w:eastAsia="uk-UA"/>
        </w:rPr>
      </w:pPr>
      <w:r>
        <w:rPr>
          <w:rStyle w:val="FontStyle18"/>
          <w:rFonts w:ascii="Times New Roman" w:hAnsi="Times New Roman" w:cs="Trebuchet MS"/>
          <w:b/>
          <w:sz w:val="36"/>
          <w:szCs w:val="36"/>
          <w:lang w:val="uk-UA" w:eastAsia="uk-UA"/>
        </w:rPr>
        <w:t>Урок трудового навчання. 5 клас</w:t>
      </w:r>
    </w:p>
    <w:p w:rsidR="00DA60A4" w:rsidRDefault="00DA60A4" w:rsidP="00DA60A4">
      <w:pPr>
        <w:pStyle w:val="Style4"/>
        <w:widowControl/>
        <w:tabs>
          <w:tab w:val="left" w:pos="2880"/>
        </w:tabs>
        <w:spacing w:line="360" w:lineRule="auto"/>
        <w:ind w:left="2880" w:hanging="2880"/>
        <w:jc w:val="both"/>
        <w:rPr>
          <w:rStyle w:val="FontStyle21"/>
          <w:rFonts w:ascii="Times New Roman" w:hAnsi="Times New Roman"/>
          <w:bCs/>
          <w:i w:val="0"/>
          <w:iCs/>
          <w:sz w:val="28"/>
          <w:szCs w:val="28"/>
        </w:rPr>
      </w:pPr>
      <w:r>
        <w:rPr>
          <w:rStyle w:val="FontStyle21"/>
          <w:rFonts w:ascii="Times New Roman" w:hAnsi="Times New Roman"/>
          <w:bCs/>
          <w:iCs/>
          <w:sz w:val="28"/>
          <w:szCs w:val="28"/>
          <w:lang w:val="uk-UA" w:eastAsia="uk-UA"/>
        </w:rPr>
        <w:t xml:space="preserve"> Тема. </w:t>
      </w:r>
      <w:r>
        <w:rPr>
          <w:rStyle w:val="FontStyle21"/>
          <w:rFonts w:ascii="Times New Roman" w:hAnsi="Times New Roman"/>
          <w:bCs/>
          <w:iCs/>
          <w:sz w:val="28"/>
          <w:szCs w:val="28"/>
          <w:lang w:val="uk-UA" w:eastAsia="uk-UA"/>
        </w:rPr>
        <w:tab/>
        <w:t>Деревина, породи деревини. Поняття про виготовлення шпону, фанери, деревоволокнистих плит. Застосування фанери та ДВП для виготовлення виробів</w:t>
      </w:r>
    </w:p>
    <w:p w:rsidR="00DA60A4" w:rsidRDefault="00DA60A4" w:rsidP="00DA60A4">
      <w:pPr>
        <w:pStyle w:val="Style5"/>
        <w:widowControl/>
        <w:tabs>
          <w:tab w:val="left" w:pos="2880"/>
        </w:tabs>
        <w:spacing w:line="360" w:lineRule="auto"/>
        <w:ind w:left="2880" w:hanging="2880"/>
        <w:jc w:val="both"/>
        <w:rPr>
          <w:rStyle w:val="FontStyle14"/>
          <w:rFonts w:ascii="Times New Roman" w:hAnsi="Times New Roman"/>
          <w:sz w:val="28"/>
        </w:rPr>
      </w:pPr>
      <w:r>
        <w:rPr>
          <w:rStyle w:val="FontStyle14"/>
          <w:rFonts w:ascii="Times New Roman" w:hAnsi="Times New Roman"/>
          <w:bCs/>
          <w:sz w:val="28"/>
          <w:szCs w:val="28"/>
          <w:lang w:val="uk-UA" w:eastAsia="uk-UA"/>
        </w:rPr>
        <w:t xml:space="preserve">Мета уроку: </w:t>
      </w:r>
      <w:r>
        <w:rPr>
          <w:rStyle w:val="FontStyle14"/>
          <w:rFonts w:ascii="Times New Roman" w:hAnsi="Times New Roman"/>
          <w:bCs/>
          <w:sz w:val="28"/>
          <w:szCs w:val="28"/>
          <w:lang w:val="uk-UA" w:eastAsia="uk-UA"/>
        </w:rPr>
        <w:tab/>
        <w:t xml:space="preserve">ознайомити учнів із видами та призначенням фанери та ДВП, формувати вміння розрізняти за текстурою породи деревини; </w:t>
      </w:r>
    </w:p>
    <w:p w:rsidR="00DA60A4" w:rsidRDefault="00DA60A4" w:rsidP="00DA60A4">
      <w:pPr>
        <w:pStyle w:val="Style5"/>
        <w:widowControl/>
        <w:tabs>
          <w:tab w:val="left" w:pos="2880"/>
        </w:tabs>
        <w:spacing w:line="360" w:lineRule="auto"/>
        <w:ind w:left="2880" w:hanging="2880"/>
        <w:jc w:val="both"/>
        <w:rPr>
          <w:rStyle w:val="FontStyle14"/>
          <w:rFonts w:ascii="Times New Roman" w:hAnsi="Times New Roman"/>
          <w:b w:val="0"/>
          <w:bCs/>
          <w:sz w:val="28"/>
          <w:szCs w:val="28"/>
          <w:lang w:val="uk-UA" w:eastAsia="uk-UA"/>
        </w:rPr>
      </w:pPr>
      <w:r>
        <w:rPr>
          <w:rStyle w:val="FontStyle14"/>
          <w:rFonts w:ascii="Times New Roman" w:hAnsi="Times New Roman"/>
          <w:bCs/>
          <w:sz w:val="28"/>
          <w:szCs w:val="28"/>
          <w:lang w:val="uk-UA" w:eastAsia="uk-UA"/>
        </w:rPr>
        <w:tab/>
        <w:t>стимулювати прагнення пізнавати властивості конструкційних матеріалів та будову деревини;</w:t>
      </w:r>
    </w:p>
    <w:p w:rsidR="00DA60A4" w:rsidRDefault="00DA60A4" w:rsidP="00DA60A4">
      <w:pPr>
        <w:pStyle w:val="Style5"/>
        <w:widowControl/>
        <w:tabs>
          <w:tab w:val="left" w:pos="2880"/>
        </w:tabs>
        <w:spacing w:line="360" w:lineRule="auto"/>
        <w:ind w:left="2880" w:hanging="2880"/>
        <w:jc w:val="both"/>
        <w:rPr>
          <w:rStyle w:val="FontStyle14"/>
          <w:rFonts w:ascii="Times New Roman" w:hAnsi="Times New Roman"/>
          <w:b w:val="0"/>
          <w:bCs/>
          <w:sz w:val="28"/>
          <w:szCs w:val="28"/>
          <w:lang w:val="uk-UA" w:eastAsia="uk-UA"/>
        </w:rPr>
      </w:pPr>
      <w:r>
        <w:rPr>
          <w:rStyle w:val="FontStyle14"/>
          <w:rFonts w:ascii="Times New Roman" w:hAnsi="Times New Roman"/>
          <w:bCs/>
          <w:sz w:val="28"/>
          <w:szCs w:val="28"/>
          <w:lang w:val="uk-UA" w:eastAsia="uk-UA"/>
        </w:rPr>
        <w:tab/>
        <w:t>виховувати старанність, дисциплінованість, бережливе та економне ставлення до деревини, любов до оточуючого середовища.</w:t>
      </w:r>
    </w:p>
    <w:p w:rsidR="00DA60A4" w:rsidRDefault="00DA60A4" w:rsidP="00DA60A4">
      <w:pPr>
        <w:pStyle w:val="Style5"/>
        <w:widowControl/>
        <w:tabs>
          <w:tab w:val="left" w:pos="2880"/>
        </w:tabs>
        <w:spacing w:line="360" w:lineRule="auto"/>
        <w:ind w:left="2880" w:hanging="2880"/>
        <w:jc w:val="both"/>
        <w:rPr>
          <w:rStyle w:val="FontStyle14"/>
          <w:rFonts w:ascii="Times New Roman" w:hAnsi="Times New Roman"/>
          <w:b w:val="0"/>
          <w:bCs/>
          <w:sz w:val="28"/>
          <w:szCs w:val="28"/>
          <w:lang w:val="uk-UA" w:eastAsia="uk-UA"/>
        </w:rPr>
      </w:pPr>
      <w:r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 xml:space="preserve">Обладнання:             </w:t>
      </w:r>
      <w:r>
        <w:rPr>
          <w:rStyle w:val="FontStyle14"/>
          <w:rFonts w:ascii="Times New Roman" w:hAnsi="Times New Roman"/>
          <w:bCs/>
          <w:sz w:val="28"/>
          <w:szCs w:val="28"/>
          <w:lang w:val="uk-UA" w:eastAsia="uk-UA"/>
        </w:rPr>
        <w:t>Зразки різних порід деревини, експериментальні зразки фанери і ДВП, таблиці, стенд породи деревини, верстак.</w:t>
      </w:r>
    </w:p>
    <w:p w:rsidR="00DA60A4" w:rsidRDefault="00DA60A4" w:rsidP="00DA60A4">
      <w:pPr>
        <w:pStyle w:val="Style5"/>
        <w:widowControl/>
        <w:tabs>
          <w:tab w:val="left" w:pos="2880"/>
        </w:tabs>
        <w:spacing w:line="360" w:lineRule="auto"/>
        <w:ind w:left="2880" w:hanging="2880"/>
        <w:rPr>
          <w:rStyle w:val="FontStyle14"/>
          <w:rFonts w:ascii="Times New Roman" w:hAnsi="Times New Roman"/>
          <w:b w:val="0"/>
          <w:bCs/>
          <w:sz w:val="28"/>
          <w:szCs w:val="28"/>
          <w:lang w:val="uk-UA" w:eastAsia="uk-UA"/>
        </w:rPr>
      </w:pPr>
      <w:r>
        <w:rPr>
          <w:rStyle w:val="FontStyle14"/>
          <w:rFonts w:ascii="Times New Roman" w:hAnsi="Times New Roman"/>
          <w:bCs/>
          <w:sz w:val="28"/>
          <w:szCs w:val="28"/>
          <w:lang w:val="uk-UA" w:eastAsia="uk-UA"/>
        </w:rPr>
        <w:t xml:space="preserve">Об’єкт праці: </w:t>
      </w:r>
      <w:r>
        <w:rPr>
          <w:rStyle w:val="FontStyle14"/>
          <w:rFonts w:ascii="Times New Roman" w:hAnsi="Times New Roman"/>
          <w:bCs/>
          <w:sz w:val="28"/>
          <w:szCs w:val="28"/>
          <w:lang w:val="uk-UA" w:eastAsia="uk-UA"/>
        </w:rPr>
        <w:tab/>
        <w:t>розпиляна колода.</w:t>
      </w:r>
    </w:p>
    <w:p w:rsidR="00DA60A4" w:rsidRDefault="00DA60A4" w:rsidP="00DA60A4">
      <w:pPr>
        <w:pStyle w:val="Style5"/>
        <w:widowControl/>
        <w:tabs>
          <w:tab w:val="left" w:pos="2880"/>
        </w:tabs>
        <w:spacing w:line="360" w:lineRule="auto"/>
        <w:ind w:left="2880" w:hanging="2880"/>
        <w:rPr>
          <w:rStyle w:val="FontStyle14"/>
          <w:rFonts w:ascii="Times New Roman" w:hAnsi="Times New Roman"/>
          <w:bCs/>
          <w:sz w:val="28"/>
          <w:szCs w:val="28"/>
          <w:lang w:val="uk-UA" w:eastAsia="uk-UA"/>
        </w:rPr>
      </w:pPr>
    </w:p>
    <w:p w:rsidR="00DA60A4" w:rsidRDefault="00DA60A4" w:rsidP="00DA60A4">
      <w:pPr>
        <w:pStyle w:val="Style5"/>
        <w:widowControl/>
        <w:tabs>
          <w:tab w:val="left" w:pos="2880"/>
        </w:tabs>
        <w:spacing w:line="360" w:lineRule="auto"/>
        <w:ind w:left="2880" w:hanging="2880"/>
        <w:rPr>
          <w:rStyle w:val="FontStyle14"/>
          <w:rFonts w:ascii="Times New Roman" w:hAnsi="Times New Roman"/>
          <w:b w:val="0"/>
          <w:bCs/>
          <w:sz w:val="28"/>
          <w:szCs w:val="28"/>
          <w:lang w:val="uk-UA" w:eastAsia="uk-UA"/>
        </w:rPr>
      </w:pPr>
      <w:r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 xml:space="preserve">Тип уроку: </w:t>
      </w:r>
      <w:r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ab/>
      </w:r>
      <w:r>
        <w:rPr>
          <w:rStyle w:val="FontStyle14"/>
          <w:rFonts w:ascii="Times New Roman" w:hAnsi="Times New Roman"/>
          <w:bCs/>
          <w:sz w:val="28"/>
          <w:szCs w:val="28"/>
          <w:lang w:val="uk-UA" w:eastAsia="uk-UA"/>
        </w:rPr>
        <w:t>комбінований.</w:t>
      </w:r>
    </w:p>
    <w:p w:rsidR="00DA60A4" w:rsidRPr="00C1147E" w:rsidRDefault="00DA60A4" w:rsidP="00DA60A4">
      <w:pPr>
        <w:pStyle w:val="Style7"/>
        <w:widowControl/>
        <w:tabs>
          <w:tab w:val="left" w:pos="2880"/>
        </w:tabs>
        <w:spacing w:line="360" w:lineRule="auto"/>
        <w:ind w:left="2880" w:hanging="2880"/>
        <w:jc w:val="both"/>
        <w:rPr>
          <w:b/>
        </w:rPr>
      </w:pPr>
      <w:r>
        <w:rPr>
          <w:rStyle w:val="FontStyle19"/>
          <w:rFonts w:ascii="Times New Roman" w:hAnsi="Times New Roman" w:cs="Franklin Gothic Medium"/>
          <w:bCs/>
          <w:sz w:val="28"/>
          <w:szCs w:val="28"/>
          <w:lang w:val="uk-UA"/>
        </w:rPr>
        <w:t xml:space="preserve">Очікувані результати: у результаті цього уроку учні познайомляться з видами </w:t>
      </w:r>
      <w:r>
        <w:rPr>
          <w:rStyle w:val="FontStyle14"/>
          <w:rFonts w:ascii="Times New Roman" w:hAnsi="Times New Roman"/>
          <w:bCs/>
          <w:sz w:val="28"/>
          <w:szCs w:val="28"/>
          <w:lang w:val="uk-UA" w:eastAsia="uk-UA"/>
        </w:rPr>
        <w:t xml:space="preserve">та призначенням фанери та ДВП; навчаться розрізняти за текстурою породу деревини, </w:t>
      </w:r>
      <w:r w:rsidRPr="00C1147E">
        <w:rPr>
          <w:rFonts w:ascii="Times New Roman" w:hAnsi="Times New Roman"/>
          <w:b/>
          <w:bCs/>
          <w:sz w:val="28"/>
          <w:szCs w:val="28"/>
          <w:lang w:val="uk-UA" w:eastAsia="uk-UA"/>
        </w:rPr>
        <w:t>вдосконалять навички роботи в групах, отримають досвід виконання практичних та лабораторних робіт.</w:t>
      </w:r>
    </w:p>
    <w:p w:rsidR="00DA60A4" w:rsidRPr="001034C7" w:rsidRDefault="00DA60A4" w:rsidP="00DA60A4">
      <w:pPr>
        <w:pStyle w:val="Style7"/>
        <w:widowControl/>
        <w:tabs>
          <w:tab w:val="left" w:pos="0"/>
        </w:tabs>
        <w:spacing w:line="360" w:lineRule="auto"/>
        <w:ind w:firstLine="0"/>
        <w:jc w:val="both"/>
        <w:rPr>
          <w:rStyle w:val="FontStyle18"/>
          <w:rFonts w:ascii="Times New Roman" w:hAnsi="Times New Roman" w:cs="Franklin Gothic Medium"/>
          <w:sz w:val="28"/>
        </w:rPr>
      </w:pPr>
      <w:r>
        <w:rPr>
          <w:rStyle w:val="FontStyle19"/>
          <w:rFonts w:ascii="Times New Roman" w:hAnsi="Times New Roman" w:cs="Franklin Gothic Medium"/>
          <w:bCs/>
          <w:sz w:val="28"/>
          <w:szCs w:val="28"/>
          <w:lang w:val="uk-UA"/>
        </w:rPr>
        <w:tab/>
        <w:t>Під час уроку розвиваються, удосконалюються мотиваційна, комунікативна, інформаційно-технологічна, соціокультурна та  компетентність  діяльності  учнів.</w:t>
      </w:r>
    </w:p>
    <w:p w:rsidR="00DA60A4" w:rsidRDefault="00DA60A4" w:rsidP="00DA60A4">
      <w:pPr>
        <w:pStyle w:val="p1"/>
        <w:shd w:val="clear" w:color="auto" w:fill="FFFFFF"/>
        <w:ind w:firstLine="566"/>
        <w:jc w:val="both"/>
        <w:rPr>
          <w:rFonts w:ascii="Times New Roman CYR" w:hAnsi="Times New Roman CYR"/>
          <w:color w:val="000000"/>
          <w:sz w:val="28"/>
          <w:szCs w:val="28"/>
        </w:rPr>
      </w:pPr>
      <w:r>
        <w:rPr>
          <w:rStyle w:val="s3"/>
          <w:rFonts w:ascii="Times New Roman CYR" w:hAnsi="Times New Roman CYR"/>
          <w:b/>
          <w:bCs/>
          <w:color w:val="000000"/>
          <w:sz w:val="28"/>
          <w:szCs w:val="28"/>
          <w:shd w:val="clear" w:color="auto" w:fill="FFFFFF"/>
        </w:rPr>
        <w:t>Мета уроку:</w:t>
      </w:r>
    </w:p>
    <w:p w:rsidR="00DA60A4" w:rsidRPr="00687984" w:rsidRDefault="00DA60A4" w:rsidP="00DA60A4">
      <w:pPr>
        <w:pStyle w:val="Style5"/>
        <w:widowControl/>
        <w:tabs>
          <w:tab w:val="left" w:pos="2880"/>
        </w:tabs>
        <w:spacing w:line="360" w:lineRule="auto"/>
        <w:ind w:left="2880" w:hanging="2880"/>
        <w:jc w:val="both"/>
        <w:rPr>
          <w:rStyle w:val="FontStyle14"/>
          <w:rFonts w:ascii="Times New Roman" w:hAnsi="Times New Roman"/>
          <w:bCs/>
          <w:sz w:val="28"/>
          <w:szCs w:val="28"/>
          <w:lang w:val="uk-UA" w:eastAsia="uk-UA"/>
        </w:rPr>
      </w:pPr>
      <w:r w:rsidRPr="00687984">
        <w:rPr>
          <w:rStyle w:val="s5"/>
          <w:rFonts w:asciiTheme="minorHAnsi" w:hAnsiTheme="minorHAnsi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             </w:t>
      </w:r>
      <w:r w:rsidRPr="00687984">
        <w:rPr>
          <w:rStyle w:val="s5"/>
          <w:rFonts w:ascii="Times New Roman CYR" w:hAnsi="Times New Roman CYR"/>
          <w:color w:val="000000"/>
          <w:sz w:val="28"/>
          <w:szCs w:val="28"/>
          <w:shd w:val="clear" w:color="auto" w:fill="FFFFFF"/>
          <w:lang w:val="uk-UA"/>
        </w:rPr>
        <w:t>о</w:t>
      </w:r>
      <w:r w:rsidRPr="00687984">
        <w:rPr>
          <w:rStyle w:val="s6"/>
          <w:rFonts w:ascii="Times New Roman CYR" w:hAnsi="Times New Roman CYR"/>
          <w:i/>
          <w:iCs/>
          <w:color w:val="000000"/>
          <w:sz w:val="28"/>
          <w:szCs w:val="28"/>
          <w:shd w:val="clear" w:color="auto" w:fill="FFFFFF"/>
          <w:lang w:val="uk-UA"/>
        </w:rPr>
        <w:t>світня:</w:t>
      </w:r>
      <w:r w:rsidRPr="00687984">
        <w:rPr>
          <w:rStyle w:val="apple-converted-space"/>
          <w:rFonts w:ascii="Times New Roman CYR" w:hAnsi="Times New Roman CYR"/>
          <w:color w:val="000000"/>
          <w:sz w:val="28"/>
          <w:szCs w:val="28"/>
          <w:shd w:val="clear" w:color="auto" w:fill="FFFFFF"/>
          <w:lang w:val="uk-UA"/>
        </w:rPr>
        <w:t> </w:t>
      </w:r>
      <w:r w:rsidRPr="00687984">
        <w:rPr>
          <w:rStyle w:val="s5"/>
          <w:rFonts w:ascii="Times New Roman CYR" w:hAnsi="Times New Roman CYR"/>
          <w:color w:val="000000"/>
          <w:sz w:val="28"/>
          <w:szCs w:val="28"/>
          <w:shd w:val="clear" w:color="auto" w:fill="FFFFFF"/>
          <w:lang w:val="uk-UA"/>
        </w:rPr>
        <w:t xml:space="preserve">засвоєння знань про деревину як конструкційний матеріал, властивості деревини та її застосування в залежності від властивостей; </w:t>
      </w:r>
      <w:r w:rsidRPr="00687984">
        <w:rPr>
          <w:rStyle w:val="FontStyle14"/>
          <w:rFonts w:ascii="Times New Roman" w:hAnsi="Times New Roman"/>
          <w:b w:val="0"/>
          <w:bCs/>
          <w:sz w:val="28"/>
          <w:szCs w:val="28"/>
          <w:lang w:val="uk-UA" w:eastAsia="uk-UA"/>
        </w:rPr>
        <w:t>із видами та призначенням фанери та ДВП, формувати вміння розрізняти за текстурою породи деревини</w:t>
      </w:r>
      <w:r w:rsidRPr="00687984">
        <w:rPr>
          <w:rStyle w:val="FontStyle14"/>
          <w:rFonts w:ascii="Times New Roman" w:hAnsi="Times New Roman"/>
          <w:bCs/>
          <w:sz w:val="28"/>
          <w:szCs w:val="28"/>
          <w:lang w:val="uk-UA" w:eastAsia="uk-UA"/>
        </w:rPr>
        <w:t>.</w:t>
      </w:r>
    </w:p>
    <w:p w:rsidR="00DA60A4" w:rsidRPr="00687984" w:rsidRDefault="00DA60A4" w:rsidP="00DA60A4">
      <w:pPr>
        <w:pStyle w:val="Style5"/>
        <w:widowControl/>
        <w:tabs>
          <w:tab w:val="left" w:pos="2880"/>
        </w:tabs>
        <w:spacing w:line="360" w:lineRule="auto"/>
        <w:ind w:left="2880" w:hanging="2880"/>
        <w:jc w:val="both"/>
        <w:rPr>
          <w:rFonts w:asciiTheme="minorHAnsi" w:hAnsiTheme="minorHAnsi"/>
          <w:b/>
          <w:sz w:val="28"/>
          <w:lang w:val="uk-UA"/>
        </w:rPr>
      </w:pPr>
      <w:r w:rsidRPr="00687984">
        <w:rPr>
          <w:lang w:val="uk-UA"/>
        </w:rPr>
        <w:t xml:space="preserve">               </w:t>
      </w:r>
      <w:r w:rsidRPr="00687984">
        <w:rPr>
          <w:rStyle w:val="s7"/>
          <w:rFonts w:ascii="Times New Roman CYR" w:hAnsi="Times New Roman CYR"/>
          <w:i/>
          <w:iCs/>
          <w:color w:val="000000"/>
          <w:sz w:val="28"/>
          <w:szCs w:val="28"/>
          <w:shd w:val="clear" w:color="auto" w:fill="FFFFFF"/>
          <w:lang w:val="uk-UA"/>
        </w:rPr>
        <w:t>розвиваюча:</w:t>
      </w:r>
      <w:r w:rsidRPr="00687984">
        <w:rPr>
          <w:rStyle w:val="apple-converted-space"/>
          <w:rFonts w:ascii="Times New Roman CYR" w:hAnsi="Times New Roman CYR"/>
          <w:color w:val="000000"/>
          <w:sz w:val="28"/>
          <w:szCs w:val="28"/>
          <w:shd w:val="clear" w:color="auto" w:fill="FFFFFF"/>
          <w:lang w:val="uk-UA"/>
        </w:rPr>
        <w:t> </w:t>
      </w:r>
      <w:r w:rsidRPr="00687984">
        <w:rPr>
          <w:rStyle w:val="s4"/>
          <w:rFonts w:ascii="Times New Roman CYR" w:hAnsi="Times New Roman CYR"/>
          <w:color w:val="000000"/>
          <w:sz w:val="28"/>
          <w:szCs w:val="28"/>
          <w:shd w:val="clear" w:color="auto" w:fill="FFFFFF"/>
          <w:lang w:val="uk-UA"/>
        </w:rPr>
        <w:t>розвиток пам'яті, уваги, просторової уяви;</w:t>
      </w:r>
    </w:p>
    <w:p w:rsidR="00DA60A4" w:rsidRPr="00687984" w:rsidRDefault="00DA60A4" w:rsidP="00DA60A4">
      <w:pPr>
        <w:pStyle w:val="p4"/>
        <w:shd w:val="clear" w:color="auto" w:fill="FFFFFF"/>
        <w:ind w:left="926"/>
        <w:jc w:val="both"/>
        <w:rPr>
          <w:rFonts w:ascii="Times New Roman CYR" w:hAnsi="Times New Roman CYR"/>
          <w:color w:val="000000"/>
          <w:sz w:val="28"/>
          <w:szCs w:val="28"/>
          <w:lang w:val="uk-UA"/>
        </w:rPr>
      </w:pPr>
      <w:r w:rsidRPr="00687984">
        <w:rPr>
          <w:rStyle w:val="s7"/>
          <w:rFonts w:ascii="Times New Roman CYR" w:hAnsi="Times New Roman CYR"/>
          <w:i/>
          <w:iCs/>
          <w:color w:val="000000"/>
          <w:sz w:val="28"/>
          <w:szCs w:val="28"/>
          <w:shd w:val="clear" w:color="auto" w:fill="FFFFFF"/>
          <w:lang w:val="uk-UA"/>
        </w:rPr>
        <w:t>виховна :</w:t>
      </w:r>
      <w:r w:rsidRPr="00687984">
        <w:rPr>
          <w:rStyle w:val="apple-converted-space"/>
          <w:rFonts w:ascii="Times New Roman CYR" w:hAnsi="Times New Roman CYR"/>
          <w:color w:val="000000"/>
          <w:sz w:val="28"/>
          <w:szCs w:val="28"/>
          <w:shd w:val="clear" w:color="auto" w:fill="FFFFFF"/>
          <w:lang w:val="uk-UA"/>
        </w:rPr>
        <w:t> </w:t>
      </w:r>
      <w:r w:rsidRPr="00687984">
        <w:rPr>
          <w:rStyle w:val="s4"/>
          <w:rFonts w:ascii="Times New Roman CYR" w:hAnsi="Times New Roman CYR"/>
          <w:color w:val="000000"/>
          <w:sz w:val="28"/>
          <w:szCs w:val="28"/>
          <w:shd w:val="clear" w:color="auto" w:fill="FFFFFF"/>
          <w:lang w:val="uk-UA"/>
        </w:rPr>
        <w:t>виховання громадянської свідомості та інтересу до праці.</w:t>
      </w:r>
      <w:r w:rsidRPr="00687984">
        <w:rPr>
          <w:rStyle w:val="s8"/>
          <w:color w:val="000000"/>
          <w:sz w:val="28"/>
          <w:szCs w:val="28"/>
          <w:shd w:val="clear" w:color="auto" w:fill="FFFFFF"/>
          <w:lang w:val="uk-UA"/>
        </w:rPr>
        <w:t> </w:t>
      </w:r>
    </w:p>
    <w:p w:rsidR="00DA60A4" w:rsidRPr="00687984" w:rsidRDefault="00DA60A4" w:rsidP="00DA60A4">
      <w:pPr>
        <w:pStyle w:val="p1"/>
        <w:shd w:val="clear" w:color="auto" w:fill="FFFFFF"/>
        <w:ind w:firstLine="566"/>
        <w:jc w:val="both"/>
        <w:rPr>
          <w:rFonts w:asciiTheme="minorHAnsi" w:hAnsiTheme="minorHAnsi"/>
          <w:color w:val="000000"/>
          <w:sz w:val="28"/>
          <w:szCs w:val="28"/>
          <w:lang w:val="uk-UA"/>
        </w:rPr>
      </w:pPr>
      <w:r w:rsidRPr="00687984">
        <w:rPr>
          <w:rStyle w:val="s3"/>
          <w:rFonts w:ascii="Times New Roman CYR" w:hAnsi="Times New Roman CYR"/>
          <w:b/>
          <w:bCs/>
          <w:color w:val="000000"/>
          <w:sz w:val="28"/>
          <w:szCs w:val="28"/>
          <w:shd w:val="clear" w:color="auto" w:fill="FFFFFF"/>
          <w:lang w:val="uk-UA"/>
        </w:rPr>
        <w:t>Опорні поняття:</w:t>
      </w:r>
      <w:r w:rsidRPr="00687984">
        <w:rPr>
          <w:rStyle w:val="apple-converted-space"/>
          <w:rFonts w:ascii="Times New Roman CYR" w:hAnsi="Times New Roman CYR"/>
          <w:b/>
          <w:bCs/>
          <w:color w:val="000000"/>
          <w:sz w:val="28"/>
          <w:szCs w:val="28"/>
          <w:shd w:val="clear" w:color="auto" w:fill="FFFFFF"/>
          <w:lang w:val="uk-UA"/>
        </w:rPr>
        <w:t> </w:t>
      </w:r>
      <w:r w:rsidRPr="00687984">
        <w:rPr>
          <w:rStyle w:val="s4"/>
          <w:rFonts w:ascii="Times New Roman CYR" w:hAnsi="Times New Roman CYR"/>
          <w:color w:val="000000"/>
          <w:sz w:val="28"/>
          <w:szCs w:val="28"/>
          <w:shd w:val="clear" w:color="auto" w:fill="FFFFFF"/>
          <w:lang w:val="uk-UA"/>
        </w:rPr>
        <w:t>властивість, якість, ознака, фізичні, механічні, технологічні властивості, міцність, твердість, пружність, крихкість.</w:t>
      </w:r>
    </w:p>
    <w:p w:rsidR="00DA60A4" w:rsidRPr="00687984" w:rsidRDefault="00DA60A4" w:rsidP="00DA60A4">
      <w:pPr>
        <w:pStyle w:val="p1"/>
        <w:shd w:val="clear" w:color="auto" w:fill="FFFFFF"/>
        <w:ind w:firstLine="566"/>
        <w:jc w:val="both"/>
        <w:rPr>
          <w:rFonts w:ascii="Times New Roman CYR" w:hAnsi="Times New Roman CYR"/>
          <w:color w:val="000000"/>
          <w:sz w:val="28"/>
          <w:szCs w:val="28"/>
          <w:lang w:val="uk-UA"/>
        </w:rPr>
      </w:pPr>
    </w:p>
    <w:p w:rsidR="00DA60A4" w:rsidRPr="00687984" w:rsidRDefault="00DA60A4" w:rsidP="00DA60A4">
      <w:pPr>
        <w:pStyle w:val="p1"/>
        <w:shd w:val="clear" w:color="auto" w:fill="FFFFFF"/>
        <w:ind w:firstLine="566"/>
        <w:jc w:val="both"/>
        <w:rPr>
          <w:rFonts w:asciiTheme="minorHAnsi" w:hAnsiTheme="minorHAnsi"/>
          <w:color w:val="000000"/>
          <w:sz w:val="28"/>
          <w:szCs w:val="28"/>
          <w:lang w:val="uk-UA"/>
        </w:rPr>
      </w:pPr>
      <w:r w:rsidRPr="00687984">
        <w:rPr>
          <w:rStyle w:val="s3"/>
          <w:rFonts w:ascii="Times New Roman CYR" w:hAnsi="Times New Roman CYR"/>
          <w:b/>
          <w:bCs/>
          <w:color w:val="000000"/>
          <w:sz w:val="28"/>
          <w:szCs w:val="28"/>
          <w:shd w:val="clear" w:color="auto" w:fill="FFFFFF"/>
          <w:lang w:val="uk-UA"/>
        </w:rPr>
        <w:t>Тип уроку:</w:t>
      </w:r>
      <w:r w:rsidRPr="00687984">
        <w:rPr>
          <w:rStyle w:val="s8"/>
          <w:color w:val="000000"/>
          <w:sz w:val="28"/>
          <w:szCs w:val="28"/>
          <w:shd w:val="clear" w:color="auto" w:fill="FFFFFF"/>
          <w:lang w:val="uk-UA"/>
        </w:rPr>
        <w:t> </w:t>
      </w:r>
      <w:r w:rsidRPr="00687984">
        <w:rPr>
          <w:rStyle w:val="s4"/>
          <w:rFonts w:ascii="Times New Roman CYR" w:hAnsi="Times New Roman CYR"/>
          <w:color w:val="000000"/>
          <w:sz w:val="28"/>
          <w:szCs w:val="28"/>
          <w:shd w:val="clear" w:color="auto" w:fill="FFFFFF"/>
          <w:lang w:val="uk-UA"/>
        </w:rPr>
        <w:t>Комбінов</w:t>
      </w:r>
      <w:r w:rsidRPr="00687984">
        <w:rPr>
          <w:rStyle w:val="s4"/>
          <w:rFonts w:asciiTheme="minorHAnsi" w:hAnsiTheme="minorHAnsi"/>
          <w:color w:val="000000"/>
          <w:sz w:val="28"/>
          <w:szCs w:val="28"/>
          <w:shd w:val="clear" w:color="auto" w:fill="FFFFFF"/>
          <w:lang w:val="uk-UA"/>
        </w:rPr>
        <w:t>аний.</w:t>
      </w:r>
    </w:p>
    <w:p w:rsidR="00DA60A4" w:rsidRPr="00687984" w:rsidRDefault="00DA60A4" w:rsidP="00DA60A4">
      <w:pPr>
        <w:pStyle w:val="Style9"/>
        <w:widowControl/>
        <w:spacing w:line="360" w:lineRule="auto"/>
        <w:jc w:val="center"/>
        <w:rPr>
          <w:rStyle w:val="FontStyle18"/>
          <w:rFonts w:ascii="Times New Roman" w:hAnsi="Times New Roman" w:cs="Trebuchet MS"/>
          <w:b/>
          <w:sz w:val="28"/>
          <w:szCs w:val="28"/>
          <w:lang w:val="uk-UA" w:eastAsia="uk-UA"/>
        </w:rPr>
      </w:pPr>
    </w:p>
    <w:p w:rsidR="00DA60A4" w:rsidRPr="00687984" w:rsidRDefault="00DA60A4" w:rsidP="00DA60A4">
      <w:pPr>
        <w:pStyle w:val="Style9"/>
        <w:widowControl/>
        <w:spacing w:line="360" w:lineRule="auto"/>
        <w:jc w:val="center"/>
        <w:rPr>
          <w:rStyle w:val="FontStyle18"/>
          <w:rFonts w:ascii="Times New Roman" w:hAnsi="Times New Roman" w:cs="Trebuchet MS"/>
          <w:b/>
          <w:sz w:val="52"/>
          <w:szCs w:val="28"/>
          <w:lang w:val="uk-UA" w:eastAsia="uk-UA"/>
        </w:rPr>
      </w:pPr>
      <w:r w:rsidRPr="00687984">
        <w:rPr>
          <w:rStyle w:val="FontStyle18"/>
          <w:rFonts w:ascii="Times New Roman" w:hAnsi="Times New Roman" w:cs="Trebuchet MS"/>
          <w:b/>
          <w:sz w:val="52"/>
          <w:szCs w:val="28"/>
          <w:lang w:val="uk-UA" w:eastAsia="uk-UA"/>
        </w:rPr>
        <w:t>Хід  уроку.</w:t>
      </w:r>
    </w:p>
    <w:p w:rsidR="00DA60A4" w:rsidRPr="00687984" w:rsidRDefault="00DA60A4" w:rsidP="00DA60A4">
      <w:pPr>
        <w:pStyle w:val="Style9"/>
        <w:widowControl/>
        <w:spacing w:line="360" w:lineRule="auto"/>
        <w:jc w:val="center"/>
        <w:rPr>
          <w:rStyle w:val="FontStyle18"/>
          <w:rFonts w:ascii="Times New Roman" w:hAnsi="Times New Roman" w:cs="Trebuchet MS"/>
          <w:b/>
          <w:sz w:val="28"/>
          <w:szCs w:val="28"/>
          <w:lang w:val="uk-UA" w:eastAsia="uk-UA"/>
        </w:rPr>
      </w:pPr>
    </w:p>
    <w:p w:rsidR="00DA60A4" w:rsidRPr="00687984" w:rsidRDefault="00DA60A4" w:rsidP="00DA60A4">
      <w:pPr>
        <w:pStyle w:val="Style10"/>
        <w:widowControl/>
        <w:numPr>
          <w:ilvl w:val="0"/>
          <w:numId w:val="1"/>
        </w:numPr>
        <w:tabs>
          <w:tab w:val="left" w:pos="284"/>
        </w:tabs>
        <w:spacing w:line="360" w:lineRule="auto"/>
        <w:ind w:left="0" w:firstLine="0"/>
        <w:jc w:val="both"/>
        <w:rPr>
          <w:bCs/>
          <w:lang w:val="uk-UA"/>
        </w:rPr>
      </w:pP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>ОРГАНІЗАЦІЙНИЙ ЕТАП УРОКУ</w:t>
      </w:r>
    </w:p>
    <w:p w:rsidR="00DA60A4" w:rsidRPr="00687984" w:rsidRDefault="00DA60A4" w:rsidP="00DA60A4">
      <w:pPr>
        <w:pStyle w:val="Style10"/>
        <w:widowControl/>
        <w:spacing w:line="360" w:lineRule="auto"/>
        <w:ind w:firstLine="709"/>
        <w:jc w:val="both"/>
        <w:rPr>
          <w:rStyle w:val="FontStyle19"/>
          <w:rFonts w:ascii="Times New Roman" w:hAnsi="Times New Roman" w:cs="Franklin Gothic Medium"/>
          <w:b w:val="0"/>
          <w:sz w:val="28"/>
          <w:lang w:val="uk-UA"/>
        </w:rPr>
      </w:pPr>
    </w:p>
    <w:p w:rsidR="00DA60A4" w:rsidRPr="00687984" w:rsidRDefault="00DA60A4" w:rsidP="00DA60A4">
      <w:pPr>
        <w:pStyle w:val="Style10"/>
        <w:widowControl/>
        <w:numPr>
          <w:ilvl w:val="0"/>
          <w:numId w:val="1"/>
        </w:numPr>
        <w:tabs>
          <w:tab w:val="left" w:pos="284"/>
          <w:tab w:val="left" w:pos="426"/>
        </w:tabs>
        <w:spacing w:line="360" w:lineRule="auto"/>
        <w:ind w:left="0" w:firstLine="0"/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</w:pP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>АКТУАЛІЗАЦІЯ ОПОРНИХ ЗНАНЬ І ВМІНЬ УЧНІВ</w:t>
      </w:r>
    </w:p>
    <w:p w:rsidR="00DA60A4" w:rsidRPr="00687984" w:rsidRDefault="00DA60A4" w:rsidP="00DA60A4">
      <w:pPr>
        <w:pStyle w:val="Style10"/>
        <w:widowControl/>
        <w:spacing w:line="360" w:lineRule="auto"/>
        <w:jc w:val="both"/>
        <w:rPr>
          <w:rStyle w:val="FontStyle16"/>
          <w:rFonts w:ascii="Times New Roman" w:hAnsi="Times New Roman" w:cs="Franklin Gothic Medium"/>
          <w:bCs/>
          <w:sz w:val="28"/>
          <w:szCs w:val="28"/>
          <w:lang w:val="uk-UA" w:eastAsia="uk-UA"/>
        </w:rPr>
      </w:pP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 xml:space="preserve">Учитель. </w:t>
      </w:r>
      <w:r w:rsidRPr="00687984">
        <w:rPr>
          <w:rFonts w:ascii="Times New Roman" w:hAnsi="Times New Roman"/>
          <w:bCs/>
          <w:sz w:val="28"/>
          <w:szCs w:val="28"/>
          <w:lang w:val="uk-UA" w:eastAsia="uk-UA"/>
        </w:rPr>
        <w:t>Які ви знаєте породи дерев? Що таке шпон? Назвіть вироби, виготовлені з фанери та ДВП. Які  види пиломатеріалів ви знаєте?</w:t>
      </w:r>
    </w:p>
    <w:p w:rsidR="00DA60A4" w:rsidRPr="00687984" w:rsidRDefault="00DA60A4" w:rsidP="00DA60A4">
      <w:pPr>
        <w:pStyle w:val="Style8"/>
        <w:widowControl/>
        <w:spacing w:line="360" w:lineRule="auto"/>
        <w:rPr>
          <w:rStyle w:val="FontStyle19"/>
          <w:rFonts w:ascii="Times New Roman" w:hAnsi="Times New Roman"/>
          <w:bCs/>
          <w:sz w:val="28"/>
          <w:lang w:val="uk-UA"/>
        </w:rPr>
      </w:pP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>Проблемне питання</w:t>
      </w:r>
    </w:p>
    <w:p w:rsidR="00DA60A4" w:rsidRPr="00687984" w:rsidRDefault="00DA60A4" w:rsidP="00DA60A4">
      <w:pPr>
        <w:pStyle w:val="Style6"/>
        <w:widowControl/>
        <w:tabs>
          <w:tab w:val="left" w:pos="192"/>
        </w:tabs>
        <w:spacing w:line="360" w:lineRule="auto"/>
        <w:ind w:firstLine="709"/>
        <w:rPr>
          <w:rStyle w:val="FontStyle15"/>
          <w:rFonts w:ascii="Times New Roman" w:hAnsi="Times New Roman"/>
          <w:lang w:val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 xml:space="preserve">Як виготовляють ці матеріали? </w:t>
      </w:r>
    </w:p>
    <w:p w:rsidR="00DA60A4" w:rsidRPr="00687984" w:rsidRDefault="00DA60A4" w:rsidP="00DA60A4">
      <w:pPr>
        <w:pStyle w:val="Style6"/>
        <w:widowControl/>
        <w:tabs>
          <w:tab w:val="left" w:pos="192"/>
        </w:tabs>
        <w:spacing w:line="360" w:lineRule="auto"/>
        <w:ind w:firstLine="709"/>
        <w:rPr>
          <w:rStyle w:val="FontStyle15"/>
          <w:rFonts w:ascii="Times New Roman" w:hAnsi="Times New Roman" w:cs="Franklin Gothic Medium"/>
          <w:szCs w:val="28"/>
          <w:lang w:val="uk-UA" w:eastAsia="uk-UA"/>
        </w:rPr>
      </w:pPr>
      <w:r w:rsidRPr="00687984">
        <w:rPr>
          <w:rStyle w:val="FontStyle15"/>
          <w:rFonts w:ascii="Times New Roman" w:hAnsi="Times New Roman" w:cs="Franklin Gothic Medium"/>
          <w:szCs w:val="28"/>
          <w:lang w:val="uk-UA" w:eastAsia="uk-UA"/>
        </w:rPr>
        <w:t xml:space="preserve">Учні пропонують свої гіпотези, ідеї вирішення проблемного питання. </w:t>
      </w:r>
    </w:p>
    <w:p w:rsidR="00DA60A4" w:rsidRPr="00687984" w:rsidRDefault="00DA60A4" w:rsidP="00DA60A4">
      <w:pPr>
        <w:pStyle w:val="Style10"/>
        <w:widowControl/>
        <w:tabs>
          <w:tab w:val="left" w:pos="567"/>
        </w:tabs>
        <w:spacing w:line="360" w:lineRule="auto"/>
        <w:rPr>
          <w:rStyle w:val="FontStyle19"/>
          <w:rFonts w:ascii="Times New Roman" w:hAnsi="Times New Roman"/>
          <w:bCs/>
          <w:sz w:val="28"/>
          <w:lang w:val="uk-UA" w:eastAsia="de-DE"/>
        </w:rPr>
      </w:pP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de-DE"/>
        </w:rPr>
        <w:t>III.</w:t>
      </w:r>
      <w:r w:rsidRPr="00687984">
        <w:rPr>
          <w:rStyle w:val="FontStyle19"/>
          <w:rFonts w:ascii="Times New Roman" w:hAnsi="Times New Roman" w:cs="Franklin Gothic Medium"/>
          <w:sz w:val="28"/>
          <w:szCs w:val="28"/>
          <w:lang w:val="uk-UA" w:eastAsia="de-DE"/>
        </w:rPr>
        <w:tab/>
      </w: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de-DE"/>
        </w:rPr>
        <w:t xml:space="preserve">МОТИВАЦІЯ НАВЧАЛЬНОЇ ДІЯЛЬНОСТІ, </w:t>
      </w: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>ПОВІДОМЛЕННЯ ТЕМИ Й ЗАВДАНЬ УРОКУ</w:t>
      </w:r>
    </w:p>
    <w:p w:rsidR="00DA60A4" w:rsidRPr="00687984" w:rsidRDefault="00DA60A4" w:rsidP="00DA60A4">
      <w:pPr>
        <w:pStyle w:val="Style1"/>
        <w:widowControl/>
        <w:spacing w:line="360" w:lineRule="auto"/>
        <w:jc w:val="both"/>
        <w:rPr>
          <w:rStyle w:val="FontStyle17"/>
          <w:rFonts w:ascii="Times New Roman" w:hAnsi="Times New Roman"/>
          <w:sz w:val="28"/>
          <w:lang w:val="uk-UA" w:eastAsia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Учитель. Тема сьогоднішнього уроку «</w:t>
      </w:r>
      <w:r w:rsidRPr="00687984">
        <w:rPr>
          <w:rFonts w:ascii="Times New Roman" w:hAnsi="Times New Roman"/>
          <w:sz w:val="28"/>
          <w:szCs w:val="28"/>
          <w:lang w:val="uk-UA"/>
        </w:rPr>
        <w:t xml:space="preserve">Деревина, породи деревини. Поняття про виготовлення шпону, фанери, деревоволокнистих плит. Застосування фанери та ДВП для виготовлення виробів». </w:t>
      </w: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 xml:space="preserve">Для того, щоб створювати корисні, цікаві речи з деревини, необхідно більше знати про цей матеріал. </w:t>
      </w:r>
    </w:p>
    <w:p w:rsidR="00DA60A4" w:rsidRPr="00687984" w:rsidRDefault="00DA60A4" w:rsidP="00DA60A4">
      <w:pPr>
        <w:pStyle w:val="Style1"/>
        <w:widowControl/>
        <w:spacing w:line="360" w:lineRule="auto"/>
        <w:ind w:firstLine="851"/>
        <w:jc w:val="both"/>
        <w:rPr>
          <w:rStyle w:val="FontStyle19"/>
          <w:rFonts w:ascii="Times New Roman" w:hAnsi="Times New Roman"/>
          <w:b w:val="0"/>
          <w:sz w:val="28"/>
          <w:lang w:val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lastRenderedPageBreak/>
        <w:t xml:space="preserve">Сьогодні на уроці ви навчитеся відрізняти види деревних конструкційних матеріалів, що у подальшій роботі допоможе проектувати вироби. </w:t>
      </w: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 xml:space="preserve">Після уроку ви зможете: розповісти про будову фанери та ДВП, технологію виготовлення фанери та ДВП, навчитеся визначати породи дерев за текстурою, будову дерева за трьома розрізами. </w:t>
      </w:r>
    </w:p>
    <w:p w:rsidR="00DA60A4" w:rsidRPr="00687984" w:rsidRDefault="00DA60A4" w:rsidP="00DA60A4">
      <w:pPr>
        <w:pStyle w:val="Style10"/>
        <w:widowControl/>
        <w:tabs>
          <w:tab w:val="left" w:pos="567"/>
        </w:tabs>
        <w:spacing w:line="360" w:lineRule="auto"/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</w:pP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>ІV.</w:t>
      </w:r>
      <w:r w:rsidRPr="00687984">
        <w:rPr>
          <w:rStyle w:val="FontStyle19"/>
          <w:rFonts w:ascii="Times New Roman" w:hAnsi="Times New Roman" w:cs="Franklin Gothic Medium"/>
          <w:sz w:val="28"/>
          <w:szCs w:val="28"/>
          <w:lang w:val="uk-UA" w:eastAsia="uk-UA"/>
        </w:rPr>
        <w:tab/>
      </w: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>ВИВЧЕННЯ НОВОГО МАТЕРІАЛУ</w:t>
      </w:r>
    </w:p>
    <w:p w:rsidR="00DA60A4" w:rsidRPr="00687984" w:rsidRDefault="00DA60A4" w:rsidP="00DA60A4">
      <w:pPr>
        <w:pStyle w:val="Style10"/>
        <w:widowControl/>
        <w:tabs>
          <w:tab w:val="left" w:pos="426"/>
        </w:tabs>
        <w:spacing w:line="360" w:lineRule="auto"/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1</w:t>
      </w: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>.</w:t>
      </w:r>
      <w:r w:rsidRPr="00687984">
        <w:rPr>
          <w:rStyle w:val="FontStyle19"/>
          <w:rFonts w:ascii="Times New Roman" w:hAnsi="Times New Roman" w:cs="Franklin Gothic Medium"/>
          <w:sz w:val="28"/>
          <w:szCs w:val="28"/>
          <w:lang w:val="uk-UA" w:eastAsia="uk-UA"/>
        </w:rPr>
        <w:tab/>
        <w:t xml:space="preserve">Робота в групах. </w:t>
      </w: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>Види деревних конструкційних матеріалів</w:t>
      </w:r>
    </w:p>
    <w:p w:rsidR="00DA60A4" w:rsidRPr="00687984" w:rsidRDefault="00DA60A4" w:rsidP="00DA60A4">
      <w:pPr>
        <w:pStyle w:val="Style11"/>
        <w:widowControl/>
        <w:spacing w:line="360" w:lineRule="auto"/>
        <w:ind w:firstLine="0"/>
        <w:rPr>
          <w:rStyle w:val="FontStyle17"/>
          <w:rFonts w:ascii="Times New Roman" w:hAnsi="Times New Roman"/>
          <w:sz w:val="28"/>
          <w:lang w:val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Учитель. Усі деревні породи поділяють на дві групи: хвойні та листяні.</w:t>
      </w:r>
    </w:p>
    <w:p w:rsidR="00DA60A4" w:rsidRPr="00687984" w:rsidRDefault="00DA60A4" w:rsidP="00DA60A4">
      <w:pPr>
        <w:pStyle w:val="Style1"/>
        <w:widowControl/>
        <w:spacing w:line="360" w:lineRule="auto"/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Орієнтовний перелік видів дерев: клен, ялина, ясень, сосна, вільха, липа, кедр, береза, дуб, бук, граб, липа, осика.</w:t>
      </w:r>
    </w:p>
    <w:p w:rsidR="00DA60A4" w:rsidRPr="00687984" w:rsidRDefault="00DA60A4" w:rsidP="00DA60A4">
      <w:pPr>
        <w:pStyle w:val="Style10"/>
        <w:widowControl/>
        <w:tabs>
          <w:tab w:val="left" w:pos="547"/>
        </w:tabs>
        <w:spacing w:line="360" w:lineRule="auto"/>
        <w:rPr>
          <w:rStyle w:val="FontStyle19"/>
          <w:rFonts w:ascii="Times New Roman" w:hAnsi="Times New Roman"/>
          <w:bCs/>
          <w:sz w:val="28"/>
          <w:lang w:val="uk-UA"/>
        </w:rPr>
      </w:pPr>
      <w:r w:rsidRPr="00687984">
        <w:rPr>
          <w:rStyle w:val="FontStyle14"/>
          <w:rFonts w:ascii="Times New Roman" w:hAnsi="Times New Roman"/>
          <w:sz w:val="28"/>
          <w:szCs w:val="28"/>
          <w:lang w:val="uk-UA" w:eastAsia="uk-UA"/>
        </w:rPr>
        <w:t xml:space="preserve">2. Робота з наочністю. </w:t>
      </w: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>Будова дерева</w:t>
      </w:r>
    </w:p>
    <w:p w:rsidR="00DA60A4" w:rsidRPr="00687984" w:rsidRDefault="00DA60A4" w:rsidP="00DA60A4">
      <w:pPr>
        <w:pStyle w:val="Style10"/>
        <w:widowControl/>
        <w:tabs>
          <w:tab w:val="left" w:pos="547"/>
        </w:tabs>
        <w:spacing w:line="360" w:lineRule="auto"/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</w:pPr>
      <w:r w:rsidRPr="00687984">
        <w:rPr>
          <w:rFonts w:ascii="Times New Roman" w:hAnsi="Times New Roman" w:cs="Franklin Gothic Medium"/>
          <w:b/>
          <w:noProof/>
          <w:sz w:val="28"/>
          <w:szCs w:val="28"/>
        </w:rPr>
        <w:drawing>
          <wp:inline distT="0" distB="0" distL="0" distR="0">
            <wp:extent cx="5902325" cy="3206115"/>
            <wp:effectExtent l="0" t="0" r="317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310" cy="3205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A60A4" w:rsidRPr="00687984" w:rsidRDefault="00DA60A4" w:rsidP="00DA60A4">
      <w:pPr>
        <w:pStyle w:val="Style10"/>
        <w:widowControl/>
        <w:tabs>
          <w:tab w:val="left" w:pos="547"/>
        </w:tabs>
        <w:spacing w:line="360" w:lineRule="auto"/>
        <w:jc w:val="center"/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</w:pPr>
      <w:r w:rsidRPr="00687984">
        <w:rPr>
          <w:rFonts w:ascii="Times New Roman" w:hAnsi="Times New Roman"/>
          <w:bCs/>
          <w:i/>
          <w:iCs/>
          <w:sz w:val="28"/>
          <w:szCs w:val="28"/>
          <w:lang w:val="uk-UA" w:eastAsia="uk-UA"/>
        </w:rPr>
        <w:t xml:space="preserve">Рисунок 1. </w:t>
      </w:r>
      <w:r w:rsidRPr="00687984">
        <w:rPr>
          <w:rFonts w:ascii="Times New Roman" w:hAnsi="Times New Roman"/>
          <w:bCs/>
          <w:iCs/>
          <w:sz w:val="28"/>
          <w:szCs w:val="28"/>
          <w:lang w:val="uk-UA" w:eastAsia="uk-UA"/>
        </w:rPr>
        <w:t>Зразки деревини</w:t>
      </w:r>
    </w:p>
    <w:p w:rsidR="00DA60A4" w:rsidRPr="00687984" w:rsidRDefault="00DA60A4" w:rsidP="00DA60A4">
      <w:pPr>
        <w:pStyle w:val="Style11"/>
        <w:widowControl/>
        <w:spacing w:line="360" w:lineRule="auto"/>
        <w:ind w:firstLine="0"/>
        <w:rPr>
          <w:rStyle w:val="FontStyle17"/>
          <w:rFonts w:ascii="Times New Roman" w:hAnsi="Times New Roman"/>
          <w:sz w:val="28"/>
          <w:lang w:val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 xml:space="preserve">Завдання: користуючись матеріалом підручника (с. 24), вийти до стенду </w:t>
      </w:r>
      <w:r w:rsidRPr="00687984">
        <w:rPr>
          <w:rStyle w:val="FontStyle17"/>
          <w:rFonts w:ascii="Times New Roman" w:hAnsi="Times New Roman" w:cs="Franklin Gothic Medium"/>
          <w:i/>
          <w:sz w:val="28"/>
          <w:szCs w:val="28"/>
          <w:lang w:val="uk-UA" w:eastAsia="uk-UA"/>
        </w:rPr>
        <w:t>(рис. 1)</w:t>
      </w: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 xml:space="preserve"> та знайти такі зразки:</w:t>
      </w:r>
    </w:p>
    <w:p w:rsidR="00DA60A4" w:rsidRPr="00687984" w:rsidRDefault="00DA60A4" w:rsidP="00DA60A4">
      <w:pPr>
        <w:pStyle w:val="Style11"/>
        <w:widowControl/>
        <w:numPr>
          <w:ilvl w:val="0"/>
          <w:numId w:val="2"/>
        </w:numPr>
        <w:spacing w:line="360" w:lineRule="auto"/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 xml:space="preserve">дошка обрізна </w:t>
      </w:r>
    </w:p>
    <w:p w:rsidR="00DA60A4" w:rsidRPr="00687984" w:rsidRDefault="00DA60A4" w:rsidP="00DA60A4">
      <w:pPr>
        <w:pStyle w:val="Style11"/>
        <w:widowControl/>
        <w:numPr>
          <w:ilvl w:val="0"/>
          <w:numId w:val="2"/>
        </w:numPr>
        <w:spacing w:line="360" w:lineRule="auto"/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брус   чотиристоронній</w:t>
      </w:r>
    </w:p>
    <w:p w:rsidR="00DA60A4" w:rsidRPr="00687984" w:rsidRDefault="00DA60A4" w:rsidP="00DA60A4">
      <w:pPr>
        <w:pStyle w:val="Style11"/>
        <w:widowControl/>
        <w:numPr>
          <w:ilvl w:val="0"/>
          <w:numId w:val="2"/>
        </w:numPr>
        <w:spacing w:line="360" w:lineRule="auto"/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колода</w:t>
      </w:r>
    </w:p>
    <w:p w:rsidR="00DA60A4" w:rsidRPr="00687984" w:rsidRDefault="00DA60A4" w:rsidP="00DA60A4">
      <w:pPr>
        <w:pStyle w:val="Style11"/>
        <w:widowControl/>
        <w:numPr>
          <w:ilvl w:val="0"/>
          <w:numId w:val="2"/>
        </w:numPr>
        <w:spacing w:line="360" w:lineRule="auto"/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обапіл</w:t>
      </w:r>
    </w:p>
    <w:p w:rsidR="00DA60A4" w:rsidRPr="00687984" w:rsidRDefault="00DA60A4" w:rsidP="00DA60A4">
      <w:pPr>
        <w:pStyle w:val="Style11"/>
        <w:widowControl/>
        <w:numPr>
          <w:ilvl w:val="0"/>
          <w:numId w:val="2"/>
        </w:numPr>
        <w:spacing w:line="360" w:lineRule="auto"/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 xml:space="preserve">четвертина   </w:t>
      </w:r>
    </w:p>
    <w:p w:rsidR="00DA60A4" w:rsidRPr="00687984" w:rsidRDefault="00DA60A4" w:rsidP="00DA60A4">
      <w:pPr>
        <w:pStyle w:val="Style11"/>
        <w:widowControl/>
        <w:spacing w:line="360" w:lineRule="auto"/>
        <w:ind w:left="720" w:firstLine="0"/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lastRenderedPageBreak/>
        <w:t>- брусок</w:t>
      </w:r>
    </w:p>
    <w:p w:rsidR="00DA60A4" w:rsidRPr="00687984" w:rsidRDefault="00DA60A4" w:rsidP="00DA60A4">
      <w:pPr>
        <w:pStyle w:val="Style11"/>
        <w:widowControl/>
        <w:spacing w:line="360" w:lineRule="auto"/>
        <w:ind w:left="720" w:firstLine="0"/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- рейка</w:t>
      </w:r>
    </w:p>
    <w:p w:rsidR="00DA60A4" w:rsidRPr="00687984" w:rsidRDefault="00DA60A4" w:rsidP="00DA60A4">
      <w:pPr>
        <w:pStyle w:val="Style11"/>
        <w:widowControl/>
        <w:spacing w:line="360" w:lineRule="auto"/>
        <w:ind w:left="720" w:firstLine="0"/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- пластина</w:t>
      </w:r>
    </w:p>
    <w:p w:rsidR="00DA60A4" w:rsidRPr="00687984" w:rsidRDefault="00DA60A4" w:rsidP="00DA60A4">
      <w:pPr>
        <w:pStyle w:val="Style11"/>
        <w:widowControl/>
        <w:spacing w:line="360" w:lineRule="auto"/>
        <w:ind w:firstLine="0"/>
        <w:jc w:val="both"/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Учитель. Кожне дерево складається з трьох частин: кореня, стовбура і крони.</w:t>
      </w:r>
    </w:p>
    <w:p w:rsidR="00DA60A4" w:rsidRPr="00687984" w:rsidRDefault="00DA60A4" w:rsidP="00DA60A4">
      <w:pPr>
        <w:pStyle w:val="Style1"/>
        <w:widowControl/>
        <w:spacing w:line="360" w:lineRule="auto"/>
        <w:ind w:firstLine="709"/>
        <w:jc w:val="both"/>
        <w:rPr>
          <w:rStyle w:val="FontStyle19"/>
          <w:rFonts w:ascii="Times New Roman" w:hAnsi="Times New Roman"/>
          <w:b w:val="0"/>
          <w:sz w:val="28"/>
          <w:lang w:val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У результаті розпилювання деревини на пилорамі утворюються різноманітні деревні пиломатеріали: брус</w:t>
      </w:r>
      <w:r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 xml:space="preserve">  пластина</w:t>
      </w: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, брус, рейка, дошка не</w:t>
      </w:r>
      <w:r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 xml:space="preserve"> </w:t>
      </w: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обрізна,</w:t>
      </w:r>
      <w:r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 xml:space="preserve">  </w:t>
      </w: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 xml:space="preserve"> дошка обрізна, шпали, обапіл тощо. Будову деревини вивчають за трьома розрізами стовбура: а - поперечним (торцевим), б - радіальним і в – тангенціальним </w:t>
      </w:r>
      <w:r w:rsidRPr="00687984">
        <w:rPr>
          <w:rStyle w:val="FontStyle17"/>
          <w:rFonts w:ascii="Times New Roman" w:hAnsi="Times New Roman" w:cs="Franklin Gothic Medium"/>
          <w:i/>
          <w:sz w:val="28"/>
          <w:szCs w:val="28"/>
          <w:lang w:val="uk-UA" w:eastAsia="uk-UA"/>
        </w:rPr>
        <w:t xml:space="preserve">(рис. 2). </w:t>
      </w: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>На кожному перерізі можна побачити кільця, які являють собою щорічний приріст деревини і називаються річним шаром.</w:t>
      </w:r>
    </w:p>
    <w:p w:rsidR="00DA60A4" w:rsidRPr="00687984" w:rsidRDefault="00DA60A4" w:rsidP="00DA60A4">
      <w:pPr>
        <w:pStyle w:val="Style10"/>
        <w:widowControl/>
        <w:tabs>
          <w:tab w:val="left" w:pos="426"/>
        </w:tabs>
        <w:spacing w:line="360" w:lineRule="auto"/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</w:pP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>3.</w:t>
      </w:r>
      <w:r w:rsidRPr="00687984">
        <w:rPr>
          <w:rStyle w:val="FontStyle19"/>
          <w:rFonts w:ascii="Times New Roman" w:hAnsi="Times New Roman" w:cs="Franklin Gothic Medium"/>
          <w:sz w:val="28"/>
          <w:szCs w:val="28"/>
          <w:lang w:val="uk-UA" w:eastAsia="uk-UA"/>
        </w:rPr>
        <w:tab/>
      </w:r>
      <w:r w:rsidRPr="00687984">
        <w:rPr>
          <w:rStyle w:val="FontStyle19"/>
          <w:rFonts w:ascii="Times New Roman" w:hAnsi="Times New Roman" w:cs="Franklin Gothic Medium"/>
          <w:bCs/>
          <w:sz w:val="28"/>
          <w:szCs w:val="28"/>
          <w:lang w:val="uk-UA" w:eastAsia="uk-UA"/>
        </w:rPr>
        <w:t>Робота з підручником</w:t>
      </w:r>
    </w:p>
    <w:p w:rsidR="00DA60A4" w:rsidRPr="00687984" w:rsidRDefault="00DA60A4" w:rsidP="00DA60A4">
      <w:pPr>
        <w:pStyle w:val="Style7"/>
        <w:widowControl/>
        <w:spacing w:line="360" w:lineRule="auto"/>
        <w:ind w:firstLine="709"/>
        <w:rPr>
          <w:rStyle w:val="FontStyle17"/>
          <w:rFonts w:ascii="Times New Roman" w:hAnsi="Times New Roman"/>
          <w:sz w:val="28"/>
          <w:lang w:val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Опрацювати матеріал підручника (с. 21-23) і виписати визначення таких понять: «хлис</w:t>
      </w:r>
      <w:r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>т», «трелювання», «колода»</w:t>
      </w: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 xml:space="preserve">. </w:t>
      </w:r>
    </w:p>
    <w:p w:rsidR="00DA60A4" w:rsidRPr="00687984" w:rsidRDefault="00DA60A4" w:rsidP="00DA60A4">
      <w:pPr>
        <w:pStyle w:val="Style1"/>
        <w:widowControl/>
        <w:spacing w:line="360" w:lineRule="auto"/>
        <w:jc w:val="center"/>
        <w:rPr>
          <w:bCs/>
          <w:i/>
          <w:iCs/>
          <w:lang w:val="uk-UA"/>
        </w:rPr>
      </w:pPr>
      <w:r w:rsidRPr="00687984">
        <w:rPr>
          <w:noProof/>
        </w:rPr>
        <w:drawing>
          <wp:inline distT="0" distB="0" distL="0" distR="0">
            <wp:extent cx="2719705" cy="402590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Рисунок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815" cy="4026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A60A4" w:rsidRPr="00687984" w:rsidRDefault="00DA60A4" w:rsidP="00DA60A4">
      <w:pPr>
        <w:pStyle w:val="Style1"/>
        <w:widowControl/>
        <w:spacing w:line="360" w:lineRule="auto"/>
        <w:jc w:val="center"/>
        <w:rPr>
          <w:rFonts w:ascii="Times New Roman" w:hAnsi="Times New Roman"/>
          <w:bCs/>
          <w:iCs/>
          <w:sz w:val="28"/>
          <w:szCs w:val="28"/>
          <w:lang w:val="uk-UA" w:eastAsia="uk-UA"/>
        </w:rPr>
      </w:pPr>
      <w:r w:rsidRPr="00687984">
        <w:rPr>
          <w:rFonts w:ascii="Times New Roman" w:hAnsi="Times New Roman"/>
          <w:bCs/>
          <w:i/>
          <w:iCs/>
          <w:sz w:val="28"/>
          <w:szCs w:val="28"/>
          <w:lang w:val="uk-UA" w:eastAsia="uk-UA"/>
        </w:rPr>
        <w:t xml:space="preserve">Рисунок 2. </w:t>
      </w:r>
      <w:r w:rsidRPr="00687984">
        <w:rPr>
          <w:rFonts w:ascii="Times New Roman" w:hAnsi="Times New Roman"/>
          <w:bCs/>
          <w:iCs/>
          <w:sz w:val="28"/>
          <w:szCs w:val="28"/>
          <w:lang w:val="uk-UA" w:eastAsia="uk-UA"/>
        </w:rPr>
        <w:t>Будова деревини</w:t>
      </w:r>
    </w:p>
    <w:p w:rsidR="00DA60A4" w:rsidRPr="00687984" w:rsidRDefault="00DA60A4" w:rsidP="00DA60A4">
      <w:pPr>
        <w:pStyle w:val="Style1"/>
        <w:widowControl/>
        <w:spacing w:line="360" w:lineRule="auto"/>
        <w:jc w:val="center"/>
        <w:rPr>
          <w:rStyle w:val="FontStyle17"/>
          <w:rFonts w:ascii="Times New Roman" w:hAnsi="Times New Roman" w:cs="Franklin Gothic Medium"/>
          <w:b/>
          <w:sz w:val="28"/>
          <w:lang w:val="uk-UA"/>
        </w:rPr>
      </w:pPr>
    </w:p>
    <w:p w:rsidR="00DA60A4" w:rsidRPr="00687984" w:rsidRDefault="00DA60A4" w:rsidP="00DA60A4">
      <w:pPr>
        <w:pStyle w:val="Style2"/>
        <w:widowControl/>
        <w:tabs>
          <w:tab w:val="left" w:pos="284"/>
          <w:tab w:val="left" w:pos="426"/>
        </w:tabs>
        <w:spacing w:line="360" w:lineRule="auto"/>
        <w:jc w:val="both"/>
        <w:rPr>
          <w:rStyle w:val="FontStyle15"/>
          <w:rFonts w:ascii="Times New Roman" w:hAnsi="Times New Roman"/>
          <w:lang w:val="uk-UA"/>
        </w:rPr>
      </w:pP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>4. Поняття про виготовлення шпону, фанери, деревоволокнистих плит</w:t>
      </w:r>
    </w:p>
    <w:p w:rsidR="00DA60A4" w:rsidRPr="00687984" w:rsidRDefault="00DA60A4" w:rsidP="00DA60A4">
      <w:pPr>
        <w:pStyle w:val="Style10"/>
        <w:widowControl/>
        <w:tabs>
          <w:tab w:val="left" w:pos="547"/>
        </w:tabs>
        <w:spacing w:line="360" w:lineRule="auto"/>
        <w:jc w:val="center"/>
        <w:rPr>
          <w:bCs/>
          <w:i/>
          <w:iCs/>
          <w:lang w:val="uk-UA"/>
        </w:rPr>
      </w:pPr>
      <w:r w:rsidRPr="00687984">
        <w:rPr>
          <w:rFonts w:ascii="Times New Roman" w:hAnsi="Times New Roman" w:cs="Franklin Gothic Medium"/>
          <w:noProof/>
          <w:sz w:val="28"/>
          <w:szCs w:val="28"/>
        </w:rPr>
        <w:lastRenderedPageBreak/>
        <w:drawing>
          <wp:inline distT="0" distB="0" distL="0" distR="0">
            <wp:extent cx="2731135" cy="1840865"/>
            <wp:effectExtent l="0" t="0" r="0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7485" cy="18389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A60A4" w:rsidRPr="00687984" w:rsidRDefault="00DA60A4" w:rsidP="00DA60A4">
      <w:pPr>
        <w:pStyle w:val="Style10"/>
        <w:widowControl/>
        <w:tabs>
          <w:tab w:val="left" w:pos="547"/>
        </w:tabs>
        <w:spacing w:line="360" w:lineRule="auto"/>
        <w:jc w:val="center"/>
        <w:rPr>
          <w:rStyle w:val="FontStyle17"/>
          <w:rFonts w:ascii="Times New Roman" w:hAnsi="Times New Roman" w:cs="Franklin Gothic Medium"/>
          <w:b/>
          <w:sz w:val="28"/>
          <w:lang w:val="uk-UA"/>
        </w:rPr>
      </w:pPr>
      <w:r w:rsidRPr="00687984">
        <w:rPr>
          <w:rFonts w:ascii="Times New Roman" w:hAnsi="Times New Roman"/>
          <w:bCs/>
          <w:i/>
          <w:iCs/>
          <w:sz w:val="28"/>
          <w:szCs w:val="28"/>
          <w:lang w:val="uk-UA" w:eastAsia="uk-UA"/>
        </w:rPr>
        <w:t xml:space="preserve">Рисунок 3. </w:t>
      </w:r>
      <w:r w:rsidRPr="00687984">
        <w:rPr>
          <w:rFonts w:ascii="Times New Roman" w:hAnsi="Times New Roman"/>
          <w:bCs/>
          <w:iCs/>
          <w:sz w:val="28"/>
          <w:szCs w:val="28"/>
          <w:lang w:val="uk-UA" w:eastAsia="uk-UA"/>
        </w:rPr>
        <w:t>Шпон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360" w:firstLine="34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 xml:space="preserve">Учитель. Шпон </w:t>
      </w: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 xml:space="preserve">— це тонкі листи деревини, які використовують для виготовлення клеєної фанери та оздоблення виробів </w:t>
      </w:r>
      <w:r w:rsidRPr="00687984">
        <w:rPr>
          <w:rStyle w:val="FontStyle13"/>
          <w:rFonts w:ascii="Times New Roman" w:hAnsi="Times New Roman"/>
          <w:i/>
          <w:sz w:val="28"/>
          <w:szCs w:val="28"/>
          <w:lang w:val="uk-UA" w:eastAsia="uk-UA"/>
        </w:rPr>
        <w:t>(рис. 3).</w:t>
      </w: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 xml:space="preserve"> Розрізняють струганий і лущений шпон. Струганий шпон одержують струганням деревини, а лущений — способом зрізування ножем з колоди, що обертається.</w:t>
      </w:r>
      <w:r w:rsidRPr="00687984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Для утворення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 </w:t>
      </w:r>
      <w:r w:rsidRPr="0068798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фанери</w:t>
      </w: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 склеюють непарну кількість листів шпону. Для цього наносять на кожен лист клейовий розчин, накладають їх один на одного волокнами під прямим кутом , стискують під пресом при високій температурі і витримують кілька хвилин. Фанера досить міцна й добре обробляється, але боїться вологи. За кількістю шарів шпону розрізняють тришарову, п’ятишарову і багатошарову фанеру.</w:t>
      </w:r>
    </w:p>
    <w:p w:rsidR="00DA60A4" w:rsidRPr="00687984" w:rsidRDefault="00E25D3B" w:rsidP="00DA60A4">
      <w:pPr>
        <w:shd w:val="clear" w:color="auto" w:fill="FFFFFF"/>
        <w:spacing w:before="100" w:beforeAutospacing="1" w:after="100" w:afterAutospacing="1" w:line="240" w:lineRule="auto"/>
        <w:ind w:left="360"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</w:r>
      <w:r w:rsidRPr="00E25D3B">
        <w:rPr>
          <w:rFonts w:ascii="Times New Roman" w:hAnsi="Times New Roman"/>
          <w:noProof/>
          <w:color w:val="000000"/>
          <w:sz w:val="28"/>
          <w:szCs w:val="28"/>
        </w:rPr>
        <w:pict>
          <v:rect id="AutoShape 10" o:spid="_x0000_s1026" alt="https://docviewer.yandex.ua/htmlimage?id=34lc-iiubq3h4on9h6ioncsm6ampk4wmsem5vwbfi3yeadyly9t6jm9emymeja10rozdsibq8b6bdd7ci5r7pa7cuc6kxa2u67tor331&amp;name=38d2.png&amp;uid=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xY822zcDAABuBgAADgAAAAAAAAAAAAAAAAAuAgAAZHJzL2Uyb0RvYy54bWxQSwECLQAUAAYACAAA&#10;ACEATKDpLNgAAAADAQAADwAAAAAAAAAAAAAAAACRBQAAZHJzL2Rvd25yZXYueG1sUEsFBgAAAAAE&#10;AAQA8wAAAJYGAAAAAA==&#10;" filled="f" stroked="f">
            <o:lock v:ext="edit" aspectratio="t"/>
            <w10:wrap type="none"/>
            <w10:anchorlock/>
          </v:rect>
        </w:pict>
      </w:r>
      <w:r w:rsidR="00DA60A4"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.  Для виготовлення деревоволокнистих плит використовують відходи під час обробки деревини у вигляді обрізків, тирси, стружки, гілок.</w:t>
      </w:r>
      <w:r w:rsidR="00DA60A4" w:rsidRPr="00687984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="00DA60A4" w:rsidRPr="00687984">
        <w:rPr>
          <w:rFonts w:ascii="Times New Roman" w:hAnsi="Times New Roman"/>
          <w:color w:val="000000"/>
          <w:sz w:val="28"/>
          <w:szCs w:val="28"/>
          <w:lang w:val="uk-UA"/>
        </w:rPr>
        <w:t>. Вони є цінною сировиною для виготовлення різних виробів та матеріалів. Наприклад, ДСП та ДВП використовують у виробництві меблів, а також у будівництві.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360" w:firstLine="34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ДСП</w:t>
      </w: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 -</w:t>
      </w:r>
      <w:r w:rsidRPr="0068798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 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 xml:space="preserve">деревостружкова плита. Сировиною для ДСП є відходи лісопиляння і деревообробки: стружка, тирса, обрізки. Ці відходи змішують зі спеціальним клеєм і піддають гарячому пресуванню. Для виготовлення меблів плити ДСП з обох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боків покривають струганим шпона</w:t>
      </w: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м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 xml:space="preserve"> та лакують. Це досить міцний матеріал. Він добре обробляється різальним інструментом (пилками, електрорубанком, свердлами тощо), легко піддається фарбуванню, й має гарний естетичний вигляд.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360" w:firstLine="34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ДВП – </w:t>
      </w: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деревоволокниста плита. Її</w:t>
      </w:r>
      <w:r w:rsidRPr="0068798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 </w:t>
      </w: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 xml:space="preserve">виготовляють з деревини подрібненої до волокон, з додаванням спеціальних домішок, також піддаючи гарячому пресуванню. Це досить дешевий, легкий, матеріал. Його використовують для стін, перегородок, дверей, а також для </w:t>
      </w:r>
      <w:r w:rsidRPr="005524F3">
        <w:rPr>
          <w:rFonts w:ascii="Times New Roman" w:hAnsi="Times New Roman"/>
          <w:color w:val="000000"/>
          <w:sz w:val="28"/>
          <w:szCs w:val="28"/>
          <w:lang w:val="uk-UA"/>
        </w:rPr>
        <w:t>опорядження  вагонів та ін.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DA60A4" w:rsidRPr="00687984" w:rsidRDefault="00DA60A4" w:rsidP="00DA60A4">
      <w:pPr>
        <w:pStyle w:val="Style3"/>
        <w:widowControl/>
        <w:spacing w:line="360" w:lineRule="auto"/>
        <w:ind w:firstLine="709"/>
        <w:jc w:val="both"/>
        <w:rPr>
          <w:rStyle w:val="FontStyle12"/>
          <w:rFonts w:ascii="Times New Roman" w:hAnsi="Times New Roman"/>
          <w:b w:val="0"/>
          <w:sz w:val="28"/>
          <w:lang w:val="uk-UA"/>
        </w:rPr>
      </w:pPr>
    </w:p>
    <w:p w:rsidR="00DA60A4" w:rsidRPr="00687984" w:rsidRDefault="00DA60A4" w:rsidP="00DA60A4">
      <w:pPr>
        <w:pStyle w:val="Style2"/>
        <w:widowControl/>
        <w:spacing w:line="360" w:lineRule="auto"/>
        <w:rPr>
          <w:rStyle w:val="FontStyle12"/>
          <w:rFonts w:ascii="Times New Roman" w:hAnsi="Times New Roman"/>
          <w:b w:val="0"/>
          <w:bCs/>
          <w:sz w:val="28"/>
          <w:szCs w:val="28"/>
          <w:lang w:val="uk-UA" w:eastAsia="uk-UA"/>
        </w:rPr>
      </w:pP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>5. Лабораторно-практична робота «Ознайомлення з текстурою деревних матеріалів»</w:t>
      </w:r>
    </w:p>
    <w:p w:rsidR="00DA60A4" w:rsidRPr="00687984" w:rsidRDefault="00DA60A4" w:rsidP="00DA60A4">
      <w:pPr>
        <w:pStyle w:val="Style7"/>
        <w:widowControl/>
        <w:spacing w:line="360" w:lineRule="auto"/>
        <w:ind w:left="360"/>
        <w:rPr>
          <w:rStyle w:val="FontStyle12"/>
          <w:rFonts w:ascii="Times New Roman" w:hAnsi="Times New Roman"/>
          <w:b w:val="0"/>
          <w:sz w:val="28"/>
          <w:szCs w:val="28"/>
          <w:lang w:val="uk-UA" w:eastAsia="uk-UA"/>
        </w:rPr>
      </w:pP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 xml:space="preserve">Обладнання і матеріали: </w:t>
      </w: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столярний верстак, лінійка,  стенд, набори  зразків</w:t>
      </w: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 xml:space="preserve">   </w:t>
      </w:r>
      <w:r w:rsidRPr="00687984">
        <w:rPr>
          <w:rStyle w:val="FontStyle12"/>
          <w:rFonts w:ascii="Times New Roman" w:hAnsi="Times New Roman"/>
          <w:b w:val="0"/>
          <w:bCs/>
          <w:sz w:val="28"/>
          <w:szCs w:val="28"/>
          <w:lang w:val="uk-UA" w:eastAsia="uk-UA"/>
        </w:rPr>
        <w:t>різних  порід</w:t>
      </w: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>.</w:t>
      </w:r>
    </w:p>
    <w:p w:rsidR="00DA60A4" w:rsidRPr="00687984" w:rsidRDefault="00DA60A4" w:rsidP="00DA60A4">
      <w:pPr>
        <w:pStyle w:val="Style7"/>
        <w:widowControl/>
        <w:spacing w:line="360" w:lineRule="auto"/>
        <w:ind w:left="360"/>
        <w:rPr>
          <w:rStyle w:val="FontStyle17"/>
          <w:rFonts w:ascii="Times New Roman" w:hAnsi="Times New Roman" w:cs="Franklin Gothic Medium"/>
          <w:sz w:val="28"/>
          <w:lang w:val="uk-UA"/>
        </w:rPr>
      </w:pP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 xml:space="preserve">Послідовність виконання роботи </w:t>
      </w:r>
    </w:p>
    <w:p w:rsidR="00DA60A4" w:rsidRPr="00687984" w:rsidRDefault="00DA60A4" w:rsidP="00DA60A4">
      <w:pPr>
        <w:pStyle w:val="Style7"/>
        <w:widowControl/>
        <w:spacing w:line="360" w:lineRule="auto"/>
        <w:ind w:left="360"/>
        <w:rPr>
          <w:rStyle w:val="FontStyle13"/>
          <w:rFonts w:ascii="Times New Roman" w:hAnsi="Times New Roman"/>
          <w:sz w:val="28"/>
          <w:lang w:val="uk-UA"/>
        </w:rPr>
      </w:pPr>
      <w:r w:rsidRPr="00687984">
        <w:rPr>
          <w:rStyle w:val="FontStyle17"/>
          <w:rFonts w:ascii="Times New Roman" w:hAnsi="Times New Roman" w:cs="Franklin Gothic Medium"/>
          <w:sz w:val="28"/>
          <w:szCs w:val="28"/>
          <w:lang w:val="uk-UA" w:eastAsia="uk-UA"/>
        </w:rPr>
        <w:t xml:space="preserve">1. </w:t>
      </w: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Розглянути зразки різних порід деревини, представлені на стенді  та  в  наборах.</w:t>
      </w:r>
    </w:p>
    <w:p w:rsidR="00DA60A4" w:rsidRPr="00687984" w:rsidRDefault="00DA60A4" w:rsidP="00DA60A4">
      <w:pPr>
        <w:pStyle w:val="Style7"/>
        <w:widowControl/>
        <w:spacing w:line="360" w:lineRule="auto"/>
        <w:ind w:left="360"/>
        <w:rPr>
          <w:rStyle w:val="FontStyle13"/>
          <w:rFonts w:ascii="Times New Roman" w:hAnsi="Times New Roman"/>
          <w:sz w:val="28"/>
          <w:szCs w:val="28"/>
          <w:lang w:val="uk-UA" w:eastAsia="uk-UA"/>
        </w:rPr>
      </w:pP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2. Порівняти текстуру зразків із текстурою порід деревини, зображених на стенді.</w:t>
      </w:r>
    </w:p>
    <w:p w:rsidR="00DA60A4" w:rsidRPr="00687984" w:rsidRDefault="00DA60A4" w:rsidP="00DA60A4">
      <w:pPr>
        <w:pStyle w:val="Style7"/>
        <w:widowControl/>
        <w:spacing w:line="360" w:lineRule="auto"/>
        <w:ind w:left="360"/>
        <w:rPr>
          <w:rStyle w:val="FontStyle13"/>
          <w:rFonts w:ascii="Times New Roman" w:hAnsi="Times New Roman"/>
          <w:sz w:val="28"/>
          <w:szCs w:val="28"/>
          <w:lang w:val="uk-UA" w:eastAsia="uk-UA"/>
        </w:rPr>
      </w:pP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3. З’ясувати, чи правильний підпис зразка породи дерева.</w:t>
      </w:r>
    </w:p>
    <w:p w:rsidR="00DA60A4" w:rsidRPr="00687984" w:rsidRDefault="00DA60A4" w:rsidP="00DA60A4">
      <w:pPr>
        <w:pStyle w:val="Style7"/>
        <w:widowControl/>
        <w:spacing w:line="360" w:lineRule="auto"/>
        <w:ind w:left="360"/>
        <w:rPr>
          <w:rStyle w:val="FontStyle13"/>
          <w:rFonts w:ascii="Times New Roman" w:hAnsi="Times New Roman"/>
          <w:sz w:val="28"/>
          <w:szCs w:val="28"/>
          <w:lang w:val="uk-UA" w:eastAsia="uk-UA"/>
        </w:rPr>
      </w:pP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4. Визначити породу деревини. Заповнити таблицю за зразком.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538"/>
        <w:gridCol w:w="2545"/>
        <w:gridCol w:w="2542"/>
      </w:tblGrid>
      <w:tr w:rsidR="00DA60A4" w:rsidRPr="00687984" w:rsidTr="00514862">
        <w:tc>
          <w:tcPr>
            <w:tcW w:w="2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0A4" w:rsidRPr="00687984" w:rsidRDefault="00DA60A4" w:rsidP="00514862">
            <w:pPr>
              <w:pStyle w:val="Style5"/>
              <w:widowControl/>
              <w:spacing w:line="360" w:lineRule="auto"/>
              <w:rPr>
                <w:rStyle w:val="FontStyle13"/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87984">
              <w:rPr>
                <w:rStyle w:val="FontStyle13"/>
                <w:rFonts w:ascii="Times New Roman" w:hAnsi="Times New Roman"/>
                <w:sz w:val="28"/>
                <w:szCs w:val="28"/>
                <w:lang w:val="uk-UA" w:eastAsia="uk-UA"/>
              </w:rPr>
              <w:t>№ зразка</w:t>
            </w: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0A4" w:rsidRPr="00687984" w:rsidRDefault="00DA60A4" w:rsidP="00514862">
            <w:pPr>
              <w:pStyle w:val="Style5"/>
              <w:widowControl/>
              <w:spacing w:line="360" w:lineRule="auto"/>
              <w:rPr>
                <w:rStyle w:val="FontStyle13"/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87984">
              <w:rPr>
                <w:rStyle w:val="FontStyle13"/>
                <w:rFonts w:ascii="Times New Roman" w:hAnsi="Times New Roman"/>
                <w:sz w:val="28"/>
                <w:szCs w:val="28"/>
                <w:lang w:val="uk-UA" w:eastAsia="uk-UA"/>
              </w:rPr>
              <w:t>Група деревини</w:t>
            </w: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0A4" w:rsidRPr="00687984" w:rsidRDefault="00DA60A4" w:rsidP="00514862">
            <w:pPr>
              <w:pStyle w:val="Style5"/>
              <w:widowControl/>
              <w:spacing w:line="360" w:lineRule="auto"/>
              <w:rPr>
                <w:rStyle w:val="FontStyle13"/>
                <w:rFonts w:ascii="Times New Roman" w:hAnsi="Times New Roman"/>
                <w:sz w:val="28"/>
                <w:szCs w:val="28"/>
                <w:lang w:val="uk-UA" w:eastAsia="uk-UA"/>
              </w:rPr>
            </w:pPr>
            <w:r w:rsidRPr="00687984">
              <w:rPr>
                <w:rStyle w:val="FontStyle13"/>
                <w:rFonts w:ascii="Times New Roman" w:hAnsi="Times New Roman"/>
                <w:sz w:val="28"/>
                <w:szCs w:val="28"/>
                <w:lang w:val="uk-UA" w:eastAsia="uk-UA"/>
              </w:rPr>
              <w:t>Порода деревини</w:t>
            </w:r>
          </w:p>
        </w:tc>
      </w:tr>
      <w:tr w:rsidR="00DA60A4" w:rsidRPr="00687984" w:rsidTr="00514862">
        <w:tc>
          <w:tcPr>
            <w:tcW w:w="2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A4" w:rsidRPr="00687984" w:rsidRDefault="00DA60A4" w:rsidP="00514862">
            <w:pPr>
              <w:pStyle w:val="Style8"/>
              <w:widowControl/>
              <w:spacing w:line="36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A4" w:rsidRPr="00687984" w:rsidRDefault="00DA60A4" w:rsidP="00514862">
            <w:pPr>
              <w:pStyle w:val="Style8"/>
              <w:widowControl/>
              <w:spacing w:line="36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A4" w:rsidRPr="00687984" w:rsidRDefault="00DA60A4" w:rsidP="00514862">
            <w:pPr>
              <w:pStyle w:val="Style8"/>
              <w:widowControl/>
              <w:spacing w:line="36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</w:tc>
      </w:tr>
      <w:tr w:rsidR="00DA60A4" w:rsidRPr="00687984" w:rsidTr="00514862">
        <w:tc>
          <w:tcPr>
            <w:tcW w:w="2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A4" w:rsidRPr="00687984" w:rsidRDefault="00DA60A4" w:rsidP="00514862">
            <w:pPr>
              <w:pStyle w:val="Style8"/>
              <w:widowControl/>
              <w:spacing w:line="36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60A4" w:rsidRPr="00687984" w:rsidRDefault="00DA60A4" w:rsidP="00514862">
            <w:pPr>
              <w:pStyle w:val="Style8"/>
              <w:widowControl/>
              <w:spacing w:line="360" w:lineRule="auto"/>
              <w:rPr>
                <w:rFonts w:ascii="Times New Roman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2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A60A4" w:rsidRPr="00687984" w:rsidRDefault="00DA60A4" w:rsidP="00514862">
            <w:pPr>
              <w:pStyle w:val="Style9"/>
              <w:widowControl/>
              <w:spacing w:line="360" w:lineRule="auto"/>
              <w:rPr>
                <w:rStyle w:val="FontStyle16"/>
                <w:rFonts w:ascii="Times New Roman" w:hAnsi="Times New Roman" w:cs="Franklin Gothic Medium"/>
                <w:sz w:val="28"/>
                <w:szCs w:val="28"/>
                <w:lang w:val="uk-UA"/>
              </w:rPr>
            </w:pPr>
            <w:r w:rsidRPr="00687984">
              <w:rPr>
                <w:rStyle w:val="FontStyle16"/>
                <w:rFonts w:ascii="Times New Roman" w:hAnsi="Times New Roman" w:cs="Franklin Gothic Medium"/>
                <w:sz w:val="28"/>
                <w:szCs w:val="28"/>
                <w:lang w:val="uk-UA" w:eastAsia="en-US"/>
              </w:rPr>
              <w:t>-</w:t>
            </w:r>
          </w:p>
        </w:tc>
      </w:tr>
    </w:tbl>
    <w:p w:rsidR="00DA60A4" w:rsidRPr="00687984" w:rsidRDefault="00DA60A4" w:rsidP="00DA60A4">
      <w:pPr>
        <w:pStyle w:val="Style4"/>
        <w:widowControl/>
        <w:spacing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DA60A4" w:rsidRPr="00687984" w:rsidRDefault="00DA60A4" w:rsidP="00DA60A4">
      <w:pPr>
        <w:pStyle w:val="Style4"/>
        <w:widowControl/>
        <w:tabs>
          <w:tab w:val="left" w:pos="616"/>
        </w:tabs>
        <w:spacing w:line="360" w:lineRule="auto"/>
        <w:rPr>
          <w:rStyle w:val="FontStyle12"/>
          <w:rFonts w:ascii="Times New Roman" w:hAnsi="Times New Roman"/>
          <w:bCs/>
          <w:sz w:val="28"/>
          <w:lang w:val="uk-UA" w:eastAsia="uk-UA"/>
        </w:rPr>
      </w:pP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 xml:space="preserve">6. Лабораторно-практична робота «Ознайомлення з видами деревних матеріалів» </w:t>
      </w:r>
    </w:p>
    <w:p w:rsidR="00DA60A4" w:rsidRPr="00687984" w:rsidRDefault="00DA60A4" w:rsidP="00DA60A4">
      <w:pPr>
        <w:pStyle w:val="Style3"/>
        <w:widowControl/>
        <w:spacing w:line="360" w:lineRule="auto"/>
        <w:ind w:firstLine="335"/>
        <w:rPr>
          <w:rStyle w:val="FontStyle13"/>
          <w:rFonts w:ascii="Times New Roman" w:hAnsi="Times New Roman"/>
          <w:sz w:val="28"/>
          <w:lang w:val="uk-UA"/>
        </w:rPr>
      </w:pP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 xml:space="preserve">Обладнання і матеріали: </w:t>
      </w:r>
      <w:r>
        <w:rPr>
          <w:rStyle w:val="FontStyle13"/>
          <w:rFonts w:ascii="Times New Roman" w:hAnsi="Times New Roman"/>
          <w:sz w:val="28"/>
          <w:szCs w:val="28"/>
          <w:lang w:val="uk-UA" w:eastAsia="uk-UA"/>
        </w:rPr>
        <w:t xml:space="preserve">столярний верстак, набори  деревинних  матеріалів  </w:t>
      </w:r>
      <w:proofErr w:type="spellStart"/>
      <w:r>
        <w:rPr>
          <w:rStyle w:val="FontStyle13"/>
          <w:rFonts w:ascii="Times New Roman" w:hAnsi="Times New Roman"/>
          <w:sz w:val="28"/>
          <w:szCs w:val="28"/>
          <w:lang w:val="uk-UA" w:eastAsia="uk-UA"/>
        </w:rPr>
        <w:t>олвці</w:t>
      </w:r>
      <w:proofErr w:type="spellEnd"/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.</w:t>
      </w:r>
    </w:p>
    <w:p w:rsidR="00DA60A4" w:rsidRPr="00687984" w:rsidRDefault="00DA60A4" w:rsidP="00DA60A4">
      <w:pPr>
        <w:pStyle w:val="Style3"/>
        <w:widowControl/>
        <w:spacing w:line="360" w:lineRule="auto"/>
        <w:ind w:firstLine="335"/>
        <w:rPr>
          <w:lang w:val="uk-UA"/>
        </w:rPr>
      </w:pPr>
      <w:r w:rsidRPr="00687984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339340" cy="1710055"/>
            <wp:effectExtent l="0" t="0" r="3810" b="4445"/>
            <wp:docPr id="4" name="Рисунок 4" descr="8_0_r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8_0_ru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2990" cy="1702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68798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87984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683510" cy="1733550"/>
            <wp:effectExtent l="0" t="0" r="254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/>
                    <pic:cNvPicPr/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35" cy="1734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DA60A4" w:rsidRPr="00687984" w:rsidRDefault="00DA60A4" w:rsidP="00DA60A4">
      <w:pPr>
        <w:pStyle w:val="Style10"/>
        <w:widowControl/>
        <w:tabs>
          <w:tab w:val="left" w:pos="547"/>
        </w:tabs>
        <w:spacing w:line="360" w:lineRule="auto"/>
        <w:rPr>
          <w:rStyle w:val="FontStyle13"/>
          <w:rFonts w:ascii="Times New Roman" w:hAnsi="Times New Roman"/>
          <w:b/>
          <w:bCs/>
          <w:sz w:val="28"/>
          <w:lang w:val="uk-UA" w:eastAsia="uk-UA"/>
        </w:rPr>
      </w:pPr>
      <w:r w:rsidRPr="00687984">
        <w:rPr>
          <w:rFonts w:ascii="Times New Roman" w:hAnsi="Times New Roman"/>
          <w:bCs/>
          <w:iCs/>
          <w:sz w:val="28"/>
          <w:szCs w:val="28"/>
          <w:lang w:val="uk-UA" w:eastAsia="uk-UA"/>
        </w:rPr>
        <w:t xml:space="preserve">                                     Рисунки 4,5.</w:t>
      </w:r>
      <w:r w:rsidRPr="00687984">
        <w:rPr>
          <w:rFonts w:ascii="Times New Roman" w:hAnsi="Times New Roman"/>
          <w:bCs/>
          <w:i/>
          <w:iCs/>
          <w:sz w:val="28"/>
          <w:szCs w:val="28"/>
          <w:lang w:val="uk-UA" w:eastAsia="uk-UA"/>
        </w:rPr>
        <w:t xml:space="preserve">.  </w:t>
      </w: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Зразки  ДВП</w:t>
      </w:r>
    </w:p>
    <w:p w:rsidR="00DA60A4" w:rsidRPr="00687984" w:rsidRDefault="00DA60A4" w:rsidP="00DA60A4">
      <w:pPr>
        <w:pStyle w:val="Style7"/>
        <w:widowControl/>
        <w:spacing w:line="360" w:lineRule="auto"/>
        <w:ind w:left="360"/>
        <w:rPr>
          <w:rStyle w:val="FontStyle12"/>
          <w:rFonts w:ascii="Times New Roman" w:hAnsi="Times New Roman"/>
          <w:sz w:val="28"/>
          <w:lang w:val="uk-UA"/>
        </w:rPr>
      </w:pP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 xml:space="preserve">Послідовність виконання </w:t>
      </w:r>
    </w:p>
    <w:p w:rsidR="00DA60A4" w:rsidRPr="00687984" w:rsidRDefault="00DA60A4" w:rsidP="00DA60A4">
      <w:pPr>
        <w:pStyle w:val="Style7"/>
        <w:widowControl/>
        <w:spacing w:line="360" w:lineRule="auto"/>
        <w:ind w:firstLine="0"/>
        <w:rPr>
          <w:rStyle w:val="FontStyle13"/>
          <w:rFonts w:ascii="Times New Roman" w:hAnsi="Times New Roman"/>
          <w:sz w:val="28"/>
          <w:lang w:val="uk-UA"/>
        </w:rPr>
      </w:pP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>1.</w:t>
      </w: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Ознайомитися зі зразками деревних матеріалів (рис.4, 5).</w:t>
      </w:r>
    </w:p>
    <w:p w:rsidR="00DA60A4" w:rsidRPr="00687984" w:rsidRDefault="00DA60A4" w:rsidP="00DA60A4">
      <w:pPr>
        <w:pStyle w:val="Style6"/>
        <w:widowControl/>
        <w:tabs>
          <w:tab w:val="left" w:pos="212"/>
        </w:tabs>
        <w:spacing w:line="360" w:lineRule="auto"/>
        <w:rPr>
          <w:rStyle w:val="FontStyle13"/>
          <w:rFonts w:ascii="Times New Roman" w:hAnsi="Times New Roman"/>
          <w:sz w:val="28"/>
          <w:szCs w:val="28"/>
          <w:lang w:val="uk-UA" w:eastAsia="uk-UA"/>
        </w:rPr>
      </w:pP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2.За зразками визначити назви і вид деревних матеріалів.</w:t>
      </w:r>
    </w:p>
    <w:p w:rsidR="00DA60A4" w:rsidRPr="00687984" w:rsidRDefault="00DA60A4" w:rsidP="00DA60A4">
      <w:pPr>
        <w:pStyle w:val="Style6"/>
        <w:widowControl/>
        <w:tabs>
          <w:tab w:val="left" w:pos="212"/>
        </w:tabs>
        <w:spacing w:line="360" w:lineRule="auto"/>
        <w:rPr>
          <w:rStyle w:val="FontStyle13"/>
          <w:rFonts w:ascii="Times New Roman" w:hAnsi="Times New Roman"/>
          <w:sz w:val="28"/>
          <w:szCs w:val="28"/>
          <w:lang w:val="uk-UA" w:eastAsia="uk-UA"/>
        </w:rPr>
      </w:pP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lastRenderedPageBreak/>
        <w:t>3.Визначити спосіб декоративного покриття.</w:t>
      </w:r>
    </w:p>
    <w:p w:rsidR="00DA60A4" w:rsidRPr="00687984" w:rsidRDefault="00DA60A4" w:rsidP="00DA60A4">
      <w:pPr>
        <w:pStyle w:val="Style6"/>
        <w:widowControl/>
        <w:tabs>
          <w:tab w:val="left" w:pos="212"/>
        </w:tabs>
        <w:spacing w:line="360" w:lineRule="auto"/>
        <w:rPr>
          <w:rStyle w:val="FontStyle13"/>
          <w:rFonts w:ascii="Times New Roman" w:hAnsi="Times New Roman"/>
          <w:sz w:val="28"/>
          <w:szCs w:val="28"/>
          <w:lang w:val="uk-UA" w:eastAsia="uk-UA"/>
        </w:rPr>
      </w:pP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4.Визначити кількість шарів шпону.</w:t>
      </w:r>
    </w:p>
    <w:p w:rsidR="00DA60A4" w:rsidRPr="00687984" w:rsidRDefault="00DA60A4" w:rsidP="00DA60A4">
      <w:pPr>
        <w:pStyle w:val="Style6"/>
        <w:widowControl/>
        <w:tabs>
          <w:tab w:val="left" w:pos="212"/>
        </w:tabs>
        <w:spacing w:line="360" w:lineRule="auto"/>
        <w:rPr>
          <w:rStyle w:val="FontStyle13"/>
          <w:rFonts w:ascii="Times New Roman" w:hAnsi="Times New Roman"/>
          <w:sz w:val="28"/>
          <w:szCs w:val="28"/>
          <w:lang w:val="uk-UA" w:eastAsia="uk-UA"/>
        </w:rPr>
      </w:pP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5.Дані досліджень записати в зошит.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68798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Практична  робота.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«</w:t>
      </w:r>
      <w:r w:rsidRPr="00687984">
        <w:rPr>
          <w:rFonts w:ascii="Times New Roman" w:hAnsi="Times New Roman"/>
          <w:b/>
          <w:bCs/>
          <w:i/>
          <w:iCs/>
          <w:color w:val="000000"/>
          <w:sz w:val="28"/>
          <w:szCs w:val="28"/>
          <w:lang w:val="uk-UA"/>
        </w:rPr>
        <w:t>Організація   робочого   місця.  Ознайомлення  з  конструкційними матеріалами</w:t>
      </w: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».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360" w:firstLine="34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  <w:t>Вступний інструктаж з учнями.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bCs/>
          <w:iCs/>
          <w:color w:val="000000"/>
          <w:sz w:val="28"/>
          <w:szCs w:val="28"/>
          <w:lang w:val="uk-UA"/>
        </w:rPr>
        <w:t>Послідовність виконання роботи:</w:t>
      </w:r>
    </w:p>
    <w:p w:rsidR="00DA60A4" w:rsidRPr="00687984" w:rsidRDefault="00DA60A4" w:rsidP="00DA60A4">
      <w:pPr>
        <w:rPr>
          <w:sz w:val="28"/>
          <w:lang w:val="uk-UA"/>
        </w:rPr>
      </w:pPr>
      <w:r w:rsidRPr="00687984">
        <w:rPr>
          <w:sz w:val="28"/>
          <w:lang w:val="uk-UA"/>
        </w:rPr>
        <w:t>1. Ознайомся з будовою деревинних матеріалів  (рис.4,5).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2. За номером зразка визнач вид деревинного матеріалу.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3. Визнач кількість шарів шпону, з яких виготовлена фанера, і породу деревини.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4. Ознайомся з текстурою зовнішнього шару деревинних матеріалів.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5. Перевір зразки на злом.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6. Зроби висновки, запиши їх у зошит використовуючи таблицю.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23"/>
        <w:gridCol w:w="1181"/>
        <w:gridCol w:w="2205"/>
        <w:gridCol w:w="2608"/>
        <w:gridCol w:w="2268"/>
      </w:tblGrid>
      <w:tr w:rsidR="00DA60A4" w:rsidRPr="00687984" w:rsidTr="00514862">
        <w:trPr>
          <w:trHeight w:val="586"/>
        </w:trPr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0A4" w:rsidRPr="00687984" w:rsidRDefault="00DA60A4" w:rsidP="0051486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87984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№ зразка</w:t>
            </w: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0A4" w:rsidRPr="00687984" w:rsidRDefault="00DA60A4" w:rsidP="0051486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87984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назва</w:t>
            </w:r>
          </w:p>
        </w:tc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0A4" w:rsidRPr="00687984" w:rsidRDefault="00DA60A4" w:rsidP="0051486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87984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текстура зовнішнього шару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0A4" w:rsidRPr="00687984" w:rsidRDefault="00DA60A4" w:rsidP="0051486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87984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перевірка на злом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0A4" w:rsidRPr="00687984" w:rsidRDefault="00DA60A4" w:rsidP="0051486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687984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висновки</w:t>
            </w:r>
          </w:p>
        </w:tc>
      </w:tr>
      <w:tr w:rsidR="00DA60A4" w:rsidRPr="00687984" w:rsidTr="00514862">
        <w:trPr>
          <w:trHeight w:val="232"/>
        </w:trPr>
        <w:tc>
          <w:tcPr>
            <w:tcW w:w="1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0A4" w:rsidRPr="00687984" w:rsidRDefault="00DA60A4" w:rsidP="0051486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1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0A4" w:rsidRPr="00687984" w:rsidRDefault="00DA60A4" w:rsidP="0051486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0A4" w:rsidRPr="00687984" w:rsidRDefault="00DA60A4" w:rsidP="0051486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0A4" w:rsidRPr="00687984" w:rsidRDefault="00DA60A4" w:rsidP="0051486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DA60A4" w:rsidRPr="00687984" w:rsidRDefault="00DA60A4" w:rsidP="0051486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7. Підсумки уроку.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sym w:font="Symbol" w:char="F0B7"/>
      </w: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​ Оцінювання робіт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sym w:font="Symbol" w:char="F0B7"/>
      </w: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​ Виставлення та мотивація оцінок</w:t>
      </w:r>
    </w:p>
    <w:p w:rsidR="00DA60A4" w:rsidRPr="00687984" w:rsidRDefault="00DA60A4" w:rsidP="00DA60A4">
      <w:pPr>
        <w:shd w:val="clear" w:color="auto" w:fill="FFFFFF"/>
        <w:spacing w:before="100" w:beforeAutospacing="1" w:after="100" w:afterAutospacing="1" w:line="240" w:lineRule="auto"/>
        <w:ind w:left="720" w:hanging="360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sym w:font="Symbol" w:char="F0B7"/>
      </w:r>
      <w:r w:rsidRPr="00687984">
        <w:rPr>
          <w:rFonts w:ascii="Times New Roman" w:hAnsi="Times New Roman"/>
          <w:color w:val="000000"/>
          <w:sz w:val="28"/>
          <w:szCs w:val="28"/>
          <w:lang w:val="uk-UA"/>
        </w:rPr>
        <w:t>​ Прибирання робочих місць.</w:t>
      </w:r>
    </w:p>
    <w:p w:rsidR="00DA60A4" w:rsidRPr="00687984" w:rsidRDefault="00DA60A4" w:rsidP="00DA60A4">
      <w:pPr>
        <w:rPr>
          <w:sz w:val="28"/>
          <w:lang w:val="uk-UA"/>
        </w:rPr>
      </w:pPr>
      <w:r w:rsidRPr="00687984">
        <w:rPr>
          <w:sz w:val="28"/>
          <w:lang w:val="uk-UA"/>
        </w:rPr>
        <w:sym w:font="Symbol" w:char="F0B7"/>
      </w:r>
      <w:r w:rsidRPr="00687984">
        <w:rPr>
          <w:sz w:val="28"/>
          <w:lang w:val="uk-UA"/>
        </w:rPr>
        <w:t>​ Завдання додому</w:t>
      </w:r>
      <w:r w:rsidRPr="00687984">
        <w:rPr>
          <w:sz w:val="24"/>
          <w:lang w:val="uk-UA"/>
        </w:rPr>
        <w:t>.</w:t>
      </w:r>
    </w:p>
    <w:p w:rsidR="00DA60A4" w:rsidRPr="00687984" w:rsidRDefault="00DA60A4" w:rsidP="00DA60A4">
      <w:pPr>
        <w:pStyle w:val="Style6"/>
        <w:widowControl/>
        <w:tabs>
          <w:tab w:val="left" w:pos="212"/>
        </w:tabs>
        <w:spacing w:line="360" w:lineRule="auto"/>
        <w:rPr>
          <w:rStyle w:val="FontStyle13"/>
          <w:rFonts w:ascii="Times New Roman" w:hAnsi="Times New Roman"/>
          <w:sz w:val="28"/>
          <w:szCs w:val="28"/>
          <w:lang w:val="uk-UA" w:eastAsia="uk-UA"/>
        </w:rPr>
      </w:pPr>
    </w:p>
    <w:p w:rsidR="00DA60A4" w:rsidRPr="00687984" w:rsidRDefault="00DA60A4" w:rsidP="00DA60A4">
      <w:pPr>
        <w:pStyle w:val="Style6"/>
        <w:widowControl/>
        <w:tabs>
          <w:tab w:val="left" w:pos="212"/>
        </w:tabs>
        <w:spacing w:line="360" w:lineRule="auto"/>
        <w:rPr>
          <w:rStyle w:val="FontStyle13"/>
          <w:rFonts w:ascii="Times New Roman" w:hAnsi="Times New Roman"/>
          <w:b/>
          <w:sz w:val="28"/>
          <w:szCs w:val="28"/>
          <w:lang w:val="uk-UA" w:eastAsia="uk-UA"/>
        </w:rPr>
      </w:pPr>
      <w:r w:rsidRPr="00687984">
        <w:rPr>
          <w:rStyle w:val="FontStyle13"/>
          <w:rFonts w:ascii="Times New Roman" w:hAnsi="Times New Roman"/>
          <w:b/>
          <w:sz w:val="28"/>
          <w:szCs w:val="28"/>
          <w:lang w:val="uk-UA" w:eastAsia="uk-UA"/>
        </w:rPr>
        <w:t>7. Підбиття підсумків практичної роботи:</w:t>
      </w:r>
    </w:p>
    <w:p w:rsidR="00DA60A4" w:rsidRPr="00687984" w:rsidRDefault="00DA60A4" w:rsidP="00DA60A4">
      <w:pPr>
        <w:pStyle w:val="Style6"/>
        <w:widowControl/>
        <w:tabs>
          <w:tab w:val="left" w:pos="212"/>
        </w:tabs>
        <w:spacing w:line="360" w:lineRule="auto"/>
        <w:rPr>
          <w:rStyle w:val="FontStyle13"/>
          <w:rFonts w:ascii="Times New Roman" w:hAnsi="Times New Roman"/>
          <w:sz w:val="28"/>
          <w:szCs w:val="28"/>
          <w:lang w:val="uk-UA" w:eastAsia="uk-UA"/>
        </w:rPr>
      </w:pP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- оцінювання результатів практичної роботи</w:t>
      </w:r>
    </w:p>
    <w:p w:rsidR="00DA60A4" w:rsidRPr="00687984" w:rsidRDefault="00DA60A4" w:rsidP="00DA60A4">
      <w:pPr>
        <w:pStyle w:val="Style6"/>
        <w:widowControl/>
        <w:tabs>
          <w:tab w:val="left" w:pos="212"/>
        </w:tabs>
        <w:spacing w:line="360" w:lineRule="auto"/>
        <w:rPr>
          <w:rStyle w:val="FontStyle13"/>
          <w:rFonts w:ascii="Times New Roman" w:hAnsi="Times New Roman"/>
          <w:sz w:val="28"/>
          <w:szCs w:val="28"/>
          <w:lang w:val="uk-UA" w:eastAsia="uk-UA"/>
        </w:rPr>
      </w:pP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lastRenderedPageBreak/>
        <w:t>- аналіз недоліків у результатах роботи</w:t>
      </w:r>
    </w:p>
    <w:p w:rsidR="00DA60A4" w:rsidRPr="00687984" w:rsidRDefault="00DA60A4" w:rsidP="00DA60A4">
      <w:pPr>
        <w:pStyle w:val="Style4"/>
        <w:widowControl/>
        <w:tabs>
          <w:tab w:val="left" w:pos="426"/>
        </w:tabs>
        <w:spacing w:line="360" w:lineRule="auto"/>
        <w:rPr>
          <w:rStyle w:val="FontStyle12"/>
          <w:rFonts w:ascii="Times New Roman" w:hAnsi="Times New Roman"/>
          <w:bCs/>
          <w:sz w:val="28"/>
          <w:lang w:val="uk-UA"/>
        </w:rPr>
      </w:pP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>V.</w:t>
      </w:r>
      <w:r w:rsidRPr="00687984">
        <w:rPr>
          <w:rStyle w:val="FontStyle12"/>
          <w:rFonts w:ascii="Times New Roman" w:hAnsi="Times New Roman"/>
          <w:sz w:val="28"/>
          <w:szCs w:val="28"/>
          <w:lang w:val="uk-UA" w:eastAsia="uk-UA"/>
        </w:rPr>
        <w:tab/>
      </w: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>ПІДСУМКИ УРОКУ.</w:t>
      </w:r>
    </w:p>
    <w:p w:rsidR="00DA60A4" w:rsidRPr="00687984" w:rsidRDefault="00DA60A4" w:rsidP="00DA60A4">
      <w:pPr>
        <w:pStyle w:val="Style6"/>
        <w:widowControl/>
        <w:numPr>
          <w:ilvl w:val="0"/>
          <w:numId w:val="3"/>
        </w:numPr>
        <w:tabs>
          <w:tab w:val="left" w:pos="212"/>
        </w:tabs>
        <w:spacing w:line="360" w:lineRule="auto"/>
        <w:rPr>
          <w:rStyle w:val="FontStyle13"/>
          <w:rFonts w:ascii="Times New Roman" w:hAnsi="Times New Roman"/>
          <w:sz w:val="28"/>
          <w:lang w:val="uk-UA"/>
        </w:rPr>
      </w:pP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Що нового я дізнався про фанеру і шпон на уроці?</w:t>
      </w:r>
    </w:p>
    <w:p w:rsidR="00DA60A4" w:rsidRPr="00687984" w:rsidRDefault="00DA60A4" w:rsidP="00DA60A4">
      <w:pPr>
        <w:pStyle w:val="Style6"/>
        <w:widowControl/>
        <w:numPr>
          <w:ilvl w:val="0"/>
          <w:numId w:val="3"/>
        </w:numPr>
        <w:tabs>
          <w:tab w:val="left" w:pos="212"/>
        </w:tabs>
        <w:spacing w:line="360" w:lineRule="auto"/>
        <w:rPr>
          <w:rStyle w:val="FontStyle13"/>
          <w:rFonts w:ascii="Times New Roman" w:hAnsi="Times New Roman"/>
          <w:sz w:val="28"/>
          <w:szCs w:val="28"/>
          <w:lang w:val="uk-UA" w:eastAsia="uk-UA"/>
        </w:rPr>
      </w:pP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Як виготовляють  ДВП  та  Д СП?</w:t>
      </w:r>
    </w:p>
    <w:p w:rsidR="00DA60A4" w:rsidRPr="00687984" w:rsidRDefault="00DA60A4" w:rsidP="00DA60A4">
      <w:pPr>
        <w:pStyle w:val="Style6"/>
        <w:widowControl/>
        <w:numPr>
          <w:ilvl w:val="0"/>
          <w:numId w:val="3"/>
        </w:numPr>
        <w:tabs>
          <w:tab w:val="left" w:pos="212"/>
        </w:tabs>
        <w:spacing w:line="360" w:lineRule="auto"/>
        <w:rPr>
          <w:rStyle w:val="FontStyle13"/>
          <w:rFonts w:ascii="Times New Roman" w:hAnsi="Times New Roman"/>
          <w:sz w:val="28"/>
          <w:szCs w:val="28"/>
          <w:lang w:val="uk-UA" w:eastAsia="uk-UA"/>
        </w:rPr>
      </w:pP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В яких виробах  використовують  фанеру?</w:t>
      </w:r>
    </w:p>
    <w:p w:rsidR="00DA60A4" w:rsidRPr="00687984" w:rsidRDefault="00DA60A4" w:rsidP="00DA60A4">
      <w:pPr>
        <w:pStyle w:val="Style6"/>
        <w:widowControl/>
        <w:numPr>
          <w:ilvl w:val="0"/>
          <w:numId w:val="3"/>
        </w:numPr>
        <w:tabs>
          <w:tab w:val="left" w:pos="212"/>
        </w:tabs>
        <w:spacing w:line="360" w:lineRule="auto"/>
        <w:rPr>
          <w:rStyle w:val="FontStyle13"/>
          <w:rFonts w:ascii="Times New Roman" w:hAnsi="Times New Roman"/>
          <w:sz w:val="28"/>
          <w:szCs w:val="28"/>
          <w:lang w:val="uk-UA" w:eastAsia="uk-UA"/>
        </w:rPr>
      </w:pPr>
      <w:r w:rsidRPr="00687984">
        <w:rPr>
          <w:rStyle w:val="FontStyle13"/>
          <w:rFonts w:ascii="Times New Roman" w:hAnsi="Times New Roman"/>
          <w:sz w:val="28"/>
          <w:szCs w:val="28"/>
          <w:lang w:val="uk-UA" w:eastAsia="uk-UA"/>
        </w:rPr>
        <w:t>Як я можу розповісти батькам про здобуті знання на уроці?</w:t>
      </w:r>
    </w:p>
    <w:p w:rsidR="00DA60A4" w:rsidRPr="00687984" w:rsidRDefault="00DA60A4" w:rsidP="00DA60A4">
      <w:pPr>
        <w:pStyle w:val="Style4"/>
        <w:widowControl/>
        <w:tabs>
          <w:tab w:val="left" w:pos="426"/>
        </w:tabs>
        <w:spacing w:line="360" w:lineRule="auto"/>
        <w:rPr>
          <w:rStyle w:val="FontStyle12"/>
          <w:rFonts w:ascii="Times New Roman" w:hAnsi="Times New Roman"/>
          <w:bCs/>
          <w:sz w:val="28"/>
          <w:lang w:val="uk-UA"/>
        </w:rPr>
      </w:pP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>VІ.</w:t>
      </w:r>
      <w:r w:rsidRPr="00687984">
        <w:rPr>
          <w:rStyle w:val="FontStyle12"/>
          <w:rFonts w:ascii="Times New Roman" w:hAnsi="Times New Roman"/>
          <w:sz w:val="28"/>
          <w:szCs w:val="28"/>
          <w:lang w:val="uk-UA" w:eastAsia="uk-UA"/>
        </w:rPr>
        <w:tab/>
        <w:t xml:space="preserve">ОЦІНЮВАННЯ РОБОТИ УЧНІВ, ПОВІДОМЛЕННЯ </w:t>
      </w:r>
      <w:r w:rsidRPr="00687984">
        <w:rPr>
          <w:rStyle w:val="FontStyle12"/>
          <w:rFonts w:ascii="Times New Roman" w:hAnsi="Times New Roman"/>
          <w:bCs/>
          <w:sz w:val="28"/>
          <w:szCs w:val="28"/>
          <w:lang w:val="uk-UA" w:eastAsia="uk-UA"/>
        </w:rPr>
        <w:t>ДОМАШНЬОГО ЗАВДАННЯ</w:t>
      </w:r>
    </w:p>
    <w:p w:rsidR="00DA60A4" w:rsidRPr="00687984" w:rsidRDefault="00DA60A4" w:rsidP="00DA60A4">
      <w:pPr>
        <w:rPr>
          <w:rStyle w:val="FontStyle12"/>
          <w:rFonts w:ascii="Calibri" w:hAnsi="Calibri"/>
          <w:b w:val="0"/>
          <w:sz w:val="22"/>
          <w:lang w:val="uk-UA"/>
        </w:rPr>
      </w:pPr>
    </w:p>
    <w:p w:rsidR="00DA60A4" w:rsidRPr="00687984" w:rsidRDefault="00DA60A4" w:rsidP="00DA60A4">
      <w:pPr>
        <w:pStyle w:val="Style4"/>
        <w:widowControl/>
        <w:tabs>
          <w:tab w:val="left" w:pos="565"/>
        </w:tabs>
        <w:spacing w:line="360" w:lineRule="auto"/>
        <w:ind w:firstLine="709"/>
        <w:rPr>
          <w:rStyle w:val="FontStyle23"/>
          <w:rFonts w:ascii="Times New Roman" w:hAnsi="Times New Roman" w:cs="Trebuchet MS"/>
          <w:b w:val="0"/>
          <w:sz w:val="28"/>
          <w:lang w:val="uk-UA"/>
        </w:rPr>
      </w:pPr>
      <w:r w:rsidRPr="00687984">
        <w:rPr>
          <w:rStyle w:val="FontStyle12"/>
          <w:rFonts w:ascii="Times New Roman" w:hAnsi="Times New Roman"/>
          <w:b w:val="0"/>
          <w:bCs/>
          <w:sz w:val="28"/>
          <w:szCs w:val="28"/>
          <w:lang w:val="uk-UA" w:eastAsia="uk-UA"/>
        </w:rPr>
        <w:t>Учні приводять у порядок робоче місце та одяг, з дозволу вчителя виходять із майстерні.</w:t>
      </w:r>
    </w:p>
    <w:p w:rsidR="00DA60A4" w:rsidRPr="00687984" w:rsidRDefault="00DA60A4" w:rsidP="00DA60A4">
      <w:pPr>
        <w:rPr>
          <w:lang w:val="uk-UA"/>
        </w:rPr>
      </w:pPr>
    </w:p>
    <w:sectPr w:rsidR="00DA60A4" w:rsidRPr="00687984" w:rsidSect="00E25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B5A82"/>
    <w:multiLevelType w:val="hybridMultilevel"/>
    <w:tmpl w:val="0F0CAB06"/>
    <w:lvl w:ilvl="0" w:tplc="30860B12">
      <w:start w:val="1"/>
      <w:numFmt w:val="bullet"/>
      <w:lvlText w:val="–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CEB5C28"/>
    <w:multiLevelType w:val="hybridMultilevel"/>
    <w:tmpl w:val="A30A5E90"/>
    <w:lvl w:ilvl="0" w:tplc="1AB0206E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F0A3478"/>
    <w:multiLevelType w:val="hybridMultilevel"/>
    <w:tmpl w:val="9EAEE522"/>
    <w:lvl w:ilvl="0" w:tplc="1FC881B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7357"/>
    <w:rsid w:val="00207304"/>
    <w:rsid w:val="00857357"/>
    <w:rsid w:val="00966291"/>
    <w:rsid w:val="00DA60A4"/>
    <w:rsid w:val="00E2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0A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2">
    <w:name w:val="Style2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3">
    <w:name w:val="Style3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4">
    <w:name w:val="Style4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5">
    <w:name w:val="Style5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6">
    <w:name w:val="Style6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5" w:lineRule="exact"/>
    </w:pPr>
    <w:rPr>
      <w:rFonts w:ascii="Franklin Gothic Medium" w:hAnsi="Franklin Gothic Medium"/>
      <w:sz w:val="24"/>
      <w:szCs w:val="24"/>
    </w:rPr>
  </w:style>
  <w:style w:type="paragraph" w:customStyle="1" w:styleId="Style7">
    <w:name w:val="Style7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1" w:lineRule="exact"/>
      <w:ind w:hanging="338"/>
    </w:pPr>
    <w:rPr>
      <w:rFonts w:ascii="Franklin Gothic Medium" w:hAnsi="Franklin Gothic Medium"/>
      <w:sz w:val="24"/>
      <w:szCs w:val="24"/>
    </w:rPr>
  </w:style>
  <w:style w:type="paragraph" w:customStyle="1" w:styleId="Style8">
    <w:name w:val="Style8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9">
    <w:name w:val="Style9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10">
    <w:name w:val="Style10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11">
    <w:name w:val="Style11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1" w:lineRule="exact"/>
      <w:ind w:firstLine="338"/>
    </w:pPr>
    <w:rPr>
      <w:rFonts w:ascii="Franklin Gothic Medium" w:hAnsi="Franklin Gothic Medium"/>
      <w:sz w:val="24"/>
      <w:szCs w:val="24"/>
    </w:rPr>
  </w:style>
  <w:style w:type="character" w:customStyle="1" w:styleId="FontStyle15">
    <w:name w:val="Font Style15"/>
    <w:uiPriority w:val="99"/>
    <w:rsid w:val="00DA60A4"/>
    <w:rPr>
      <w:rFonts w:ascii="Franklin Gothic Medium" w:hAnsi="Franklin Gothic Medium" w:hint="default"/>
      <w:sz w:val="28"/>
    </w:rPr>
  </w:style>
  <w:style w:type="character" w:customStyle="1" w:styleId="FontStyle16">
    <w:name w:val="Font Style16"/>
    <w:uiPriority w:val="99"/>
    <w:rsid w:val="00DA60A4"/>
    <w:rPr>
      <w:rFonts w:ascii="Franklin Gothic Medium" w:hAnsi="Franklin Gothic Medium" w:hint="default"/>
      <w:sz w:val="16"/>
    </w:rPr>
  </w:style>
  <w:style w:type="character" w:customStyle="1" w:styleId="FontStyle17">
    <w:name w:val="Font Style17"/>
    <w:uiPriority w:val="99"/>
    <w:rsid w:val="00DA60A4"/>
    <w:rPr>
      <w:rFonts w:ascii="Franklin Gothic Medium" w:hAnsi="Franklin Gothic Medium" w:hint="default"/>
      <w:sz w:val="18"/>
    </w:rPr>
  </w:style>
  <w:style w:type="character" w:customStyle="1" w:styleId="FontStyle18">
    <w:name w:val="Font Style18"/>
    <w:uiPriority w:val="99"/>
    <w:rsid w:val="00DA60A4"/>
    <w:rPr>
      <w:rFonts w:ascii="Trebuchet MS" w:hAnsi="Trebuchet MS" w:hint="default"/>
      <w:sz w:val="20"/>
    </w:rPr>
  </w:style>
  <w:style w:type="character" w:customStyle="1" w:styleId="FontStyle19">
    <w:name w:val="Font Style19"/>
    <w:uiPriority w:val="99"/>
    <w:rsid w:val="00DA60A4"/>
    <w:rPr>
      <w:rFonts w:ascii="Franklin Gothic Medium" w:hAnsi="Franklin Gothic Medium" w:hint="default"/>
      <w:b/>
      <w:bCs w:val="0"/>
      <w:sz w:val="18"/>
    </w:rPr>
  </w:style>
  <w:style w:type="character" w:customStyle="1" w:styleId="FontStyle21">
    <w:name w:val="Font Style21"/>
    <w:uiPriority w:val="99"/>
    <w:rsid w:val="00DA60A4"/>
    <w:rPr>
      <w:rFonts w:ascii="Century Schoolbook" w:hAnsi="Century Schoolbook" w:hint="default"/>
      <w:b/>
      <w:bCs w:val="0"/>
      <w:i/>
      <w:iCs w:val="0"/>
      <w:sz w:val="16"/>
    </w:rPr>
  </w:style>
  <w:style w:type="character" w:customStyle="1" w:styleId="FontStyle13">
    <w:name w:val="Font Style13"/>
    <w:uiPriority w:val="99"/>
    <w:rsid w:val="00DA60A4"/>
    <w:rPr>
      <w:rFonts w:ascii="Trebuchet MS" w:hAnsi="Trebuchet MS" w:hint="default"/>
      <w:sz w:val="20"/>
    </w:rPr>
  </w:style>
  <w:style w:type="character" w:customStyle="1" w:styleId="FontStyle14">
    <w:name w:val="Font Style14"/>
    <w:uiPriority w:val="99"/>
    <w:rsid w:val="00DA60A4"/>
    <w:rPr>
      <w:rFonts w:ascii="Franklin Gothic Medium" w:hAnsi="Franklin Gothic Medium" w:hint="default"/>
      <w:b/>
      <w:bCs w:val="0"/>
      <w:sz w:val="18"/>
    </w:rPr>
  </w:style>
  <w:style w:type="character" w:customStyle="1" w:styleId="FontStyle12">
    <w:name w:val="Font Style12"/>
    <w:uiPriority w:val="99"/>
    <w:rsid w:val="00DA60A4"/>
    <w:rPr>
      <w:rFonts w:ascii="Franklin Gothic Medium" w:hAnsi="Franklin Gothic Medium" w:hint="default"/>
      <w:b/>
      <w:bCs w:val="0"/>
      <w:sz w:val="18"/>
    </w:rPr>
  </w:style>
  <w:style w:type="character" w:customStyle="1" w:styleId="FontStyle23">
    <w:name w:val="Font Style23"/>
    <w:uiPriority w:val="99"/>
    <w:rsid w:val="00DA60A4"/>
    <w:rPr>
      <w:rFonts w:ascii="Trebuchet MS" w:hAnsi="Trebuchet MS" w:hint="default"/>
      <w:b/>
      <w:bCs w:val="0"/>
      <w:sz w:val="18"/>
    </w:rPr>
  </w:style>
  <w:style w:type="paragraph" w:customStyle="1" w:styleId="p1">
    <w:name w:val="p1"/>
    <w:basedOn w:val="a"/>
    <w:rsid w:val="00DA60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DA60A4"/>
  </w:style>
  <w:style w:type="character" w:customStyle="1" w:styleId="s4">
    <w:name w:val="s4"/>
    <w:basedOn w:val="a0"/>
    <w:rsid w:val="00DA60A4"/>
  </w:style>
  <w:style w:type="character" w:customStyle="1" w:styleId="s5">
    <w:name w:val="s5"/>
    <w:basedOn w:val="a0"/>
    <w:rsid w:val="00DA60A4"/>
  </w:style>
  <w:style w:type="character" w:customStyle="1" w:styleId="s6">
    <w:name w:val="s6"/>
    <w:basedOn w:val="a0"/>
    <w:rsid w:val="00DA60A4"/>
  </w:style>
  <w:style w:type="character" w:customStyle="1" w:styleId="apple-converted-space">
    <w:name w:val="apple-converted-space"/>
    <w:basedOn w:val="a0"/>
    <w:rsid w:val="00DA60A4"/>
  </w:style>
  <w:style w:type="paragraph" w:customStyle="1" w:styleId="p4">
    <w:name w:val="p4"/>
    <w:basedOn w:val="a"/>
    <w:rsid w:val="00DA60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7">
    <w:name w:val="s7"/>
    <w:basedOn w:val="a0"/>
    <w:rsid w:val="00DA60A4"/>
  </w:style>
  <w:style w:type="character" w:customStyle="1" w:styleId="s8">
    <w:name w:val="s8"/>
    <w:basedOn w:val="a0"/>
    <w:rsid w:val="00DA60A4"/>
  </w:style>
  <w:style w:type="paragraph" w:styleId="a3">
    <w:name w:val="Balloon Text"/>
    <w:basedOn w:val="a"/>
    <w:link w:val="a4"/>
    <w:uiPriority w:val="99"/>
    <w:semiHidden/>
    <w:unhideWhenUsed/>
    <w:rsid w:val="00DA6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0A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0A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2">
    <w:name w:val="Style2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3">
    <w:name w:val="Style3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4">
    <w:name w:val="Style4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5">
    <w:name w:val="Style5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6">
    <w:name w:val="Style6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5" w:lineRule="exact"/>
    </w:pPr>
    <w:rPr>
      <w:rFonts w:ascii="Franklin Gothic Medium" w:hAnsi="Franklin Gothic Medium"/>
      <w:sz w:val="24"/>
      <w:szCs w:val="24"/>
    </w:rPr>
  </w:style>
  <w:style w:type="paragraph" w:customStyle="1" w:styleId="Style7">
    <w:name w:val="Style7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1" w:lineRule="exact"/>
      <w:ind w:hanging="338"/>
    </w:pPr>
    <w:rPr>
      <w:rFonts w:ascii="Franklin Gothic Medium" w:hAnsi="Franklin Gothic Medium"/>
      <w:sz w:val="24"/>
      <w:szCs w:val="24"/>
    </w:rPr>
  </w:style>
  <w:style w:type="paragraph" w:customStyle="1" w:styleId="Style8">
    <w:name w:val="Style8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9">
    <w:name w:val="Style9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10">
    <w:name w:val="Style10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0" w:lineRule="auto"/>
    </w:pPr>
    <w:rPr>
      <w:rFonts w:ascii="Franklin Gothic Medium" w:hAnsi="Franklin Gothic Medium"/>
      <w:sz w:val="24"/>
      <w:szCs w:val="24"/>
    </w:rPr>
  </w:style>
  <w:style w:type="paragraph" w:customStyle="1" w:styleId="Style11">
    <w:name w:val="Style11"/>
    <w:basedOn w:val="a"/>
    <w:uiPriority w:val="99"/>
    <w:rsid w:val="00DA60A4"/>
    <w:pPr>
      <w:widowControl w:val="0"/>
      <w:autoSpaceDE w:val="0"/>
      <w:autoSpaceDN w:val="0"/>
      <w:adjustRightInd w:val="0"/>
      <w:spacing w:after="0" w:line="241" w:lineRule="exact"/>
      <w:ind w:firstLine="338"/>
    </w:pPr>
    <w:rPr>
      <w:rFonts w:ascii="Franklin Gothic Medium" w:hAnsi="Franklin Gothic Medium"/>
      <w:sz w:val="24"/>
      <w:szCs w:val="24"/>
    </w:rPr>
  </w:style>
  <w:style w:type="character" w:customStyle="1" w:styleId="FontStyle15">
    <w:name w:val="Font Style15"/>
    <w:uiPriority w:val="99"/>
    <w:rsid w:val="00DA60A4"/>
    <w:rPr>
      <w:rFonts w:ascii="Franklin Gothic Medium" w:hAnsi="Franklin Gothic Medium" w:hint="default"/>
      <w:sz w:val="28"/>
    </w:rPr>
  </w:style>
  <w:style w:type="character" w:customStyle="1" w:styleId="FontStyle16">
    <w:name w:val="Font Style16"/>
    <w:uiPriority w:val="99"/>
    <w:rsid w:val="00DA60A4"/>
    <w:rPr>
      <w:rFonts w:ascii="Franklin Gothic Medium" w:hAnsi="Franklin Gothic Medium" w:hint="default"/>
      <w:sz w:val="16"/>
    </w:rPr>
  </w:style>
  <w:style w:type="character" w:customStyle="1" w:styleId="FontStyle17">
    <w:name w:val="Font Style17"/>
    <w:uiPriority w:val="99"/>
    <w:rsid w:val="00DA60A4"/>
    <w:rPr>
      <w:rFonts w:ascii="Franklin Gothic Medium" w:hAnsi="Franklin Gothic Medium" w:hint="default"/>
      <w:sz w:val="18"/>
    </w:rPr>
  </w:style>
  <w:style w:type="character" w:customStyle="1" w:styleId="FontStyle18">
    <w:name w:val="Font Style18"/>
    <w:uiPriority w:val="99"/>
    <w:rsid w:val="00DA60A4"/>
    <w:rPr>
      <w:rFonts w:ascii="Trebuchet MS" w:hAnsi="Trebuchet MS" w:hint="default"/>
      <w:sz w:val="20"/>
    </w:rPr>
  </w:style>
  <w:style w:type="character" w:customStyle="1" w:styleId="FontStyle19">
    <w:name w:val="Font Style19"/>
    <w:uiPriority w:val="99"/>
    <w:rsid w:val="00DA60A4"/>
    <w:rPr>
      <w:rFonts w:ascii="Franklin Gothic Medium" w:hAnsi="Franklin Gothic Medium" w:hint="default"/>
      <w:b/>
      <w:bCs w:val="0"/>
      <w:sz w:val="18"/>
    </w:rPr>
  </w:style>
  <w:style w:type="character" w:customStyle="1" w:styleId="FontStyle21">
    <w:name w:val="Font Style21"/>
    <w:uiPriority w:val="99"/>
    <w:rsid w:val="00DA60A4"/>
    <w:rPr>
      <w:rFonts w:ascii="Century Schoolbook" w:hAnsi="Century Schoolbook" w:hint="default"/>
      <w:b/>
      <w:bCs w:val="0"/>
      <w:i/>
      <w:iCs w:val="0"/>
      <w:sz w:val="16"/>
    </w:rPr>
  </w:style>
  <w:style w:type="character" w:customStyle="1" w:styleId="FontStyle13">
    <w:name w:val="Font Style13"/>
    <w:uiPriority w:val="99"/>
    <w:rsid w:val="00DA60A4"/>
    <w:rPr>
      <w:rFonts w:ascii="Trebuchet MS" w:hAnsi="Trebuchet MS" w:hint="default"/>
      <w:sz w:val="20"/>
    </w:rPr>
  </w:style>
  <w:style w:type="character" w:customStyle="1" w:styleId="FontStyle14">
    <w:name w:val="Font Style14"/>
    <w:uiPriority w:val="99"/>
    <w:rsid w:val="00DA60A4"/>
    <w:rPr>
      <w:rFonts w:ascii="Franklin Gothic Medium" w:hAnsi="Franklin Gothic Medium" w:hint="default"/>
      <w:b/>
      <w:bCs w:val="0"/>
      <w:sz w:val="18"/>
    </w:rPr>
  </w:style>
  <w:style w:type="character" w:customStyle="1" w:styleId="FontStyle12">
    <w:name w:val="Font Style12"/>
    <w:uiPriority w:val="99"/>
    <w:rsid w:val="00DA60A4"/>
    <w:rPr>
      <w:rFonts w:ascii="Franklin Gothic Medium" w:hAnsi="Franklin Gothic Medium" w:hint="default"/>
      <w:b/>
      <w:bCs w:val="0"/>
      <w:sz w:val="18"/>
    </w:rPr>
  </w:style>
  <w:style w:type="character" w:customStyle="1" w:styleId="FontStyle23">
    <w:name w:val="Font Style23"/>
    <w:uiPriority w:val="99"/>
    <w:rsid w:val="00DA60A4"/>
    <w:rPr>
      <w:rFonts w:ascii="Trebuchet MS" w:hAnsi="Trebuchet MS" w:hint="default"/>
      <w:b/>
      <w:bCs w:val="0"/>
      <w:sz w:val="18"/>
    </w:rPr>
  </w:style>
  <w:style w:type="paragraph" w:customStyle="1" w:styleId="p1">
    <w:name w:val="p1"/>
    <w:basedOn w:val="a"/>
    <w:rsid w:val="00DA60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basedOn w:val="a0"/>
    <w:rsid w:val="00DA60A4"/>
  </w:style>
  <w:style w:type="character" w:customStyle="1" w:styleId="s4">
    <w:name w:val="s4"/>
    <w:basedOn w:val="a0"/>
    <w:rsid w:val="00DA60A4"/>
  </w:style>
  <w:style w:type="character" w:customStyle="1" w:styleId="s5">
    <w:name w:val="s5"/>
    <w:basedOn w:val="a0"/>
    <w:rsid w:val="00DA60A4"/>
  </w:style>
  <w:style w:type="character" w:customStyle="1" w:styleId="s6">
    <w:name w:val="s6"/>
    <w:basedOn w:val="a0"/>
    <w:rsid w:val="00DA60A4"/>
  </w:style>
  <w:style w:type="character" w:customStyle="1" w:styleId="apple-converted-space">
    <w:name w:val="apple-converted-space"/>
    <w:basedOn w:val="a0"/>
    <w:rsid w:val="00DA60A4"/>
  </w:style>
  <w:style w:type="paragraph" w:customStyle="1" w:styleId="p4">
    <w:name w:val="p4"/>
    <w:basedOn w:val="a"/>
    <w:rsid w:val="00DA60A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7">
    <w:name w:val="s7"/>
    <w:basedOn w:val="a0"/>
    <w:rsid w:val="00DA60A4"/>
  </w:style>
  <w:style w:type="character" w:customStyle="1" w:styleId="s8">
    <w:name w:val="s8"/>
    <w:basedOn w:val="a0"/>
    <w:rsid w:val="00DA60A4"/>
  </w:style>
  <w:style w:type="paragraph" w:styleId="a3">
    <w:name w:val="Balloon Text"/>
    <w:basedOn w:val="a"/>
    <w:link w:val="a4"/>
    <w:uiPriority w:val="99"/>
    <w:semiHidden/>
    <w:unhideWhenUsed/>
    <w:rsid w:val="00DA6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A60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 ?><Relationships xmlns="http://schemas.openxmlformats.org/package/2006/relationships"><Relationship Id="rId8" Target="media/image4.jpeg" Type="http://schemas.openxmlformats.org/officeDocument/2006/relationships/image"/><Relationship Id="rId3" Target="settings.xml" Type="http://schemas.openxmlformats.org/officeDocument/2006/relationships/settings"/><Relationship Id="rId7" Target="media/image3.jpeg" Type="http://schemas.openxmlformats.org/officeDocument/2006/relationships/image"/><Relationship Id="rId12" Target="stylesWithEffects.xml" Type="http://schemas.microsoft.com/office/2007/relationships/stylesWithEffects"/><Relationship Id="rId2" Target="styles.xml" Type="http://schemas.openxmlformats.org/officeDocument/2006/relationships/styles"/><Relationship Id="rId1" Target="numbering.xml" Type="http://schemas.openxmlformats.org/officeDocument/2006/relationships/numbering"/><Relationship Id="rId6" Target="media/image2.jpeg" Type="http://schemas.openxmlformats.org/officeDocument/2006/relationships/image"/><Relationship Id="rId11" Target="theme/theme1.xml" Type="http://schemas.openxmlformats.org/officeDocument/2006/relationships/theme"/><Relationship Id="rId5" Target="media/image1.jpeg" Type="http://schemas.openxmlformats.org/officeDocument/2006/relationships/image"/><Relationship Id="rId10" Target="fontTable.xml" Type="http://schemas.openxmlformats.org/officeDocument/2006/relationships/fontTable"/><Relationship Id="rId4" Target="webSettings.xml" Type="http://schemas.openxmlformats.org/officeDocument/2006/relationships/webSettings"/><Relationship Id="rId9" Target="media/image5.jpe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1177</Words>
  <Characters>6710</Characters>
  <Application>Microsoft Office Word</Application>
  <DocSecurity>0</DocSecurity>
  <Lines>55</Lines>
  <Paragraphs>15</Paragraphs>
  <ScaleCrop>false</ScaleCrop>
  <Company>diakov.net</Company>
  <LinksUpToDate>false</LinksUpToDate>
  <CharactersWithSpaces>7872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Секретарь</cp:lastModifiedBy>
  <cp:revision>2</cp:revision>
  <dcterms:created xsi:type="dcterms:W3CDTF">2015-12-17T14:04:00Z</dcterms:created>
  <dcterms:modified xsi:type="dcterms:W3CDTF">2015-12-17T14:04:00Z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108188</vt:lpwstr>
  </property>
  <property fmtid="{D5CDD505-2E9C-101B-9397-08002B2CF9AE}" name="NXPowerLiteVersion" pid="3">
    <vt:lpwstr>D4.1.4</vt:lpwstr>
  </property>
</Properties>
</file>