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61" w:rsidRDefault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Урок з трудового навчання                                      </w:t>
      </w:r>
    </w:p>
    <w:p w:rsidR="00E90932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Дата: 20.04.16.                                                                           Клас: 8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8B6">
        <w:rPr>
          <w:rFonts w:ascii="Times New Roman" w:hAnsi="Times New Roman" w:cs="Times New Roman"/>
          <w:sz w:val="28"/>
          <w:szCs w:val="28"/>
          <w:lang w:val="uk-UA"/>
        </w:rPr>
        <w:t xml:space="preserve">Оздоблення виробів </w:t>
      </w:r>
      <w:r w:rsidR="006D5CB6">
        <w:rPr>
          <w:rFonts w:ascii="Times New Roman" w:hAnsi="Times New Roman" w:cs="Times New Roman"/>
          <w:sz w:val="28"/>
          <w:szCs w:val="28"/>
          <w:lang w:val="uk-UA"/>
        </w:rPr>
        <w:t xml:space="preserve">з деревини </w:t>
      </w:r>
      <w:r w:rsidR="008E68B6">
        <w:rPr>
          <w:rFonts w:ascii="Times New Roman" w:hAnsi="Times New Roman" w:cs="Times New Roman"/>
          <w:sz w:val="28"/>
          <w:szCs w:val="28"/>
          <w:lang w:val="uk-UA"/>
        </w:rPr>
        <w:t>технікою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геометричного різьблення.</w:t>
      </w:r>
    </w:p>
    <w:p w:rsidR="005C1A61" w:rsidRDefault="005C1A61" w:rsidP="0015547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поглибити знання</w:t>
      </w:r>
      <w:r w:rsidR="00155476">
        <w:rPr>
          <w:rFonts w:ascii="Times New Roman" w:hAnsi="Times New Roman" w:cs="Times New Roman"/>
          <w:sz w:val="28"/>
          <w:szCs w:val="28"/>
          <w:lang w:val="uk-UA"/>
        </w:rPr>
        <w:t xml:space="preserve">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елементи та способи геометричного різьблення; </w:t>
      </w:r>
      <w:r w:rsidR="00155476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в учнів вміння та навички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виконанні різьблення геометричного орнаменту; виховувати</w:t>
      </w:r>
      <w:r w:rsidR="00155476">
        <w:rPr>
          <w:rFonts w:ascii="Times New Roman" w:hAnsi="Times New Roman" w:cs="Times New Roman"/>
          <w:sz w:val="28"/>
          <w:szCs w:val="28"/>
          <w:lang w:val="uk-UA"/>
        </w:rPr>
        <w:t xml:space="preserve"> в учнів стійкий інтерес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любов до народних ремесел.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Обладнання та інструменти: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ноутбук, скісні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 різці, креслярський інструмент, зразки виробів.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Об’єкти праці: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дерев’яні дощечки, сувеніри для оздоблення.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Методи: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фронтальне опитування, практична робота, « мікрофон», консультація, взаємоперевірка.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5476">
        <w:rPr>
          <w:rFonts w:ascii="Times New Roman" w:hAnsi="Times New Roman" w:cs="Times New Roman"/>
          <w:sz w:val="28"/>
          <w:szCs w:val="28"/>
          <w:lang w:val="uk-UA"/>
        </w:rPr>
        <w:t>урок вироблення і закріплення вмінь та навичок.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Час проведення: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45 хв.</w:t>
      </w:r>
    </w:p>
    <w:p w:rsidR="005C1A61" w:rsidRPr="00F30F01" w:rsidRDefault="005C1A61" w:rsidP="005C1A6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Структура уроку</w:t>
      </w:r>
    </w:p>
    <w:p w:rsidR="005C1A61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Організаційний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момент  -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 xml:space="preserve"> 1хв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3A6" w:rsidRPr="00B103A6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>. Актуалізація опорних знань – 10 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A61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>. Мотивація навчальної діяльності, повідомлення теми і мети уроку – 4 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A61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 xml:space="preserve">. Практична робота – </w:t>
      </w:r>
      <w:r w:rsidR="00C24D9F">
        <w:rPr>
          <w:rFonts w:ascii="Times New Roman" w:hAnsi="Times New Roman" w:cs="Times New Roman"/>
          <w:sz w:val="28"/>
          <w:szCs w:val="28"/>
          <w:lang w:val="uk-UA"/>
        </w:rPr>
        <w:t>22 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A61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>Підведення</w:t>
      </w:r>
      <w:proofErr w:type="gramEnd"/>
      <w:r w:rsidR="005C1A61">
        <w:rPr>
          <w:rFonts w:ascii="Times New Roman" w:hAnsi="Times New Roman" w:cs="Times New Roman"/>
          <w:sz w:val="28"/>
          <w:szCs w:val="28"/>
          <w:lang w:val="uk-UA"/>
        </w:rPr>
        <w:t xml:space="preserve"> підсумків – 3 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A61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>. Рефлексія – 2 хв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1A61" w:rsidRDefault="00B103A6" w:rsidP="005C1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10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Домашнє завдання – 1хв.</w:t>
      </w:r>
    </w:p>
    <w:p w:rsidR="00B103A6" w:rsidRDefault="00B103A6" w:rsidP="00B103A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1A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Прибирання робочих місць – 2 хв.</w:t>
      </w:r>
    </w:p>
    <w:p w:rsidR="005C1A61" w:rsidRDefault="005C1A61" w:rsidP="005C1A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24D9F" w:rsidRPr="00F30F01" w:rsidRDefault="00C24D9F" w:rsidP="00C24D9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24D9F" w:rsidRPr="00F30F01" w:rsidRDefault="00C24D9F" w:rsidP="00C24D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Організаційний момент. </w:t>
      </w:r>
    </w:p>
    <w:p w:rsidR="00C24D9F" w:rsidRDefault="00C24D9F" w:rsidP="00C24D9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Привітання та перевірка наявності та готовності учнів до уроку.</w:t>
      </w:r>
    </w:p>
    <w:p w:rsidR="00C24D9F" w:rsidRPr="004A014B" w:rsidRDefault="00C24D9F" w:rsidP="00C24D9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ІІ. Актуалізація опорних знань.</w:t>
      </w:r>
      <w:r w:rsidR="004A01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14B" w:rsidRPr="004A014B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B10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14B" w:rsidRPr="004A014B">
        <w:rPr>
          <w:rFonts w:ascii="Times New Roman" w:hAnsi="Times New Roman" w:cs="Times New Roman"/>
          <w:sz w:val="28"/>
          <w:szCs w:val="28"/>
          <w:lang w:val="uk-UA"/>
        </w:rPr>
        <w:t>№2,3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4D9F" w:rsidRDefault="00C24D9F" w:rsidP="00C24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24D9F">
        <w:rPr>
          <w:rFonts w:ascii="Times New Roman" w:hAnsi="Times New Roman" w:cs="Times New Roman"/>
          <w:sz w:val="28"/>
          <w:szCs w:val="28"/>
          <w:lang w:val="uk-UA"/>
        </w:rPr>
        <w:t>Фронтальне опитування « Питання зі скриньки»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Оздоблення виробів,  в яких орнаментальні композиції складаються з простих геомет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>ричних фігур називає</w:t>
      </w:r>
      <w:r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>…</w:t>
      </w:r>
      <w:r w:rsidR="003D4A32" w:rsidRPr="003D4A32">
        <w:rPr>
          <w:rFonts w:ascii="Times New Roman" w:hAnsi="Times New Roman" w:cs="Times New Roman"/>
          <w:i/>
          <w:sz w:val="28"/>
          <w:szCs w:val="28"/>
          <w:lang w:val="uk-UA"/>
        </w:rPr>
        <w:t>(геометричним різьбленням).</w:t>
      </w: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Які породи деревини придатні для оздоблення тригранно-виїмчастої різьбою?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4A32" w:rsidRPr="003D4A32">
        <w:rPr>
          <w:rFonts w:ascii="Times New Roman" w:hAnsi="Times New Roman" w:cs="Times New Roman"/>
          <w:i/>
          <w:sz w:val="28"/>
          <w:szCs w:val="28"/>
          <w:lang w:val="uk-UA"/>
        </w:rPr>
        <w:t>(всі породи деревини)</w:t>
      </w: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Назвіт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ь елементи смужкового орнаменту </w:t>
      </w:r>
      <w:r w:rsidR="003D4A32" w:rsidRPr="003D4A32">
        <w:rPr>
          <w:rFonts w:ascii="Times New Roman" w:hAnsi="Times New Roman" w:cs="Times New Roman"/>
          <w:i/>
          <w:sz w:val="28"/>
          <w:szCs w:val="28"/>
          <w:lang w:val="uk-UA"/>
        </w:rPr>
        <w:t>(зубчики, завиванка,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кривулька, копаничка,драбинка).</w:t>
      </w:r>
    </w:p>
    <w:p w:rsidR="00C24D9F" w:rsidRPr="003D4A32" w:rsidRDefault="00C24D9F" w:rsidP="003D4A32">
      <w:pPr>
        <w:pStyle w:val="a3"/>
        <w:tabs>
          <w:tab w:val="left" w:pos="6134"/>
        </w:tabs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Як називається даний орнамент?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D4A32" w:rsidRPr="003D4A32">
        <w:rPr>
          <w:rFonts w:ascii="Times New Roman" w:hAnsi="Times New Roman" w:cs="Times New Roman"/>
          <w:i/>
          <w:sz w:val="28"/>
          <w:szCs w:val="28"/>
          <w:lang w:val="uk-UA"/>
        </w:rPr>
        <w:t>(розетка,сяйво в квадраті)</w:t>
      </w:r>
    </w:p>
    <w:p w:rsidR="00C24D9F" w:rsidRDefault="00B103A6" w:rsidP="00C24D9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margin">
              <wp:posOffset>2388235</wp:posOffset>
            </wp:positionH>
            <wp:positionV relativeFrom="margin">
              <wp:posOffset>2569210</wp:posOffset>
            </wp:positionV>
            <wp:extent cx="1253490" cy="1240790"/>
            <wp:effectExtent l="19050" t="0" r="3810" b="0"/>
            <wp:wrapSquare wrapText="bothSides"/>
            <wp:docPr id="3" name="Рисунок 3" descr="C:\Users\836D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836D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0" allowOverlap="1">
            <wp:simplePos x="0" y="0"/>
            <wp:positionH relativeFrom="margin">
              <wp:posOffset>993140</wp:posOffset>
            </wp:positionH>
            <wp:positionV relativeFrom="margin">
              <wp:posOffset>2569210</wp:posOffset>
            </wp:positionV>
            <wp:extent cx="1108710" cy="1223010"/>
            <wp:effectExtent l="19050" t="0" r="0" b="0"/>
            <wp:wrapSquare wrapText="bothSides"/>
            <wp:docPr id="2" name="Рисунок 2" descr="C:\Users\836D~1\AppData\Local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D9F" w:rsidRDefault="00C24D9F" w:rsidP="00C24D9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30F01" w:rsidRDefault="00F30F01" w:rsidP="00C24D9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30F01" w:rsidRDefault="00F30F01" w:rsidP="00C24D9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30F01" w:rsidRDefault="00F30F01" w:rsidP="00C24D9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30F01" w:rsidRDefault="00F30F01" w:rsidP="00C24D9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Який інструмент та приладдя використовують для геометричного різьблення?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>(скісний різець, креслярський інструмент)</w:t>
      </w: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Назвіть два основних спо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соби ( рухи) під час різьблення 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>(рух «від себе», рух «на себе»).</w:t>
      </w: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Для чого треба враховувати напрямок волокон деревини під час різьби?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>(для кращої якості різьби, відсутності сколювання)</w:t>
      </w:r>
    </w:p>
    <w:p w:rsidR="00C24D9F" w:rsidRPr="003D4A32" w:rsidRDefault="00C24D9F" w:rsidP="00C24D9F">
      <w:pPr>
        <w:pStyle w:val="a3"/>
        <w:ind w:left="85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Яких правил техніки безпеки треба дотримуватись, щоб не отримати травму?</w:t>
      </w:r>
      <w:r w:rsidR="003D4A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(не тримати руку в напрямку руху </w:t>
      </w:r>
      <w:r w:rsidR="00B90B13">
        <w:rPr>
          <w:rFonts w:ascii="Times New Roman" w:hAnsi="Times New Roman" w:cs="Times New Roman"/>
          <w:i/>
          <w:sz w:val="28"/>
          <w:szCs w:val="28"/>
          <w:lang w:val="uk-UA"/>
        </w:rPr>
        <w:t>різця</w:t>
      </w:r>
      <w:r w:rsidR="003D4A3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5078F" w:rsidRDefault="00C24D9F" w:rsidP="0005078F">
      <w:pPr>
        <w:pStyle w:val="a3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Призначення та прийоми роботи з інс</w:t>
      </w:r>
      <w:r w:rsidR="0005078F">
        <w:rPr>
          <w:rFonts w:ascii="Times New Roman" w:hAnsi="Times New Roman" w:cs="Times New Roman"/>
          <w:sz w:val="28"/>
          <w:szCs w:val="28"/>
          <w:lang w:val="uk-UA"/>
        </w:rPr>
        <w:t xml:space="preserve">трументами «Вибери, виконай та покажи!» </w:t>
      </w:r>
    </w:p>
    <w:p w:rsidR="00C24D9F" w:rsidRPr="004A014B" w:rsidRDefault="00C24D9F" w:rsidP="00C24D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A01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Учні отримують інструмент або приладдя та демонструють вміння використовувати його в роботі. </w:t>
      </w:r>
      <w:r w:rsidR="004A014B">
        <w:rPr>
          <w:rFonts w:ascii="Times New Roman" w:hAnsi="Times New Roman" w:cs="Times New Roman"/>
          <w:i/>
          <w:sz w:val="28"/>
          <w:szCs w:val="28"/>
          <w:lang w:val="uk-UA"/>
        </w:rPr>
        <w:t>(Слайд</w:t>
      </w:r>
      <w:r w:rsidR="00B103A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i/>
          <w:sz w:val="28"/>
          <w:szCs w:val="28"/>
          <w:lang w:val="uk-UA"/>
        </w:rPr>
        <w:t>№4)</w:t>
      </w:r>
    </w:p>
    <w:p w:rsidR="004A014B" w:rsidRDefault="004A014B" w:rsidP="00C24D9F">
      <w:pPr>
        <w:pStyle w:val="a3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014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17011" cy="688769"/>
            <wp:effectExtent l="19050" t="0" r="0" b="0"/>
            <wp:docPr id="1" name="Рисунок 6" descr="D:\МАРИНА\малюнки\ныж кося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МАРИНА\малюнки\ныж косяк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450" cy="690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014B">
        <w:rPr>
          <w:noProof/>
          <w:lang w:val="uk-UA" w:eastAsia="ru-RU"/>
        </w:rPr>
        <w:t xml:space="preserve"> </w:t>
      </w:r>
      <w:r w:rsidRPr="004A014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58487" cy="682831"/>
            <wp:effectExtent l="19050" t="0" r="0" b="0"/>
            <wp:docPr id="7" name="Рисунок 7" descr="D:\МАРИНА\малюнки\лекал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D:\МАРИНА\малюнки\лекало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35" cy="684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014B">
        <w:rPr>
          <w:noProof/>
          <w:lang w:val="uk-UA" w:eastAsia="ru-RU"/>
        </w:rPr>
        <w:t xml:space="preserve"> </w:t>
      </w:r>
      <w:r w:rsidRPr="004A014B">
        <w:rPr>
          <w:noProof/>
          <w:lang w:eastAsia="ru-RU"/>
        </w:rPr>
        <w:drawing>
          <wp:inline distT="0" distB="0" distL="0" distR="0">
            <wp:extent cx="1459428" cy="679206"/>
            <wp:effectExtent l="19050" t="0" r="7422" b="0"/>
            <wp:docPr id="8" name="Рисунок 8" descr="D:\МАРИНА\малюнки\лінійка та олівець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D:\МАРИНА\малюнки\лінійка та олівець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66" cy="679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014B">
        <w:rPr>
          <w:noProof/>
          <w:lang w:eastAsia="ru-RU"/>
        </w:rPr>
        <w:t xml:space="preserve"> </w:t>
      </w:r>
      <w:r w:rsidRPr="004A014B">
        <w:rPr>
          <w:noProof/>
          <w:lang w:eastAsia="ru-RU"/>
        </w:rPr>
        <w:drawing>
          <wp:inline distT="0" distB="0" distL="0" distR="0">
            <wp:extent cx="1316925" cy="617517"/>
            <wp:effectExtent l="19050" t="0" r="0" b="0"/>
            <wp:docPr id="9" name="Рисунок 9" descr="D:\МАРИНА\малюнки\циркуль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D:\МАРИНА\малюнки\циркуль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89" cy="616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720B" w:rsidRPr="00F30F01" w:rsidRDefault="00C24D9F" w:rsidP="00C24D9F">
      <w:pPr>
        <w:pStyle w:val="a3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навчальної діяльності, повідомлення теми і мети уроку.</w:t>
      </w:r>
    </w:p>
    <w:p w:rsidR="00C24D9F" w:rsidRDefault="00C24D9F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Слайд №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5.</w:t>
      </w:r>
    </w:p>
    <w:p w:rsidR="00A1720B" w:rsidRDefault="00A1720B" w:rsidP="00A1720B">
      <w:pPr>
        <w:pStyle w:val="a3"/>
        <w:ind w:left="5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Слово вчителя.</w:t>
      </w:r>
    </w:p>
    <w:p w:rsidR="00A1720B" w:rsidRDefault="00A1720B" w:rsidP="00A1720B">
      <w:pPr>
        <w:pStyle w:val="a3"/>
        <w:ind w:left="5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Різьба по дереву – один із видів художньої творчості, який поєднує в собі красиве і корисне. </w:t>
      </w:r>
    </w:p>
    <w:p w:rsidR="00A1720B" w:rsidRDefault="00A1720B" w:rsidP="00A1720B">
      <w:pPr>
        <w:pStyle w:val="a3"/>
        <w:ind w:left="5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Творча праця зосереджує увагу, надає наснаги, бадьорості, знімає депресію, позбавляє почуття самотності.</w:t>
      </w:r>
    </w:p>
    <w:p w:rsidR="00A1720B" w:rsidRDefault="00A1720B" w:rsidP="00A1720B">
      <w:pPr>
        <w:pStyle w:val="a3"/>
        <w:ind w:left="5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Художня обробка дерева, поряд із вишивкою, керамікою і іншими видами художньої обробки матеріалів, одне з найбільш поширених творчих занять. Нею захоплюються і діти і пенсіонери. Наприклад, відомий майстер народної творчості з Чернігівщини Антон Штепа почав вивчати прийоми різьби по дереву в 65 років. У 2000 році йому виповнилося 97, а він не полишав улюблене заняття.</w:t>
      </w:r>
    </w:p>
    <w:p w:rsidR="00C24D9F" w:rsidRPr="004A014B" w:rsidRDefault="00C24D9F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30F0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. Практична робота.</w:t>
      </w:r>
      <w:r w:rsidR="004A01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B10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№6.</w:t>
      </w:r>
    </w:p>
    <w:p w:rsidR="00A3342D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Вступний інструктаж ( послідовність роботи).</w:t>
      </w:r>
    </w:p>
    <w:p w:rsidR="00A3342D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 Правила техніки безпеки.</w:t>
      </w:r>
    </w:p>
    <w:p w:rsidR="00A3342D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Поточний інструктаж ( консультації під час практичної роботи).</w:t>
      </w:r>
    </w:p>
    <w:p w:rsidR="00A3342D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4. Оцінювання робіт.</w:t>
      </w:r>
    </w:p>
    <w:p w:rsidR="00A3342D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5. Заключний інструктаж. </w:t>
      </w:r>
    </w:p>
    <w:p w:rsidR="00A3342D" w:rsidRPr="004A014B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F30F0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. Підведення підсумків.</w:t>
      </w:r>
      <w:proofErr w:type="gramEnd"/>
      <w:r w:rsidR="004A01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B10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№7.</w:t>
      </w:r>
    </w:p>
    <w:p w:rsidR="00A3342D" w:rsidRPr="004A014B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F30F0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Рефлексія.</w:t>
      </w:r>
      <w:r w:rsidR="004A01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B10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№8.</w:t>
      </w:r>
    </w:p>
    <w:p w:rsidR="004A014B" w:rsidRPr="004A014B" w:rsidRDefault="004A014B" w:rsidP="004A014B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4A014B">
        <w:rPr>
          <w:rFonts w:ascii="Times New Roman" w:hAnsi="Times New Roman" w:cs="Times New Roman"/>
          <w:sz w:val="28"/>
          <w:szCs w:val="28"/>
          <w:lang w:val="uk-UA"/>
        </w:rPr>
        <w:t>1.Що нового дізналися на уроці?</w:t>
      </w:r>
      <w:r w:rsidRPr="004A0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14B" w:rsidRPr="004A014B" w:rsidRDefault="004A014B" w:rsidP="004A014B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4A014B">
        <w:rPr>
          <w:rFonts w:ascii="Times New Roman" w:hAnsi="Times New Roman" w:cs="Times New Roman"/>
          <w:sz w:val="28"/>
          <w:szCs w:val="28"/>
          <w:lang w:val="uk-UA"/>
        </w:rPr>
        <w:t>2.Чому навчились? Яку роботу виконали?</w:t>
      </w:r>
      <w:r w:rsidRPr="004A0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14B" w:rsidRPr="004A014B" w:rsidRDefault="004A014B" w:rsidP="004A014B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4A014B">
        <w:rPr>
          <w:rFonts w:ascii="Times New Roman" w:hAnsi="Times New Roman" w:cs="Times New Roman"/>
          <w:sz w:val="28"/>
          <w:szCs w:val="28"/>
          <w:lang w:val="uk-UA"/>
        </w:rPr>
        <w:t>3. Що потрібно зробити для того, щоб мати кращі  результати роботи?</w:t>
      </w:r>
      <w:r w:rsidRPr="004A0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14B" w:rsidRPr="004A014B" w:rsidRDefault="004A014B" w:rsidP="004A014B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4A014B">
        <w:rPr>
          <w:rFonts w:ascii="Times New Roman" w:hAnsi="Times New Roman" w:cs="Times New Roman"/>
          <w:sz w:val="28"/>
          <w:szCs w:val="28"/>
          <w:lang w:val="uk-UA"/>
        </w:rPr>
        <w:t>4. Де можна використати набуті знання та вміння?</w:t>
      </w:r>
      <w:r w:rsidRPr="004A0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42D" w:rsidRPr="004A014B" w:rsidRDefault="00A3342D" w:rsidP="00A3342D">
      <w:pPr>
        <w:pStyle w:val="a3"/>
        <w:ind w:left="502" w:hanging="360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F30F0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Pr="00F30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завдання.</w:t>
      </w:r>
      <w:r w:rsidR="004A01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Слайд</w:t>
      </w:r>
      <w:r w:rsidR="00B10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14B">
        <w:rPr>
          <w:rFonts w:ascii="Times New Roman" w:hAnsi="Times New Roman" w:cs="Times New Roman"/>
          <w:sz w:val="28"/>
          <w:szCs w:val="28"/>
          <w:lang w:val="uk-UA"/>
        </w:rPr>
        <w:t>№9.</w:t>
      </w:r>
    </w:p>
    <w:p w:rsidR="00A3342D" w:rsidRDefault="00A3342D" w:rsidP="00A3342D">
      <w:pPr>
        <w:pStyle w:val="a3"/>
        <w:ind w:left="502" w:hanging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Написати технологічну послідовність, технологічну карту*  на виготовлення об’єкта проектування.</w:t>
      </w:r>
    </w:p>
    <w:p w:rsidR="00A3342D" w:rsidRPr="004A014B" w:rsidRDefault="004A014B" w:rsidP="00A3342D">
      <w:pPr>
        <w:pStyle w:val="a3"/>
        <w:ind w:left="502" w:hanging="36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4A014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A014B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proofErr w:type="gramEnd"/>
      <w:r w:rsidRPr="004A01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Прибирання робочих місць.</w:t>
      </w:r>
    </w:p>
    <w:p w:rsidR="00A3342D" w:rsidRPr="00A3342D" w:rsidRDefault="00A3342D" w:rsidP="00C24D9F">
      <w:pPr>
        <w:pStyle w:val="a3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24D9F" w:rsidRPr="005C1A61" w:rsidRDefault="00C24D9F" w:rsidP="00C24D9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24D9F" w:rsidRPr="005C1A61" w:rsidSect="00E90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672A"/>
    <w:multiLevelType w:val="hybridMultilevel"/>
    <w:tmpl w:val="0D46822A"/>
    <w:lvl w:ilvl="0" w:tplc="C83423B4">
      <w:start w:val="1"/>
      <w:numFmt w:val="decimal"/>
      <w:lvlText w:val="%1."/>
      <w:lvlJc w:val="left"/>
      <w:pPr>
        <w:ind w:left="6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>
    <w:nsid w:val="1E5B3FB5"/>
    <w:multiLevelType w:val="hybridMultilevel"/>
    <w:tmpl w:val="07E6647A"/>
    <w:lvl w:ilvl="0" w:tplc="0419000B">
      <w:start w:val="1"/>
      <w:numFmt w:val="bullet"/>
      <w:lvlText w:val="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54AF0D9E"/>
    <w:multiLevelType w:val="hybridMultilevel"/>
    <w:tmpl w:val="10A28F16"/>
    <w:lvl w:ilvl="0" w:tplc="D5C47F66">
      <w:numFmt w:val="bullet"/>
      <w:lvlText w:val="-"/>
      <w:lvlJc w:val="left"/>
      <w:pPr>
        <w:ind w:left="5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3">
    <w:nsid w:val="6CFF2ED0"/>
    <w:multiLevelType w:val="hybridMultilevel"/>
    <w:tmpl w:val="994C93EC"/>
    <w:lvl w:ilvl="0" w:tplc="AC44284E">
      <w:start w:val="5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5C1A61"/>
    <w:rsid w:val="0005078F"/>
    <w:rsid w:val="00155476"/>
    <w:rsid w:val="003D4A32"/>
    <w:rsid w:val="0043253C"/>
    <w:rsid w:val="004A014B"/>
    <w:rsid w:val="005C1A61"/>
    <w:rsid w:val="006129A3"/>
    <w:rsid w:val="006B7E1A"/>
    <w:rsid w:val="006D5CB6"/>
    <w:rsid w:val="006E2E90"/>
    <w:rsid w:val="007F501B"/>
    <w:rsid w:val="00883864"/>
    <w:rsid w:val="008E68B6"/>
    <w:rsid w:val="00A1720B"/>
    <w:rsid w:val="00A25223"/>
    <w:rsid w:val="00A3342D"/>
    <w:rsid w:val="00B103A6"/>
    <w:rsid w:val="00B127E0"/>
    <w:rsid w:val="00B90B13"/>
    <w:rsid w:val="00C11613"/>
    <w:rsid w:val="00C24D9F"/>
    <w:rsid w:val="00CA213D"/>
    <w:rsid w:val="00DC2567"/>
    <w:rsid w:val="00E90932"/>
    <w:rsid w:val="00F30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0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A0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file:///C:\Users\836D~1\AppData\Local\Temp\FineReader10\media\image1.jpeg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file:///C:\Users\836D~1\AppData\Local\Temp\FineReader10\media\image2.jp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E131-C033-429C-AD2D-36A54A92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12</cp:revision>
  <cp:lastPrinted>2016-04-16T13:53:00Z</cp:lastPrinted>
  <dcterms:created xsi:type="dcterms:W3CDTF">2016-04-14T16:44:00Z</dcterms:created>
  <dcterms:modified xsi:type="dcterms:W3CDTF">2016-10-28T11:56:00Z</dcterms:modified>
</cp:coreProperties>
</file>