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39" w:rsidRPr="00A952F8" w:rsidRDefault="003C61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Нестандартний урок з трудового навчання на тему «Дідусева наука»</w:t>
      </w:r>
    </w:p>
    <w:p w:rsidR="003C61A7" w:rsidRDefault="003C61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3C61A7" w:rsidRDefault="003C61A7" w:rsidP="00A952F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Девіз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Не просто відповідати, а міркувати</w:t>
      </w:r>
      <w:r w:rsidR="00A952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1A7" w:rsidRDefault="00A952F8" w:rsidP="00A952F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C61A7">
        <w:rPr>
          <w:rFonts w:ascii="Times New Roman" w:hAnsi="Times New Roman" w:cs="Times New Roman"/>
          <w:sz w:val="28"/>
          <w:szCs w:val="28"/>
          <w:lang w:val="uk-UA"/>
        </w:rPr>
        <w:t xml:space="preserve"> Та досить </w:t>
      </w:r>
      <w:proofErr w:type="spellStart"/>
      <w:r w:rsidR="003C61A7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="003C61A7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працювати!</w:t>
      </w:r>
    </w:p>
    <w:p w:rsidR="003C61A7" w:rsidRDefault="003C6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застосування ПБП, теоретичних знань з трудового навчання при виготовленні виробів з «Української минувшини»; розрізняти види деревини і столярні інструменти; сприяти вихованню турботи про родину, людей похилого віку</w:t>
      </w:r>
      <w:r w:rsidR="006275C4">
        <w:rPr>
          <w:rFonts w:ascii="Times New Roman" w:hAnsi="Times New Roman" w:cs="Times New Roman"/>
          <w:sz w:val="28"/>
          <w:szCs w:val="28"/>
          <w:lang w:val="uk-UA"/>
        </w:rPr>
        <w:t xml:space="preserve">, людяності , милосердя , добра;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зацікавити дітей до господарської діяльності</w:t>
      </w:r>
      <w:r w:rsidR="00627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5C4" w:rsidRDefault="006275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і матеріали: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заготовки прутів вербової лози, секатор, загострена дерев̕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палиця , рулетка, лінійка, маркер, клей, кольорові аплікації, шнур для підвішування годівниць, корм для пташок.</w:t>
      </w:r>
    </w:p>
    <w:p w:rsidR="006275C4" w:rsidRDefault="006275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шкільна столярна майстерня, подвір̕ я школи – інтернату.</w:t>
      </w:r>
    </w:p>
    <w:p w:rsidR="006275C4" w:rsidRDefault="006275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Дійові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: Дідусь Василь – вчитель трудового навчання; онуки – учні 6 класу (хлопці).</w:t>
      </w:r>
    </w:p>
    <w:p w:rsidR="006275C4" w:rsidRPr="00A952F8" w:rsidRDefault="006275C4" w:rsidP="00A952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275C4" w:rsidRDefault="006275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i/>
          <w:sz w:val="28"/>
          <w:szCs w:val="28"/>
          <w:lang w:val="uk-UA"/>
        </w:rPr>
        <w:t>Дідусь Василь.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Здавна в Україні діти привч</w:t>
      </w:r>
      <w:r w:rsidR="00C743A6">
        <w:rPr>
          <w:rFonts w:ascii="Times New Roman" w:hAnsi="Times New Roman" w:cs="Times New Roman"/>
          <w:sz w:val="28"/>
          <w:szCs w:val="28"/>
          <w:lang w:val="uk-UA"/>
        </w:rPr>
        <w:t>ались до праці ще змалку: допома</w:t>
      </w:r>
      <w:r>
        <w:rPr>
          <w:rFonts w:ascii="Times New Roman" w:hAnsi="Times New Roman" w:cs="Times New Roman"/>
          <w:sz w:val="28"/>
          <w:szCs w:val="28"/>
          <w:lang w:val="uk-UA"/>
        </w:rPr>
        <w:t>гали дорослим, хлопці навчалися виготовляти та ремонтувати різноманітні побутові речі, які потрібні в господарстві. Світ людей створював світ речей, виготовляючи їх із різноманітних матеріалів.</w:t>
      </w:r>
      <w:r w:rsidR="00CB7B78">
        <w:rPr>
          <w:rFonts w:ascii="Times New Roman" w:hAnsi="Times New Roman" w:cs="Times New Roman"/>
          <w:sz w:val="28"/>
          <w:szCs w:val="28"/>
          <w:lang w:val="uk-UA"/>
        </w:rPr>
        <w:t xml:space="preserve"> Незабаром осінні канікули , я впевнений, ви їх дуже чекаєте, радієте зустрічі з рідними. На когось чекають тато і мама, а когось старенькі дідусь і бабуся, чи може хтось один із них. В родині радіють вашому приїзду і мріють, що ви здорові, зміцнілі, з певними трудовими навичками, допоможете їм по господарству у вирішенні їх побутових проблем.</w:t>
      </w:r>
    </w:p>
    <w:p w:rsidR="00CB7B78" w:rsidRDefault="00CB7B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Проведемо ці два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користю для себе та прислухаємос</w:t>
      </w:r>
      <w:r w:rsidR="00C743A6">
        <w:rPr>
          <w:rFonts w:ascii="Times New Roman" w:hAnsi="Times New Roman" w:cs="Times New Roman"/>
          <w:sz w:val="28"/>
          <w:szCs w:val="28"/>
          <w:lang w:val="uk-UA"/>
        </w:rPr>
        <w:t>ь до дідусевої науки та покажете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чого ви навчилися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навчання, де можна застосувати набуті знання з користю для родини та школи.</w:t>
      </w:r>
      <w:r w:rsidR="00AB58F9">
        <w:rPr>
          <w:rFonts w:ascii="Times New Roman" w:hAnsi="Times New Roman" w:cs="Times New Roman"/>
          <w:sz w:val="28"/>
          <w:szCs w:val="28"/>
          <w:lang w:val="uk-UA"/>
        </w:rPr>
        <w:t xml:space="preserve"> Обміняємось так би мовити досвідом. </w:t>
      </w:r>
      <w:r w:rsidR="00C743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58F9">
        <w:rPr>
          <w:rFonts w:ascii="Times New Roman" w:hAnsi="Times New Roman" w:cs="Times New Roman"/>
          <w:sz w:val="28"/>
          <w:szCs w:val="28"/>
          <w:lang w:val="uk-UA"/>
        </w:rPr>
        <w:t xml:space="preserve">Згода ? </w:t>
      </w:r>
      <w:r w:rsidR="00C743A6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AB58F9">
        <w:rPr>
          <w:rFonts w:ascii="Times New Roman" w:hAnsi="Times New Roman" w:cs="Times New Roman"/>
          <w:sz w:val="28"/>
          <w:szCs w:val="28"/>
          <w:lang w:val="uk-UA"/>
        </w:rPr>
        <w:t>– загадково посміхнувся дід Василь.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згодні ! – дружно вигукнули онуки.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i/>
          <w:sz w:val="28"/>
          <w:szCs w:val="28"/>
          <w:lang w:val="uk-UA"/>
        </w:rPr>
        <w:t>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Запрошую вас до інструментальної кімнати. Уважно все розгляньте та дайте відповіді на запитання: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знаходиться в інструментальній  кімнаті?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інвентар, різні пилки, столярні інструменти, цвяхи , набір молотків, шурупи, с/г реманент та інше.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наявні тут  столярні інструменти. Де і коли їх використовують?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Рубанок, кутник ,ножівка, молоток, ручна дриль та інше. Використовують їх при виготовленні  виробів з дерева.</w:t>
      </w:r>
    </w:p>
    <w:p w:rsidR="00AB58F9" w:rsidRDefault="00AB5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загальне враження від цієї кімнати</w:t>
      </w:r>
      <w:r w:rsidR="00C54D7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4D7F" w:rsidRDefault="00C54D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Тут дуже чисто. Інструменти розкладені в чіткому і зручному порядку. Систематизовані. Лопати, граблі, вила, сапи, гарно почищені, підгострені і складені в куточку при вході. </w:t>
      </w:r>
    </w:p>
    <w:p w:rsidR="00C54D7F" w:rsidRDefault="00C54D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Дідусь</w:t>
      </w:r>
      <w:r>
        <w:rPr>
          <w:rFonts w:ascii="Times New Roman" w:hAnsi="Times New Roman" w:cs="Times New Roman"/>
          <w:sz w:val="28"/>
          <w:szCs w:val="28"/>
          <w:lang w:val="uk-UA"/>
        </w:rPr>
        <w:t>.  Вірно. Добрий господар повинен тримати в чистоті і порядку підручний с/г інвентар та інструменти.</w:t>
      </w:r>
    </w:p>
    <w:p w:rsidR="00C54D7F" w:rsidRDefault="00C54D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 знайомі ви з 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безпечної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737C" w:rsidRDefault="00C54D7F" w:rsidP="008973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вивчали 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навчання,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̕ я і повторюємо їх перед початком виконання конкретних завдань.</w:t>
      </w:r>
    </w:p>
    <w:p w:rsidR="00C54D7F" w:rsidRDefault="0089737C" w:rsidP="008973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</w:p>
    <w:p w:rsidR="00C54D7F" w:rsidRPr="0089737C" w:rsidRDefault="00C54D7F" w:rsidP="00897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sz w:val="28"/>
          <w:szCs w:val="28"/>
          <w:lang w:val="uk-UA"/>
        </w:rPr>
        <w:t>Правильно одягати спецодяг (підбирати волосся, заправляти рукави)</w:t>
      </w:r>
    </w:p>
    <w:p w:rsidR="00C54D7F" w:rsidRPr="0089737C" w:rsidRDefault="00C54D7F" w:rsidP="00897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sz w:val="28"/>
          <w:szCs w:val="28"/>
          <w:lang w:val="uk-UA"/>
        </w:rPr>
        <w:t>Перевіряти стан робочого місця, наявність і справність інструменту</w:t>
      </w:r>
    </w:p>
    <w:p w:rsidR="00C54D7F" w:rsidRPr="0089737C" w:rsidRDefault="00C54D7F" w:rsidP="00897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sz w:val="28"/>
          <w:szCs w:val="28"/>
          <w:lang w:val="uk-UA"/>
        </w:rPr>
        <w:t>Не класти на робоче місце непотрібний інструмент  та матеріали.</w:t>
      </w:r>
    </w:p>
    <w:p w:rsidR="00C54D7F" w:rsidRPr="0089737C" w:rsidRDefault="00C54D7F" w:rsidP="00897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sz w:val="28"/>
          <w:szCs w:val="28"/>
          <w:lang w:val="uk-UA"/>
        </w:rPr>
        <w:t>Обережно і дбайливо поводитись з інструментами і матеріалами, використовувати їх тільки за призначенням .</w:t>
      </w:r>
    </w:p>
    <w:p w:rsidR="00C54D7F" w:rsidRPr="0089737C" w:rsidRDefault="00C54D7F" w:rsidP="00897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sz w:val="28"/>
          <w:szCs w:val="28"/>
          <w:lang w:val="uk-UA"/>
        </w:rPr>
        <w:t>Не вмикати без дозволу вчителя електричні прилади та устаткування.</w:t>
      </w:r>
    </w:p>
    <w:p w:rsidR="00C54D7F" w:rsidRDefault="00C54D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розмовляти під час роботи, не заважати працювати </w:t>
      </w:r>
      <w:r w:rsidR="00163BAB">
        <w:rPr>
          <w:rFonts w:ascii="Times New Roman" w:hAnsi="Times New Roman" w:cs="Times New Roman"/>
          <w:sz w:val="28"/>
          <w:szCs w:val="28"/>
          <w:lang w:val="uk-UA"/>
        </w:rPr>
        <w:t>іншим, дотримуватись технологічної дисципліни і порядку виконання завдань. Суворо дотримуватись правил безпечної роботи.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Дідусь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Добре ви засвоїли правила безпеки теоретично та на практиці чітко їх дотримуйтесь.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̕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вислів «Береженого Бог береже».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прошу вас пригадати що ви знаєте про деревину.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породи дерев ростуть в нашій місцевості?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Клен, липа, дуб, осика, сосна, акація, верба та інші.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які види поділяють деревину?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Хвойні і листяні.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хвойних порід?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Ялина, сосна, туя та інші.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</w:t>
      </w:r>
      <w:r w:rsidR="0083331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ведіть приклади листяних порід?</w:t>
      </w:r>
    </w:p>
    <w:p w:rsidR="00163BAB" w:rsidRDefault="00163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Береза, вільха, ясен, клен. </w:t>
      </w:r>
    </w:p>
    <w:p w:rsidR="00833314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деревини краще вирізати ложку, качалку, держак до лопати?</w:t>
      </w:r>
    </w:p>
    <w:p w:rsidR="00833314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Липа, ясен, акація.</w:t>
      </w:r>
    </w:p>
    <w:p w:rsidR="00833314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Дідусь коректує відповіді онуків, наголошуючи:  « Що глибше знань ви, мої онуки, набудете з досвідом.</w:t>
      </w:r>
    </w:p>
    <w:p w:rsidR="00833314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Хлопці! А чи відома вам різниця між столярством і теслярством? Мовчите?</w:t>
      </w:r>
    </w:p>
    <w:p w:rsidR="00833314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 слухайте.</w:t>
      </w:r>
      <w:r w:rsidR="0089737C" w:rsidRPr="0089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8F9" w:rsidRDefault="00833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Столярство- деревообробне ремесло, яке полягає у виробленні хатнього </w:t>
      </w:r>
      <w:r w:rsidR="001246A6">
        <w:rPr>
          <w:rFonts w:ascii="Times New Roman" w:hAnsi="Times New Roman" w:cs="Times New Roman"/>
          <w:sz w:val="28"/>
          <w:szCs w:val="28"/>
          <w:lang w:val="uk-UA"/>
        </w:rPr>
        <w:t>начиння, скринь, дитячих гойдалок, столів, табуреток, ліжок, віконних рам, рамок для фото, вишивок та картин, без жодного цвяха, використовуючи дерев̕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6A6"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 w:rsidR="001246A6">
        <w:rPr>
          <w:rFonts w:ascii="Times New Roman" w:hAnsi="Times New Roman" w:cs="Times New Roman"/>
          <w:sz w:val="28"/>
          <w:szCs w:val="28"/>
          <w:lang w:val="uk-UA"/>
        </w:rPr>
        <w:t xml:space="preserve"> цвяхи () тиблі</w:t>
      </w:r>
      <w:r w:rsidR="00B95C2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246A6">
        <w:rPr>
          <w:rFonts w:ascii="Times New Roman" w:hAnsi="Times New Roman" w:cs="Times New Roman"/>
          <w:sz w:val="28"/>
          <w:szCs w:val="28"/>
          <w:lang w:val="uk-UA"/>
        </w:rPr>
        <w:t>бо столярний клей (вар)</w:t>
      </w:r>
      <w:r w:rsidR="00B95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C2C" w:rsidRDefault="00B95C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Теслярство – деревообробне ремесло, де теслі об̕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єднувались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бригади і займались виготовленням дерев̕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конструкцій (склепінь, дахів, покрівельних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5C2C" w:rsidRDefault="00B95C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Тесляр – одна з наймасовіших деревообробних професій. Ними побудовано унікальні споруди- храми, каплиці, вітряки, козацькі фортифікаційні споруди. </w:t>
      </w:r>
    </w:p>
    <w:p w:rsidR="00B95C2C" w:rsidRDefault="00B95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Учень. </w:t>
      </w:r>
      <w:r>
        <w:rPr>
          <w:rFonts w:ascii="Times New Roman" w:hAnsi="Times New Roman" w:cs="Times New Roman"/>
          <w:sz w:val="28"/>
          <w:szCs w:val="28"/>
          <w:lang w:val="uk-UA"/>
        </w:rPr>
        <w:t>Вперше про це почули.</w:t>
      </w:r>
    </w:p>
    <w:p w:rsidR="00B95C2C" w:rsidRDefault="00B95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Дорогі ,мої онуки! На цій землі народився я, мої діти, і ви мої онуки. Я люблю свою оселю, свій двір, сад. Разом з бабусею ми намагаємось доглядати за господарством, будинком, квітниками</w:t>
      </w:r>
      <w:r w:rsidR="00C3433A">
        <w:rPr>
          <w:rFonts w:ascii="Times New Roman" w:hAnsi="Times New Roman" w:cs="Times New Roman"/>
          <w:sz w:val="28"/>
          <w:szCs w:val="28"/>
          <w:lang w:val="uk-UA"/>
        </w:rPr>
        <w:t>. Не все встигаємо , не все 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мозі </w:t>
      </w:r>
      <w:r w:rsidR="00C3433A">
        <w:rPr>
          <w:rFonts w:ascii="Times New Roman" w:hAnsi="Times New Roman" w:cs="Times New Roman"/>
          <w:sz w:val="28"/>
          <w:szCs w:val="28"/>
          <w:lang w:val="uk-UA"/>
        </w:rPr>
        <w:t>зробити. Тож ви наша поміч зможе</w:t>
      </w:r>
      <w:r>
        <w:rPr>
          <w:rFonts w:ascii="Times New Roman" w:hAnsi="Times New Roman" w:cs="Times New Roman"/>
          <w:sz w:val="28"/>
          <w:szCs w:val="28"/>
          <w:lang w:val="uk-UA"/>
        </w:rPr>
        <w:t>те допомогти нам у цьому.</w:t>
      </w:r>
      <w:r w:rsidR="00C3433A">
        <w:rPr>
          <w:rFonts w:ascii="Times New Roman" w:hAnsi="Times New Roman" w:cs="Times New Roman"/>
          <w:sz w:val="28"/>
          <w:szCs w:val="28"/>
          <w:lang w:val="uk-UA"/>
        </w:rPr>
        <w:t xml:space="preserve"> Що , на вашу думку, ви вмієте  і бажаєте зробити сьогодні, а що наступного разу?</w:t>
      </w:r>
    </w:p>
    <w:p w:rsidR="00C3433A" w:rsidRDefault="00C343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Огородити квітник.</w:t>
      </w:r>
    </w:p>
    <w:p w:rsidR="00C3433A" w:rsidRDefault="00C343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 годівнички для птахів.</w:t>
      </w:r>
    </w:p>
    <w:p w:rsidR="00C3433A" w:rsidRDefault="00C343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дуже добре! Тож розпочнемо практичну роботу. Спочатку в столярній майстерні, а потім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подвір̕ї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33A" w:rsidRDefault="00C34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Поділимось на дві групи.</w:t>
      </w:r>
    </w:p>
    <w:p w:rsidR="00C3433A" w:rsidRDefault="00C34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група. </w:t>
      </w:r>
    </w:p>
    <w:p w:rsidR="007E78AA" w:rsidRDefault="007E7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Виготовить огорожу для квітника.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забувайте техніку безпеки.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Виміряти розміри квітника рулеткою.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якого матеріалу дешево і краще зробити огорожу? (вербова лоза)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підготувати лозу до роботи? Секатором відрізати хмиз по 80 см з товщого кінця.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лозин потрібно щоб огородити квітник розміром 2×3 м ?                    ( Р=10м,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78AA">
        <w:rPr>
          <w:rFonts w:ascii="Times New Roman" w:hAnsi="Times New Roman" w:cs="Times New Roman"/>
          <w:sz w:val="28"/>
          <w:szCs w:val="28"/>
          <w:lang w:val="uk-UA"/>
        </w:rPr>
        <w:t>=20-25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78AA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= 50 шт.)</w:t>
      </w:r>
    </w:p>
    <w:p w:rsidR="007E78AA" w:rsidRDefault="007E78AA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інструменти потрібні? (метрова лінійка, секатор, загострена 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дерев̕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палиця)</w:t>
      </w:r>
    </w:p>
    <w:p w:rsidR="005F75D0" w:rsidRPr="007E78AA" w:rsidRDefault="005F75D0" w:rsidP="007E78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Елементи якого типу огорожі з «Української минувшини» ви застосуєте? (тин плетений із лози)</w:t>
      </w:r>
    </w:p>
    <w:p w:rsidR="00CB7B78" w:rsidRDefault="005F7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Заготовку лози і розрахунки хлопці виконують у майстерні, а практичне встановлення  ог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рожі квітника виготовляють на подв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р̕ ї школи, де завершають виконання свого завдання під керівництвом дідуся.</w:t>
      </w:r>
    </w:p>
    <w:p w:rsidR="005F75D0" w:rsidRDefault="005F7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група. Виготовить  дві годівнички для пташок. </w:t>
      </w:r>
    </w:p>
    <w:p w:rsidR="005F75D0" w:rsidRDefault="005F75D0" w:rsidP="005F7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забувайте техніку безпеки.</w:t>
      </w:r>
    </w:p>
    <w:p w:rsidR="005F75D0" w:rsidRDefault="005F75D0" w:rsidP="005F7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двох та п̕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ятилітрові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прозорі пластикові фляги з ручками.</w:t>
      </w:r>
    </w:p>
    <w:p w:rsidR="005519DD" w:rsidRDefault="005F75D0" w:rsidP="005F7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Вирізати два отвори з допомогою ножиць.</w:t>
      </w:r>
    </w:p>
    <w:p w:rsidR="005519DD" w:rsidRDefault="005519DD" w:rsidP="0055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̕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551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мотузки для кріплення годівниць на дереві. </w:t>
      </w:r>
    </w:p>
    <w:p w:rsidR="005519DD" w:rsidRDefault="005519DD" w:rsidP="0055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якій висоті краще вішати годівниці?</w:t>
      </w:r>
    </w:p>
    <w:p w:rsidR="005519DD" w:rsidRDefault="005519DD" w:rsidP="0055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корм можна насипати в годівниці? (сухарі, різноманітне насіння, горіхи, свіже несолене сало)</w:t>
      </w:r>
    </w:p>
    <w:p w:rsidR="005519DD" w:rsidRDefault="005519DD" w:rsidP="0055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годівниця має бути прозорою? </w:t>
      </w:r>
    </w:p>
    <w:p w:rsidR="005519DD" w:rsidRDefault="005519DD" w:rsidP="005519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Працюють хлопці, робота кипить у майстерні. Закінчивши роботу під керівництвом дідуся діти виходять на подвір̕ 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̕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годівниці на гілках дерев перед вікнами, щоб радувати людей пташиним щебетом, а потім закінчують роботу на квітнику. </w:t>
      </w:r>
    </w:p>
    <w:p w:rsidR="005519DD" w:rsidRDefault="005519DD" w:rsidP="005519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Молодці! На цьому квітнику дівчата весною висадять мальви та чорнобривці. Яка краса буде!</w:t>
      </w:r>
    </w:p>
    <w:p w:rsidR="00C743A6" w:rsidRDefault="00C743A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Настав час оцінювати практичну роботу, виконану онуками.</w:t>
      </w:r>
    </w:p>
    <w:p w:rsidR="00D0518D" w:rsidRDefault="00C743A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Дідусь посміхаючись сказав : «Краще вас так швидко, вправно і красиво я не зміг би впоратись. Днів зо три працював би! Дякую вам, юні господарі! Вас добре навчають у школі та і ви не марно </w:t>
      </w:r>
      <w:r w:rsidR="00D0518D">
        <w:rPr>
          <w:rFonts w:ascii="Times New Roman" w:hAnsi="Times New Roman" w:cs="Times New Roman"/>
          <w:sz w:val="28"/>
          <w:szCs w:val="28"/>
          <w:lang w:val="uk-UA"/>
        </w:rPr>
        <w:t xml:space="preserve"> проводите там час».</w:t>
      </w:r>
    </w:p>
    <w:p w:rsidR="005519D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пропоную вам пограти у гру «Квітка бажань» . Згода?</w:t>
      </w:r>
    </w:p>
    <w:p w:rsidR="00D0518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Згода! А які умови гри?</w:t>
      </w:r>
    </w:p>
    <w:p w:rsidR="00D0518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Дідусь.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у мене  квітка соняха. Вона виготовлена з кольорового папе</w:t>
      </w:r>
      <w:r w:rsidR="0089737C">
        <w:rPr>
          <w:rFonts w:ascii="Times New Roman" w:hAnsi="Times New Roman" w:cs="Times New Roman"/>
          <w:sz w:val="28"/>
          <w:szCs w:val="28"/>
          <w:lang w:val="uk-UA"/>
        </w:rPr>
        <w:t>ру так, що пелюстки можна наклеї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у два ряди.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 з вас жовту пелюстку, на звороті якої ви повинні написати , одне бажання допомоги рідним. Потім кожен із вас вийде до квітки, зачитає бажання і наклеїть свою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пелюстку на квітку. Так ми разом сплануємо свою практичну роботу на наступне заняття. Тож отримуйте свої пелюстки бажань.</w:t>
      </w:r>
    </w:p>
    <w:p w:rsidR="00D0518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9737C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Дідусю ви тут також напишіть своє бажання.</w:t>
      </w:r>
    </w:p>
    <w:p w:rsidR="00D0518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прикрашати квітку бажань. Учні по черзі підходять до квітки., зачитують своє бажання і прикріплюють пелюстку.</w:t>
      </w:r>
    </w:p>
    <w:p w:rsidR="00D0518D" w:rsidRDefault="00D0518D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 </w:t>
      </w:r>
      <w:r w:rsidR="00315116">
        <w:rPr>
          <w:rFonts w:ascii="Times New Roman" w:hAnsi="Times New Roman" w:cs="Times New Roman"/>
          <w:sz w:val="28"/>
          <w:szCs w:val="28"/>
          <w:lang w:val="uk-UA"/>
        </w:rPr>
        <w:t xml:space="preserve"> бажань були такі:</w:t>
      </w:r>
    </w:p>
    <w:p w:rsidR="00315116" w:rsidRPr="00A952F8" w:rsidRDefault="00315116" w:rsidP="00A952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шпаківні у </w:t>
      </w:r>
      <w:proofErr w:type="spellStart"/>
      <w:r w:rsidRPr="00A952F8">
        <w:rPr>
          <w:rFonts w:ascii="Times New Roman" w:hAnsi="Times New Roman" w:cs="Times New Roman"/>
          <w:sz w:val="28"/>
          <w:szCs w:val="28"/>
          <w:lang w:val="uk-UA"/>
        </w:rPr>
        <w:t>дід</w:t>
      </w:r>
      <w:r w:rsidR="00A952F8" w:rsidRPr="00A952F8">
        <w:rPr>
          <w:rFonts w:ascii="Times New Roman" w:hAnsi="Times New Roman" w:cs="Times New Roman"/>
          <w:sz w:val="28"/>
          <w:szCs w:val="28"/>
          <w:lang w:val="uk-UA"/>
        </w:rPr>
        <w:t>овий</w:t>
      </w:r>
      <w:proofErr w:type="spellEnd"/>
      <w:r w:rsidRPr="00A952F8">
        <w:rPr>
          <w:rFonts w:ascii="Times New Roman" w:hAnsi="Times New Roman" w:cs="Times New Roman"/>
          <w:sz w:val="28"/>
          <w:szCs w:val="28"/>
          <w:lang w:val="uk-UA"/>
        </w:rPr>
        <w:t xml:space="preserve"> сад.</w:t>
      </w:r>
    </w:p>
    <w:p w:rsidR="00315116" w:rsidRPr="00A952F8" w:rsidRDefault="00315116" w:rsidP="00A952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sz w:val="28"/>
          <w:szCs w:val="28"/>
          <w:lang w:val="uk-UA"/>
        </w:rPr>
        <w:t>Виготовити ялинкові прикраси з підручного матеріалу.</w:t>
      </w:r>
    </w:p>
    <w:p w:rsidR="00315116" w:rsidRPr="00A952F8" w:rsidRDefault="00315116" w:rsidP="00A952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52F8">
        <w:rPr>
          <w:rFonts w:ascii="Times New Roman" w:hAnsi="Times New Roman" w:cs="Times New Roman"/>
          <w:sz w:val="28"/>
          <w:szCs w:val="28"/>
          <w:lang w:val="uk-UA"/>
        </w:rPr>
        <w:t>Допомогти у прибиранні та прикрашанні  хати перед святами.</w:t>
      </w:r>
    </w:p>
    <w:p w:rsidR="00315116" w:rsidRDefault="0031511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дідусь написав: « Щоб нашому роду не було переводу!» </w:t>
      </w:r>
    </w:p>
    <w:p w:rsidR="00315116" w:rsidRDefault="0031511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заняття. Рефлексія.</w:t>
      </w:r>
    </w:p>
    <w:p w:rsidR="00315116" w:rsidRDefault="0031511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</w:t>
      </w:r>
      <w:r w:rsidR="00A952F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сь пропонує виразити своє враження, емоційний , психологічний стан від проведеного заняття. Для цього по</w:t>
      </w:r>
      <w:r w:rsidR="00A95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черзі кожен учень бере на свій смак коль</w:t>
      </w:r>
      <w:r w:rsidR="00A952F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рову аплікацію руки і приклеює її на плакаті на якому зображено </w:t>
      </w:r>
      <w:r w:rsidR="00A952F8">
        <w:rPr>
          <w:rFonts w:ascii="Times New Roman" w:hAnsi="Times New Roman" w:cs="Times New Roman"/>
          <w:sz w:val="28"/>
          <w:szCs w:val="28"/>
          <w:lang w:val="uk-UA"/>
        </w:rPr>
        <w:t>рідний край. Що з цього вийде , побачимо.</w:t>
      </w:r>
    </w:p>
    <w:p w:rsidR="00A952F8" w:rsidRDefault="00A952F8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Жваві, усміхнені, з блиском в очах діти приклеїли аплікації на плакаті. Вийшла «планета» охоплена дитячими ручками. </w:t>
      </w:r>
    </w:p>
    <w:p w:rsidR="00A952F8" w:rsidRDefault="00A952F8" w:rsidP="00C74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заняття залишило незабутнє враження. До нових справ, діти!</w:t>
      </w:r>
    </w:p>
    <w:p w:rsidR="00315116" w:rsidRDefault="00315116" w:rsidP="00C743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19DD" w:rsidRPr="00C743A6" w:rsidRDefault="005519DD" w:rsidP="00C743A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9DD" w:rsidRPr="00C7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ED0"/>
    <w:multiLevelType w:val="hybridMultilevel"/>
    <w:tmpl w:val="DE9A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DE3"/>
    <w:multiLevelType w:val="hybridMultilevel"/>
    <w:tmpl w:val="510E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542"/>
    <w:multiLevelType w:val="hybridMultilevel"/>
    <w:tmpl w:val="D60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78C1"/>
    <w:multiLevelType w:val="hybridMultilevel"/>
    <w:tmpl w:val="9C9C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1027"/>
    <w:multiLevelType w:val="hybridMultilevel"/>
    <w:tmpl w:val="9032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19"/>
    <w:rsid w:val="000E5E39"/>
    <w:rsid w:val="001246A6"/>
    <w:rsid w:val="00163BAB"/>
    <w:rsid w:val="00315116"/>
    <w:rsid w:val="003C61A7"/>
    <w:rsid w:val="005519DD"/>
    <w:rsid w:val="005F75D0"/>
    <w:rsid w:val="006275C4"/>
    <w:rsid w:val="00665819"/>
    <w:rsid w:val="007E78AA"/>
    <w:rsid w:val="00833314"/>
    <w:rsid w:val="0089737C"/>
    <w:rsid w:val="0097677C"/>
    <w:rsid w:val="00A952F8"/>
    <w:rsid w:val="00AB58F9"/>
    <w:rsid w:val="00B95C2C"/>
    <w:rsid w:val="00C3433A"/>
    <w:rsid w:val="00C54D7F"/>
    <w:rsid w:val="00C743A6"/>
    <w:rsid w:val="00CB7B78"/>
    <w:rsid w:val="00D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64D"/>
  <w15:chartTrackingRefBased/>
  <w15:docId w15:val="{9C5CCD1B-1722-4AC8-9400-8CBC5C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2017-01-18T15:58:00Z</dcterms:created>
  <dcterms:modified xsi:type="dcterms:W3CDTF">2017-01-19T17:20:00Z</dcterms:modified>
</cp:coreProperties>
</file>