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1D4" w:rsidRDefault="00B97EF4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Тестові завдання</w:t>
      </w:r>
      <w:r w:rsidR="00E971D4">
        <w:rPr>
          <w:rFonts w:ascii="Times New Roman" w:hAnsi="Times New Roman" w:cs="Times New Roman"/>
          <w:b/>
          <w:sz w:val="28"/>
          <w:szCs w:val="28"/>
        </w:rPr>
        <w:t xml:space="preserve"> з трудового навчання (технічні види праці)</w:t>
      </w:r>
    </w:p>
    <w:p w:rsidR="00E971D4" w:rsidRDefault="00E971D4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D4">
        <w:rPr>
          <w:rFonts w:ascii="Times New Roman" w:hAnsi="Times New Roman" w:cs="Times New Roman"/>
          <w:b/>
          <w:sz w:val="28"/>
          <w:szCs w:val="28"/>
        </w:rPr>
        <w:t xml:space="preserve"> для перевірки сформованості </w:t>
      </w:r>
    </w:p>
    <w:p w:rsidR="00A35B55" w:rsidRDefault="00E971D4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D4">
        <w:rPr>
          <w:rFonts w:ascii="Times New Roman" w:hAnsi="Times New Roman" w:cs="Times New Roman"/>
          <w:b/>
          <w:sz w:val="28"/>
          <w:szCs w:val="28"/>
        </w:rPr>
        <w:t xml:space="preserve">предметних </w:t>
      </w:r>
      <w:proofErr w:type="spellStart"/>
      <w:r w:rsidRPr="00E971D4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E971D4">
        <w:rPr>
          <w:rFonts w:ascii="Times New Roman" w:hAnsi="Times New Roman" w:cs="Times New Roman"/>
          <w:b/>
          <w:sz w:val="28"/>
          <w:szCs w:val="28"/>
        </w:rPr>
        <w:t xml:space="preserve"> за розділами програми </w:t>
      </w:r>
      <w:r w:rsidR="00062B99">
        <w:rPr>
          <w:rFonts w:ascii="Times New Roman" w:hAnsi="Times New Roman" w:cs="Times New Roman"/>
          <w:b/>
          <w:sz w:val="28"/>
          <w:szCs w:val="28"/>
        </w:rPr>
        <w:t>6</w:t>
      </w:r>
      <w:r w:rsidRPr="00E971D4">
        <w:rPr>
          <w:rFonts w:ascii="Times New Roman" w:hAnsi="Times New Roman" w:cs="Times New Roman"/>
          <w:b/>
          <w:sz w:val="28"/>
          <w:szCs w:val="28"/>
        </w:rPr>
        <w:t xml:space="preserve"> класу</w:t>
      </w:r>
    </w:p>
    <w:p w:rsidR="00062B99" w:rsidRDefault="00062B99" w:rsidP="00E971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(технологія обробки тонколистового металу)</w:t>
      </w:r>
    </w:p>
    <w:p w:rsidR="00E971D4" w:rsidRPr="00E971D4" w:rsidRDefault="00E971D4" w:rsidP="009C7B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71D4">
        <w:rPr>
          <w:rFonts w:ascii="Times New Roman" w:hAnsi="Times New Roman" w:cs="Times New Roman"/>
          <w:b/>
          <w:sz w:val="28"/>
          <w:szCs w:val="28"/>
          <w:u w:val="single"/>
        </w:rPr>
        <w:t>Розділ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971D4">
        <w:rPr>
          <w:rFonts w:ascii="Times New Roman" w:hAnsi="Times New Roman" w:cs="Times New Roman"/>
          <w:b/>
          <w:sz w:val="28"/>
          <w:szCs w:val="28"/>
          <w:u w:val="single"/>
        </w:rPr>
        <w:t>1. Трудове навчання в школі.</w:t>
      </w:r>
    </w:p>
    <w:p w:rsidR="00E971D4" w:rsidRDefault="00062B99" w:rsidP="009C7B4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Основним обладнанням робочого місця в шкільних майстернях з обробки металу є…</w:t>
      </w:r>
    </w:p>
    <w:p w:rsidR="00E971D4" w:rsidRDefault="00E971D4" w:rsidP="009C7B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2B99">
        <w:rPr>
          <w:rFonts w:ascii="Times New Roman" w:hAnsi="Times New Roman" w:cs="Times New Roman"/>
          <w:sz w:val="28"/>
          <w:szCs w:val="28"/>
        </w:rPr>
        <w:t>письмовий стіл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71D4" w:rsidRDefault="00E971D4" w:rsidP="009C7B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2B99">
        <w:rPr>
          <w:rFonts w:ascii="Times New Roman" w:hAnsi="Times New Roman" w:cs="Times New Roman"/>
          <w:sz w:val="28"/>
          <w:szCs w:val="28"/>
        </w:rPr>
        <w:t>столярний верстак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971D4" w:rsidRDefault="00E971D4" w:rsidP="009C7B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2B99">
        <w:rPr>
          <w:rFonts w:ascii="Times New Roman" w:hAnsi="Times New Roman" w:cs="Times New Roman"/>
          <w:sz w:val="28"/>
          <w:szCs w:val="28"/>
        </w:rPr>
        <w:t>слюсарний верстак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1D4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1D4" w:rsidRPr="00E971D4">
        <w:rPr>
          <w:rFonts w:ascii="Times New Roman" w:hAnsi="Times New Roman" w:cs="Times New Roman"/>
          <w:sz w:val="28"/>
          <w:szCs w:val="28"/>
        </w:rPr>
        <w:t xml:space="preserve">2.  </w:t>
      </w:r>
      <w:r w:rsidR="00062B99">
        <w:rPr>
          <w:rFonts w:ascii="Times New Roman" w:hAnsi="Times New Roman" w:cs="Times New Roman"/>
          <w:sz w:val="28"/>
          <w:szCs w:val="28"/>
        </w:rPr>
        <w:t>Основним технологічним обладнанням слюсарного верстака є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9C7B48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2B99">
        <w:rPr>
          <w:rFonts w:ascii="Times New Roman" w:hAnsi="Times New Roman" w:cs="Times New Roman"/>
          <w:sz w:val="28"/>
          <w:szCs w:val="28"/>
        </w:rPr>
        <w:t>настільна лампа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7B48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2B99">
        <w:rPr>
          <w:rFonts w:ascii="Times New Roman" w:hAnsi="Times New Roman" w:cs="Times New Roman"/>
          <w:sz w:val="28"/>
          <w:szCs w:val="28"/>
        </w:rPr>
        <w:t>слюсарні лещата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7B48" w:rsidRDefault="009C7B48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2B99">
        <w:rPr>
          <w:rFonts w:ascii="Times New Roman" w:hAnsi="Times New Roman" w:cs="Times New Roman"/>
          <w:sz w:val="28"/>
          <w:szCs w:val="28"/>
        </w:rPr>
        <w:t>стілець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62B99">
        <w:rPr>
          <w:rFonts w:ascii="Times New Roman" w:hAnsi="Times New Roman" w:cs="Times New Roman"/>
          <w:sz w:val="28"/>
          <w:szCs w:val="28"/>
        </w:rPr>
        <w:t>При обертанні важеля лещат за годинниковою стрілкою губки лещат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2B99">
        <w:rPr>
          <w:rFonts w:ascii="Times New Roman" w:hAnsi="Times New Roman" w:cs="Times New Roman"/>
          <w:sz w:val="28"/>
          <w:szCs w:val="28"/>
        </w:rPr>
        <w:t>зсуваються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2B99">
        <w:rPr>
          <w:rFonts w:ascii="Times New Roman" w:hAnsi="Times New Roman" w:cs="Times New Roman"/>
          <w:sz w:val="28"/>
          <w:szCs w:val="28"/>
        </w:rPr>
        <w:t>розсуваються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62B99">
        <w:rPr>
          <w:rFonts w:ascii="Times New Roman" w:hAnsi="Times New Roman" w:cs="Times New Roman"/>
          <w:sz w:val="28"/>
          <w:szCs w:val="28"/>
        </w:rPr>
        <w:t>Залежно від характеру завдання роботу можна виконувати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2B99">
        <w:rPr>
          <w:rFonts w:ascii="Times New Roman" w:hAnsi="Times New Roman" w:cs="Times New Roman"/>
          <w:sz w:val="28"/>
          <w:szCs w:val="28"/>
        </w:rPr>
        <w:t>стоячи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2B99">
        <w:rPr>
          <w:rFonts w:ascii="Times New Roman" w:hAnsi="Times New Roman" w:cs="Times New Roman"/>
          <w:sz w:val="28"/>
          <w:szCs w:val="28"/>
        </w:rPr>
        <w:t>сидячи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2B99">
        <w:rPr>
          <w:rFonts w:ascii="Times New Roman" w:hAnsi="Times New Roman" w:cs="Times New Roman"/>
          <w:sz w:val="28"/>
          <w:szCs w:val="28"/>
        </w:rPr>
        <w:t>стоячи або сидячи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Працювати на робочому місці можна тільки …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в </w:t>
      </w:r>
      <w:r w:rsidR="00062B99">
        <w:rPr>
          <w:rFonts w:ascii="Times New Roman" w:hAnsi="Times New Roman" w:cs="Times New Roman"/>
          <w:sz w:val="28"/>
          <w:szCs w:val="28"/>
        </w:rPr>
        <w:t>спортивному одязі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0099" w:rsidRDefault="006A00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121857">
        <w:rPr>
          <w:rFonts w:ascii="Times New Roman" w:hAnsi="Times New Roman" w:cs="Times New Roman"/>
          <w:sz w:val="28"/>
          <w:szCs w:val="28"/>
        </w:rPr>
        <w:t xml:space="preserve"> в старому одязі;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в спеціальному робочому одязі.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62B99">
        <w:rPr>
          <w:rFonts w:ascii="Times New Roman" w:hAnsi="Times New Roman" w:cs="Times New Roman"/>
          <w:sz w:val="28"/>
          <w:szCs w:val="28"/>
        </w:rPr>
        <w:t>Основні вимоги до технічних умов організації праці – це: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</w:t>
      </w:r>
      <w:r w:rsidR="00062B99">
        <w:rPr>
          <w:rFonts w:ascii="Times New Roman" w:hAnsi="Times New Roman" w:cs="Times New Roman"/>
          <w:sz w:val="28"/>
          <w:szCs w:val="28"/>
        </w:rPr>
        <w:t>правильне розміщення обладнання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2B99">
        <w:rPr>
          <w:rFonts w:ascii="Times New Roman" w:hAnsi="Times New Roman" w:cs="Times New Roman"/>
          <w:sz w:val="28"/>
          <w:szCs w:val="28"/>
        </w:rPr>
        <w:t>зручне розміщення інструментів і заготовок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2B99">
        <w:rPr>
          <w:rFonts w:ascii="Times New Roman" w:hAnsi="Times New Roman" w:cs="Times New Roman"/>
          <w:sz w:val="28"/>
          <w:szCs w:val="28"/>
        </w:rPr>
        <w:t>чистота і порядок на робочому місці;</w:t>
      </w:r>
    </w:p>
    <w:p w:rsidR="00062B99" w:rsidRDefault="00062B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належне освітлення;</w:t>
      </w:r>
    </w:p>
    <w:p w:rsidR="00062B99" w:rsidRDefault="00062B99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усе перелічене.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62B99">
        <w:rPr>
          <w:rFonts w:ascii="Times New Roman" w:hAnsi="Times New Roman" w:cs="Times New Roman"/>
          <w:sz w:val="28"/>
          <w:szCs w:val="28"/>
        </w:rPr>
        <w:t>Яким кольором фарбують механізми підвищеної небезпеки?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F166F">
        <w:rPr>
          <w:rFonts w:ascii="Times New Roman" w:hAnsi="Times New Roman" w:cs="Times New Roman"/>
          <w:sz w:val="28"/>
          <w:szCs w:val="28"/>
        </w:rPr>
        <w:t>чорним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F166F">
        <w:rPr>
          <w:rFonts w:ascii="Times New Roman" w:hAnsi="Times New Roman" w:cs="Times New Roman"/>
          <w:sz w:val="28"/>
          <w:szCs w:val="28"/>
        </w:rPr>
        <w:t>червоним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F166F">
        <w:rPr>
          <w:rFonts w:ascii="Times New Roman" w:hAnsi="Times New Roman" w:cs="Times New Roman"/>
          <w:sz w:val="28"/>
          <w:szCs w:val="28"/>
        </w:rPr>
        <w:t>жовтим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1857" w:rsidRDefault="00121857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35112F">
        <w:rPr>
          <w:rFonts w:ascii="Times New Roman" w:hAnsi="Times New Roman" w:cs="Times New Roman"/>
          <w:sz w:val="28"/>
          <w:szCs w:val="28"/>
        </w:rPr>
        <w:t xml:space="preserve"> </w:t>
      </w:r>
      <w:r w:rsidR="00BF166F">
        <w:rPr>
          <w:rFonts w:ascii="Times New Roman" w:hAnsi="Times New Roman" w:cs="Times New Roman"/>
          <w:sz w:val="28"/>
          <w:szCs w:val="28"/>
        </w:rPr>
        <w:t>Які інструменти та пристрої мають бути на робочому місці учня?</w:t>
      </w:r>
    </w:p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тільки </w:t>
      </w:r>
      <w:r w:rsidR="00BF166F">
        <w:rPr>
          <w:rFonts w:ascii="Times New Roman" w:hAnsi="Times New Roman" w:cs="Times New Roman"/>
          <w:sz w:val="28"/>
          <w:szCs w:val="28"/>
        </w:rPr>
        <w:t>ті, які потрібні для певної роботи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F166F">
        <w:rPr>
          <w:rFonts w:ascii="Times New Roman" w:hAnsi="Times New Roman" w:cs="Times New Roman"/>
          <w:sz w:val="28"/>
          <w:szCs w:val="28"/>
        </w:rPr>
        <w:t>усі, які є в наявності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112F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BF166F">
        <w:rPr>
          <w:rFonts w:ascii="Times New Roman" w:hAnsi="Times New Roman" w:cs="Times New Roman"/>
          <w:sz w:val="28"/>
          <w:szCs w:val="28"/>
        </w:rPr>
        <w:t>Як називається зона трудових дій одного учня або групи учнів?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F166F">
        <w:rPr>
          <w:rFonts w:ascii="Times New Roman" w:hAnsi="Times New Roman" w:cs="Times New Roman"/>
          <w:sz w:val="28"/>
          <w:szCs w:val="28"/>
        </w:rPr>
        <w:t>робоче місце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F166F">
        <w:rPr>
          <w:rFonts w:ascii="Times New Roman" w:hAnsi="Times New Roman" w:cs="Times New Roman"/>
          <w:sz w:val="28"/>
          <w:szCs w:val="28"/>
        </w:rPr>
        <w:t>зона учня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F166F">
        <w:rPr>
          <w:rFonts w:ascii="Times New Roman" w:hAnsi="Times New Roman" w:cs="Times New Roman"/>
          <w:sz w:val="28"/>
          <w:szCs w:val="28"/>
        </w:rPr>
        <w:t>місце учнів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7CAE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BF166F">
        <w:rPr>
          <w:rFonts w:ascii="Times New Roman" w:hAnsi="Times New Roman" w:cs="Times New Roman"/>
          <w:sz w:val="28"/>
          <w:szCs w:val="28"/>
        </w:rPr>
        <w:t>Безпечна праця на робочому місці в шкільній майстерні залежить від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BF166F">
        <w:rPr>
          <w:rFonts w:ascii="Times New Roman" w:hAnsi="Times New Roman" w:cs="Times New Roman"/>
          <w:sz w:val="28"/>
          <w:szCs w:val="28"/>
        </w:rPr>
        <w:t>виду виробу, який виготовляється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BF166F">
        <w:rPr>
          <w:rFonts w:ascii="Times New Roman" w:hAnsi="Times New Roman" w:cs="Times New Roman"/>
          <w:sz w:val="28"/>
          <w:szCs w:val="28"/>
        </w:rPr>
        <w:t>дотримання правил безпечної праці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AE3" w:rsidRDefault="00395AE3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F166F">
        <w:rPr>
          <w:rFonts w:ascii="Times New Roman" w:hAnsi="Times New Roman" w:cs="Times New Roman"/>
          <w:sz w:val="28"/>
          <w:szCs w:val="28"/>
        </w:rPr>
        <w:t>усього переліченого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="00BF166F">
        <w:rPr>
          <w:rFonts w:ascii="Times New Roman" w:hAnsi="Times New Roman" w:cs="Times New Roman"/>
          <w:sz w:val="28"/>
          <w:szCs w:val="28"/>
        </w:rPr>
        <w:t>Правил безпечної праці потрібно дотримуватись: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тільки при роботі електрифікованим інструментом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при роботі на верстатному обладнанні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7CAE" w:rsidRDefault="00F97CAE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034B4">
        <w:rPr>
          <w:rFonts w:ascii="Times New Roman" w:hAnsi="Times New Roman" w:cs="Times New Roman"/>
          <w:sz w:val="28"/>
          <w:szCs w:val="28"/>
        </w:rPr>
        <w:t>при виконанні будь-яких робіт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7CAE" w:rsidRPr="00F97CAE" w:rsidRDefault="00441703" w:rsidP="009C7B4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395"/>
        <w:gridCol w:w="767"/>
        <w:gridCol w:w="763"/>
        <w:gridCol w:w="769"/>
        <w:gridCol w:w="766"/>
        <w:gridCol w:w="766"/>
        <w:gridCol w:w="767"/>
        <w:gridCol w:w="766"/>
        <w:gridCol w:w="769"/>
        <w:gridCol w:w="769"/>
        <w:gridCol w:w="779"/>
        <w:gridCol w:w="779"/>
      </w:tblGrid>
      <w:tr w:rsidR="000178E3" w:rsidTr="00F97CAE">
        <w:tc>
          <w:tcPr>
            <w:tcW w:w="821" w:type="dxa"/>
          </w:tcPr>
          <w:p w:rsidR="00F97CAE" w:rsidRDefault="00503E32" w:rsidP="009C7B4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завдання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1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2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2" w:type="dxa"/>
          </w:tcPr>
          <w:p w:rsidR="00F97CAE" w:rsidRDefault="00503E32" w:rsidP="00503E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178E3" w:rsidTr="00F97CAE">
        <w:tc>
          <w:tcPr>
            <w:tcW w:w="821" w:type="dxa"/>
          </w:tcPr>
          <w:p w:rsidR="00F97CAE" w:rsidRDefault="009C111E" w:rsidP="009C7B4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21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2" w:type="dxa"/>
          </w:tcPr>
          <w:p w:rsidR="00F97CAE" w:rsidRDefault="00D034B4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2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2" w:type="dxa"/>
          </w:tcPr>
          <w:p w:rsidR="00F97CAE" w:rsidRDefault="000178E3" w:rsidP="000178E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35112F" w:rsidRDefault="0035112F" w:rsidP="009C7B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8E3" w:rsidRDefault="000178E3" w:rsidP="000178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78E3">
        <w:rPr>
          <w:rFonts w:ascii="Times New Roman" w:hAnsi="Times New Roman" w:cs="Times New Roman"/>
          <w:b/>
          <w:sz w:val="28"/>
          <w:szCs w:val="28"/>
          <w:u w:val="single"/>
        </w:rPr>
        <w:t>Розділ 2.  Основи матеріалознавства.</w:t>
      </w:r>
    </w:p>
    <w:p w:rsidR="000178E3" w:rsidRPr="000178E3" w:rsidRDefault="000178E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034B4">
        <w:rPr>
          <w:rFonts w:ascii="Times New Roman" w:hAnsi="Times New Roman" w:cs="Times New Roman"/>
          <w:sz w:val="28"/>
          <w:szCs w:val="28"/>
        </w:rPr>
        <w:t>Який метал називають тонколистовим</w:t>
      </w:r>
      <w:r w:rsidRPr="000178E3">
        <w:rPr>
          <w:rFonts w:ascii="Times New Roman" w:hAnsi="Times New Roman" w:cs="Times New Roman"/>
          <w:sz w:val="28"/>
          <w:szCs w:val="28"/>
        </w:rPr>
        <w:t>?</w:t>
      </w:r>
    </w:p>
    <w:p w:rsidR="000178E3" w:rsidRDefault="000178E3" w:rsidP="000178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завтовшки 0,1 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78E3" w:rsidRDefault="000178E3" w:rsidP="000178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завтовшки до 2 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78E3" w:rsidRDefault="000178E3" w:rsidP="000178E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034B4">
        <w:rPr>
          <w:rFonts w:ascii="Times New Roman" w:hAnsi="Times New Roman" w:cs="Times New Roman"/>
          <w:sz w:val="28"/>
          <w:szCs w:val="28"/>
        </w:rPr>
        <w:t>завтовшки понад 2 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1DB9" w:rsidRDefault="000178E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78E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34B4">
        <w:rPr>
          <w:rFonts w:ascii="Times New Roman" w:hAnsi="Times New Roman" w:cs="Times New Roman"/>
          <w:sz w:val="28"/>
          <w:szCs w:val="28"/>
        </w:rPr>
        <w:t>Листовий метал виготовляють на: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пресах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прокатних станах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D034B4">
        <w:rPr>
          <w:rFonts w:ascii="Times New Roman" w:hAnsi="Times New Roman" w:cs="Times New Roman"/>
          <w:sz w:val="28"/>
          <w:szCs w:val="28"/>
        </w:rPr>
        <w:t>волочильних станах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034B4">
        <w:rPr>
          <w:rFonts w:ascii="Times New Roman" w:hAnsi="Times New Roman" w:cs="Times New Roman"/>
          <w:sz w:val="28"/>
          <w:szCs w:val="28"/>
        </w:rPr>
        <w:t>З якого матеріалу виготовляється жерсть?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із сталі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із чавуну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1DB9" w:rsidRDefault="002A1DB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034B4">
        <w:rPr>
          <w:rFonts w:ascii="Times New Roman" w:hAnsi="Times New Roman" w:cs="Times New Roman"/>
          <w:sz w:val="28"/>
          <w:szCs w:val="28"/>
        </w:rPr>
        <w:t>із алюмінію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2BF9" w:rsidRDefault="00B97EF4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034B4">
        <w:rPr>
          <w:rFonts w:ascii="Times New Roman" w:hAnsi="Times New Roman" w:cs="Times New Roman"/>
          <w:sz w:val="28"/>
          <w:szCs w:val="28"/>
        </w:rPr>
        <w:t>Біла жерсть покрита тонким шаром…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олова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цинку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034B4">
        <w:rPr>
          <w:rFonts w:ascii="Times New Roman" w:hAnsi="Times New Roman" w:cs="Times New Roman"/>
          <w:sz w:val="28"/>
          <w:szCs w:val="28"/>
        </w:rPr>
        <w:t>фарби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034B4">
        <w:rPr>
          <w:rFonts w:ascii="Times New Roman" w:hAnsi="Times New Roman" w:cs="Times New Roman"/>
          <w:sz w:val="28"/>
          <w:szCs w:val="28"/>
        </w:rPr>
        <w:t>Яка жерсть називається чорною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та, що не має захисного покриття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пофарбована в чорний колір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2BF9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034B4">
        <w:rPr>
          <w:rFonts w:ascii="Times New Roman" w:hAnsi="Times New Roman" w:cs="Times New Roman"/>
          <w:sz w:val="28"/>
          <w:szCs w:val="28"/>
        </w:rPr>
        <w:t>та, що вкрита тонким шаром цинку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6EA7" w:rsidRDefault="00E32BF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034B4">
        <w:rPr>
          <w:rFonts w:ascii="Times New Roman" w:hAnsi="Times New Roman" w:cs="Times New Roman"/>
          <w:sz w:val="28"/>
          <w:szCs w:val="28"/>
        </w:rPr>
        <w:t>Листовий метал, що має товщину 0,001 – 0,2 мм називається…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дахова сталь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034B4">
        <w:rPr>
          <w:rFonts w:ascii="Times New Roman" w:hAnsi="Times New Roman" w:cs="Times New Roman"/>
          <w:sz w:val="28"/>
          <w:szCs w:val="28"/>
        </w:rPr>
        <w:t>фольга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034B4">
        <w:rPr>
          <w:rFonts w:ascii="Times New Roman" w:hAnsi="Times New Roman" w:cs="Times New Roman"/>
          <w:sz w:val="28"/>
          <w:szCs w:val="28"/>
        </w:rPr>
        <w:t>жерсть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86EA7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034B4">
        <w:rPr>
          <w:rFonts w:ascii="Times New Roman" w:hAnsi="Times New Roman" w:cs="Times New Roman"/>
          <w:sz w:val="28"/>
          <w:szCs w:val="28"/>
        </w:rPr>
        <w:t>В харчовій промисловості для упаковки продуктів найчастіше використовують фольгу з …</w:t>
      </w:r>
    </w:p>
    <w:p w:rsidR="00B2184A" w:rsidRDefault="00886EA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034B4">
        <w:rPr>
          <w:rFonts w:ascii="Times New Roman" w:hAnsi="Times New Roman" w:cs="Times New Roman"/>
          <w:sz w:val="28"/>
          <w:szCs w:val="28"/>
        </w:rPr>
        <w:t>сталі</w:t>
      </w:r>
      <w:r w:rsidR="00B2184A">
        <w:rPr>
          <w:rFonts w:ascii="Times New Roman" w:hAnsi="Times New Roman" w:cs="Times New Roman"/>
          <w:sz w:val="28"/>
          <w:szCs w:val="28"/>
        </w:rPr>
        <w:t>;</w:t>
      </w:r>
    </w:p>
    <w:p w:rsidR="00B2184A" w:rsidRDefault="00B2184A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міді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184A" w:rsidRDefault="00B2184A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алюмінію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2977" w:rsidRDefault="00B2184A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C1EA9">
        <w:rPr>
          <w:rFonts w:ascii="Times New Roman" w:hAnsi="Times New Roman" w:cs="Times New Roman"/>
          <w:sz w:val="28"/>
          <w:szCs w:val="28"/>
        </w:rPr>
        <w:t>Покрівельна сталь вкрита тонким шаром цинку, називається…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біла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оцинкована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78E3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0178E3" w:rsidRPr="000178E3">
        <w:rPr>
          <w:rFonts w:ascii="Times New Roman" w:hAnsi="Times New Roman" w:cs="Times New Roman"/>
          <w:sz w:val="28"/>
          <w:szCs w:val="28"/>
        </w:rPr>
        <w:t xml:space="preserve"> </w:t>
      </w:r>
      <w:r w:rsidR="003C1EA9">
        <w:rPr>
          <w:rFonts w:ascii="Times New Roman" w:hAnsi="Times New Roman" w:cs="Times New Roman"/>
          <w:sz w:val="28"/>
          <w:szCs w:val="28"/>
        </w:rPr>
        <w:t>захищена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3C1EA9">
        <w:rPr>
          <w:rFonts w:ascii="Times New Roman" w:hAnsi="Times New Roman" w:cs="Times New Roman"/>
          <w:sz w:val="28"/>
          <w:szCs w:val="28"/>
        </w:rPr>
        <w:t>Який з цих металів має червонуватий колір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мідь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алюміній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цинк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2977" w:rsidRDefault="00DE2977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32C89">
        <w:rPr>
          <w:rFonts w:ascii="Times New Roman" w:hAnsi="Times New Roman" w:cs="Times New Roman"/>
          <w:sz w:val="28"/>
          <w:szCs w:val="28"/>
        </w:rPr>
        <w:t xml:space="preserve"> </w:t>
      </w:r>
      <w:r w:rsidR="003C1EA9">
        <w:rPr>
          <w:rFonts w:ascii="Times New Roman" w:hAnsi="Times New Roman" w:cs="Times New Roman"/>
          <w:sz w:val="28"/>
          <w:szCs w:val="28"/>
        </w:rPr>
        <w:t>Який з цих металів найм’якіший</w:t>
      </w:r>
      <w:r w:rsidR="00332C89">
        <w:rPr>
          <w:rFonts w:ascii="Times New Roman" w:hAnsi="Times New Roman" w:cs="Times New Roman"/>
          <w:sz w:val="28"/>
          <w:szCs w:val="28"/>
        </w:rPr>
        <w:t>?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мідь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алюміній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олово;</w:t>
      </w:r>
    </w:p>
    <w:p w:rsidR="003C1EA9" w:rsidRDefault="003C1EA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цинк.</w:t>
      </w:r>
    </w:p>
    <w:p w:rsidR="00332C89" w:rsidRDefault="00332C8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3C1EA9">
        <w:rPr>
          <w:rFonts w:ascii="Times New Roman" w:hAnsi="Times New Roman" w:cs="Times New Roman"/>
          <w:sz w:val="28"/>
          <w:szCs w:val="28"/>
        </w:rPr>
        <w:t>Який з цих матеріалів найтвердіший?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мідь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алюміній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сталь;</w:t>
      </w:r>
    </w:p>
    <w:p w:rsidR="003C1EA9" w:rsidRDefault="003C1EA9" w:rsidP="00017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цинк.</w:t>
      </w:r>
    </w:p>
    <w:p w:rsidR="00441703" w:rsidRDefault="00441703" w:rsidP="000178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1703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395"/>
        <w:gridCol w:w="764"/>
        <w:gridCol w:w="764"/>
        <w:gridCol w:w="769"/>
        <w:gridCol w:w="769"/>
        <w:gridCol w:w="769"/>
        <w:gridCol w:w="764"/>
        <w:gridCol w:w="767"/>
        <w:gridCol w:w="764"/>
        <w:gridCol w:w="770"/>
        <w:gridCol w:w="780"/>
        <w:gridCol w:w="780"/>
      </w:tblGrid>
      <w:tr w:rsidR="00142B6B" w:rsidTr="009C111E">
        <w:tc>
          <w:tcPr>
            <w:tcW w:w="821" w:type="dxa"/>
          </w:tcPr>
          <w:p w:rsidR="009C111E" w:rsidRPr="009C111E" w:rsidRDefault="009C111E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1E">
              <w:rPr>
                <w:rFonts w:ascii="Times New Roman" w:hAnsi="Times New Roman" w:cs="Times New Roman"/>
                <w:sz w:val="28"/>
                <w:szCs w:val="28"/>
              </w:rPr>
              <w:t>№ завдання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42B6B" w:rsidTr="009C111E">
        <w:tc>
          <w:tcPr>
            <w:tcW w:w="821" w:type="dxa"/>
          </w:tcPr>
          <w:p w:rsidR="009C111E" w:rsidRPr="009C111E" w:rsidRDefault="009C111E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111E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9C111E" w:rsidRPr="00142B6B" w:rsidRDefault="003C1EA9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9C111E" w:rsidRPr="00142B6B" w:rsidRDefault="00142B6B" w:rsidP="003C1EA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1" w:type="dxa"/>
          </w:tcPr>
          <w:p w:rsidR="009C111E" w:rsidRPr="00142B6B" w:rsidRDefault="003C1EA9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9C111E" w:rsidRPr="00142B6B" w:rsidRDefault="003C1EA9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1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2" w:type="dxa"/>
          </w:tcPr>
          <w:p w:rsidR="009C111E" w:rsidRPr="00142B6B" w:rsidRDefault="003C1EA9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2" w:type="dxa"/>
          </w:tcPr>
          <w:p w:rsidR="009C111E" w:rsidRPr="00142B6B" w:rsidRDefault="00142B6B" w:rsidP="00142B6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2B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9C111E" w:rsidRDefault="009C111E" w:rsidP="000178E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2CB9" w:rsidRDefault="001C2CB9" w:rsidP="001C2CB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2CB9">
        <w:rPr>
          <w:rFonts w:ascii="Times New Roman" w:hAnsi="Times New Roman" w:cs="Times New Roman"/>
          <w:b/>
          <w:sz w:val="28"/>
          <w:szCs w:val="28"/>
          <w:u w:val="single"/>
        </w:rPr>
        <w:t>Розділ 3. Технології обробки матеріалів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C2CB9" w:rsidRDefault="003C1EA9" w:rsidP="001C2CB9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ціна поділки слюсарної лінійки</w:t>
      </w:r>
      <w:r w:rsidR="001C2CB9">
        <w:rPr>
          <w:rFonts w:ascii="Times New Roman" w:hAnsi="Times New Roman" w:cs="Times New Roman"/>
          <w:sz w:val="28"/>
          <w:szCs w:val="28"/>
        </w:rPr>
        <w:t>?</w:t>
      </w:r>
    </w:p>
    <w:p w:rsidR="001C2CB9" w:rsidRDefault="001C2CB9" w:rsidP="001C2C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</w:t>
      </w:r>
      <w:r w:rsidR="003C1EA9">
        <w:rPr>
          <w:rFonts w:ascii="Times New Roman" w:hAnsi="Times New Roman" w:cs="Times New Roman"/>
          <w:sz w:val="28"/>
          <w:szCs w:val="28"/>
        </w:rPr>
        <w:t>0,1 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1 мм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10 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C2CB9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1EA9">
        <w:rPr>
          <w:rFonts w:ascii="Times New Roman" w:hAnsi="Times New Roman" w:cs="Times New Roman"/>
          <w:sz w:val="28"/>
          <w:szCs w:val="28"/>
        </w:rPr>
        <w:t>Який інструмент використовують для проведення ліній під прямим кутом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кутник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лінійка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циркуль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C1EA9">
        <w:rPr>
          <w:rFonts w:ascii="Times New Roman" w:hAnsi="Times New Roman" w:cs="Times New Roman"/>
          <w:sz w:val="28"/>
          <w:szCs w:val="28"/>
        </w:rPr>
        <w:t>Як називається інструмент для проведення ліній на поверхні металу під час розмічання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рисувалка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кернер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кронциркуль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C1EA9">
        <w:rPr>
          <w:rFonts w:ascii="Times New Roman" w:hAnsi="Times New Roman" w:cs="Times New Roman"/>
          <w:sz w:val="28"/>
          <w:szCs w:val="28"/>
        </w:rPr>
        <w:t xml:space="preserve">Чим відрізняється кернер від </w:t>
      </w:r>
      <w:proofErr w:type="spellStart"/>
      <w:r w:rsidR="003C1EA9">
        <w:rPr>
          <w:rFonts w:ascii="Times New Roman" w:hAnsi="Times New Roman" w:cs="Times New Roman"/>
          <w:sz w:val="28"/>
          <w:szCs w:val="28"/>
        </w:rPr>
        <w:t>бородка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довжиною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наявністю вістря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C1EA9">
        <w:rPr>
          <w:rFonts w:ascii="Times New Roman" w:hAnsi="Times New Roman" w:cs="Times New Roman"/>
          <w:sz w:val="28"/>
          <w:szCs w:val="28"/>
        </w:rPr>
        <w:t>наявністю бойка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C2CB9" w:rsidRDefault="001C2CB9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028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EA9">
        <w:rPr>
          <w:rFonts w:ascii="Times New Roman" w:hAnsi="Times New Roman" w:cs="Times New Roman"/>
          <w:sz w:val="28"/>
          <w:szCs w:val="28"/>
        </w:rPr>
        <w:t>Бородок</w:t>
      </w:r>
      <w:proofErr w:type="spellEnd"/>
      <w:r w:rsidR="003C1EA9">
        <w:rPr>
          <w:rFonts w:ascii="Times New Roman" w:hAnsi="Times New Roman" w:cs="Times New Roman"/>
          <w:sz w:val="28"/>
          <w:szCs w:val="28"/>
        </w:rPr>
        <w:t xml:space="preserve"> – це інструмент для…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3C1EA9">
        <w:rPr>
          <w:rFonts w:ascii="Times New Roman" w:hAnsi="Times New Roman" w:cs="Times New Roman"/>
          <w:sz w:val="28"/>
          <w:szCs w:val="28"/>
        </w:rPr>
        <w:t>пробивання отворів в листовому металі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3C1EA9">
        <w:rPr>
          <w:rFonts w:ascii="Times New Roman" w:hAnsi="Times New Roman" w:cs="Times New Roman"/>
          <w:sz w:val="28"/>
          <w:szCs w:val="28"/>
        </w:rPr>
        <w:t>нанесення лунок на металі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вирівнювання листового металу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6014D">
        <w:rPr>
          <w:rFonts w:ascii="Times New Roman" w:hAnsi="Times New Roman" w:cs="Times New Roman"/>
          <w:sz w:val="28"/>
          <w:szCs w:val="28"/>
        </w:rPr>
        <w:t>Яке розмічання застосовують під час обробки деталей з листового металу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014D">
        <w:rPr>
          <w:rFonts w:ascii="Times New Roman" w:hAnsi="Times New Roman" w:cs="Times New Roman"/>
          <w:sz w:val="28"/>
          <w:szCs w:val="28"/>
        </w:rPr>
        <w:t>просторове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014D">
        <w:rPr>
          <w:rFonts w:ascii="Times New Roman" w:hAnsi="Times New Roman" w:cs="Times New Roman"/>
          <w:sz w:val="28"/>
          <w:szCs w:val="28"/>
        </w:rPr>
        <w:t>лінійне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площинне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2811" w:rsidRDefault="00702811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06014D">
        <w:rPr>
          <w:rFonts w:ascii="Times New Roman" w:hAnsi="Times New Roman" w:cs="Times New Roman"/>
          <w:sz w:val="28"/>
          <w:szCs w:val="28"/>
        </w:rPr>
        <w:t>Який інструмент використовують під час гнуття тонколистового металу</w:t>
      </w:r>
      <w:r w:rsidR="009C0C5C">
        <w:rPr>
          <w:rFonts w:ascii="Times New Roman" w:hAnsi="Times New Roman" w:cs="Times New Roman"/>
          <w:sz w:val="28"/>
          <w:szCs w:val="28"/>
        </w:rPr>
        <w:t>?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014D">
        <w:rPr>
          <w:rFonts w:ascii="Times New Roman" w:hAnsi="Times New Roman" w:cs="Times New Roman"/>
          <w:sz w:val="28"/>
          <w:szCs w:val="28"/>
        </w:rPr>
        <w:t>молоток з квадратним бойком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014D">
        <w:rPr>
          <w:rFonts w:ascii="Times New Roman" w:hAnsi="Times New Roman" w:cs="Times New Roman"/>
          <w:sz w:val="28"/>
          <w:szCs w:val="28"/>
        </w:rPr>
        <w:t>слюсарний молоток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киянку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06014D">
        <w:rPr>
          <w:rFonts w:ascii="Times New Roman" w:hAnsi="Times New Roman" w:cs="Times New Roman"/>
          <w:sz w:val="28"/>
          <w:szCs w:val="28"/>
        </w:rPr>
        <w:t>Як називається інструмент, призначений для різання листового металу завтовшки до 1 мм?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014D">
        <w:rPr>
          <w:rFonts w:ascii="Times New Roman" w:hAnsi="Times New Roman" w:cs="Times New Roman"/>
          <w:sz w:val="28"/>
          <w:szCs w:val="28"/>
        </w:rPr>
        <w:t>ручні слюсарні ножиці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014D">
        <w:rPr>
          <w:rFonts w:ascii="Times New Roman" w:hAnsi="Times New Roman" w:cs="Times New Roman"/>
          <w:sz w:val="28"/>
          <w:szCs w:val="28"/>
        </w:rPr>
        <w:t>слюсарна ножівка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гострозубці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0C5C" w:rsidRDefault="009C0C5C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5C7828">
        <w:rPr>
          <w:rFonts w:ascii="Times New Roman" w:hAnsi="Times New Roman" w:cs="Times New Roman"/>
          <w:sz w:val="28"/>
          <w:szCs w:val="28"/>
        </w:rPr>
        <w:t xml:space="preserve"> </w:t>
      </w:r>
      <w:r w:rsidR="0006014D">
        <w:rPr>
          <w:rFonts w:ascii="Times New Roman" w:hAnsi="Times New Roman" w:cs="Times New Roman"/>
          <w:sz w:val="28"/>
          <w:szCs w:val="28"/>
        </w:rPr>
        <w:t>Як називається слюсарний інструмент певного профілю і довжини, на поверхні якого є насічка?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014D">
        <w:rPr>
          <w:rFonts w:ascii="Times New Roman" w:hAnsi="Times New Roman" w:cs="Times New Roman"/>
          <w:sz w:val="28"/>
          <w:szCs w:val="28"/>
        </w:rPr>
        <w:t>зензубель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014D">
        <w:rPr>
          <w:rFonts w:ascii="Times New Roman" w:hAnsi="Times New Roman" w:cs="Times New Roman"/>
          <w:sz w:val="28"/>
          <w:szCs w:val="28"/>
        </w:rPr>
        <w:t>крейцмейсель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напилок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6014D">
        <w:rPr>
          <w:rFonts w:ascii="Times New Roman" w:hAnsi="Times New Roman" w:cs="Times New Roman"/>
          <w:sz w:val="28"/>
          <w:szCs w:val="28"/>
        </w:rPr>
        <w:t>. Встановіть відповідність щодо зменшення шорсткості металу після обробки певними напилками: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014D">
        <w:rPr>
          <w:rFonts w:ascii="Times New Roman" w:hAnsi="Times New Roman" w:cs="Times New Roman"/>
          <w:sz w:val="28"/>
          <w:szCs w:val="28"/>
        </w:rPr>
        <w:t>лицьовий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06014D">
        <w:rPr>
          <w:rFonts w:ascii="Times New Roman" w:hAnsi="Times New Roman" w:cs="Times New Roman"/>
          <w:sz w:val="28"/>
          <w:szCs w:val="28"/>
        </w:rPr>
        <w:t>драчовий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оксамитовий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7828" w:rsidRDefault="005C7828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06014D">
        <w:rPr>
          <w:rFonts w:ascii="Times New Roman" w:hAnsi="Times New Roman" w:cs="Times New Roman"/>
          <w:sz w:val="28"/>
          <w:szCs w:val="28"/>
        </w:rPr>
        <w:t>Як називається напилок малих розмірів з дрібною насічкою?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6014D">
        <w:rPr>
          <w:rFonts w:ascii="Times New Roman" w:hAnsi="Times New Roman" w:cs="Times New Roman"/>
          <w:sz w:val="28"/>
          <w:szCs w:val="28"/>
        </w:rPr>
        <w:t>шерхебель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6014D">
        <w:rPr>
          <w:rFonts w:ascii="Times New Roman" w:hAnsi="Times New Roman" w:cs="Times New Roman"/>
          <w:sz w:val="28"/>
          <w:szCs w:val="28"/>
        </w:rPr>
        <w:t>надфіль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6014D">
        <w:rPr>
          <w:rFonts w:ascii="Times New Roman" w:hAnsi="Times New Roman" w:cs="Times New Roman"/>
          <w:sz w:val="28"/>
          <w:szCs w:val="28"/>
        </w:rPr>
        <w:t>рашпіль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140E" w:rsidRDefault="000D140E" w:rsidP="001C2C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D140E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394"/>
        <w:gridCol w:w="762"/>
        <w:gridCol w:w="768"/>
        <w:gridCol w:w="769"/>
        <w:gridCol w:w="763"/>
        <w:gridCol w:w="769"/>
        <w:gridCol w:w="767"/>
        <w:gridCol w:w="767"/>
        <w:gridCol w:w="769"/>
        <w:gridCol w:w="518"/>
        <w:gridCol w:w="1029"/>
        <w:gridCol w:w="780"/>
      </w:tblGrid>
      <w:tr w:rsidR="000D140E" w:rsidTr="007F08FC">
        <w:tc>
          <w:tcPr>
            <w:tcW w:w="1394" w:type="dxa"/>
          </w:tcPr>
          <w:p w:rsidR="000D140E" w:rsidRPr="000D140E" w:rsidRDefault="000D140E" w:rsidP="001C2C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№ завдання</w:t>
            </w:r>
          </w:p>
        </w:tc>
        <w:tc>
          <w:tcPr>
            <w:tcW w:w="762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8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3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7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7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8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2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80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0D140E" w:rsidTr="007F08FC">
        <w:tc>
          <w:tcPr>
            <w:tcW w:w="1394" w:type="dxa"/>
          </w:tcPr>
          <w:p w:rsidR="000D140E" w:rsidRPr="000D140E" w:rsidRDefault="000D140E" w:rsidP="001C2C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140E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762" w:type="dxa"/>
          </w:tcPr>
          <w:p w:rsidR="000D140E" w:rsidRPr="000D140E" w:rsidRDefault="0006014D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68" w:type="dxa"/>
          </w:tcPr>
          <w:p w:rsidR="000D140E" w:rsidRPr="000D140E" w:rsidRDefault="0006014D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6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63" w:type="dxa"/>
          </w:tcPr>
          <w:p w:rsidR="000D140E" w:rsidRPr="000D140E" w:rsidRDefault="0006014D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69" w:type="dxa"/>
          </w:tcPr>
          <w:p w:rsidR="000D140E" w:rsidRPr="000D140E" w:rsidRDefault="0006014D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67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67" w:type="dxa"/>
          </w:tcPr>
          <w:p w:rsidR="000D140E" w:rsidRPr="000D140E" w:rsidRDefault="007F08FC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6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18" w:type="dxa"/>
          </w:tcPr>
          <w:p w:rsidR="000D140E" w:rsidRPr="000D140E" w:rsidRDefault="000D140E" w:rsidP="007F08F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29" w:type="dxa"/>
          </w:tcPr>
          <w:p w:rsidR="000D140E" w:rsidRPr="000D140E" w:rsidRDefault="000D140E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F08FC">
              <w:rPr>
                <w:rFonts w:ascii="Times New Roman" w:hAnsi="Times New Roman" w:cs="Times New Roman"/>
                <w:sz w:val="28"/>
                <w:szCs w:val="28"/>
              </w:rPr>
              <w:t xml:space="preserve"> А В</w:t>
            </w:r>
          </w:p>
        </w:tc>
        <w:tc>
          <w:tcPr>
            <w:tcW w:w="780" w:type="dxa"/>
          </w:tcPr>
          <w:p w:rsidR="000D140E" w:rsidRPr="000D140E" w:rsidRDefault="007F08FC" w:rsidP="000D140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</w:tbl>
    <w:p w:rsidR="000D140E" w:rsidRPr="000D140E" w:rsidRDefault="000D140E" w:rsidP="001C2CB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C2CB9" w:rsidRDefault="00DA5FC3" w:rsidP="00DA5FC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5FC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Розділ 4. Основи проектування</w:t>
      </w:r>
    </w:p>
    <w:p w:rsidR="00DA5FC3" w:rsidRPr="00DA5FC3" w:rsidRDefault="00A03B22" w:rsidP="00DA5FC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Біонічний метод це…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03B22">
        <w:rPr>
          <w:rFonts w:ascii="Times New Roman" w:hAnsi="Times New Roman" w:cs="Times New Roman"/>
          <w:sz w:val="28"/>
          <w:szCs w:val="28"/>
        </w:rPr>
        <w:t>конструювання виробів з використанням біологічних процесів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03B22">
        <w:rPr>
          <w:rFonts w:ascii="Times New Roman" w:hAnsi="Times New Roman" w:cs="Times New Roman"/>
          <w:sz w:val="28"/>
          <w:szCs w:val="28"/>
        </w:rPr>
        <w:t>створення виробів з природних матеріалів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03B22">
        <w:rPr>
          <w:rFonts w:ascii="Times New Roman" w:hAnsi="Times New Roman" w:cs="Times New Roman"/>
          <w:sz w:val="28"/>
          <w:szCs w:val="28"/>
        </w:rPr>
        <w:t>формоутворення на основі образів живої природи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5FC3" w:rsidRPr="00DA5FC3" w:rsidRDefault="00DA5FC3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03B22">
        <w:rPr>
          <w:rFonts w:ascii="Times New Roman" w:hAnsi="Times New Roman" w:cs="Times New Roman"/>
          <w:sz w:val="28"/>
          <w:szCs w:val="28"/>
        </w:rPr>
        <w:t>Які біологічні форми, на вашу думку, могли бути використані при конструюванні перших літальних апаратів?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03B22">
        <w:rPr>
          <w:rFonts w:ascii="Times New Roman" w:hAnsi="Times New Roman" w:cs="Times New Roman"/>
          <w:sz w:val="28"/>
          <w:szCs w:val="28"/>
        </w:rPr>
        <w:t>птахи, метелики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03B22">
        <w:rPr>
          <w:rFonts w:ascii="Times New Roman" w:hAnsi="Times New Roman" w:cs="Times New Roman"/>
          <w:sz w:val="28"/>
          <w:szCs w:val="28"/>
        </w:rPr>
        <w:t>квіти, трава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5FC3" w:rsidRDefault="00DA5FC3" w:rsidP="00DA5FC3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03B22">
        <w:rPr>
          <w:rFonts w:ascii="Times New Roman" w:hAnsi="Times New Roman" w:cs="Times New Roman"/>
          <w:sz w:val="28"/>
          <w:szCs w:val="28"/>
        </w:rPr>
        <w:t>риби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F0E" w:rsidRDefault="00DA5FC3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03B22">
        <w:rPr>
          <w:rFonts w:ascii="Times New Roman" w:hAnsi="Times New Roman" w:cs="Times New Roman"/>
          <w:sz w:val="28"/>
          <w:szCs w:val="28"/>
        </w:rPr>
        <w:t>Вироби, подібні за призначенням називають…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03B22">
        <w:rPr>
          <w:rFonts w:ascii="Times New Roman" w:hAnsi="Times New Roman" w:cs="Times New Roman"/>
          <w:sz w:val="28"/>
          <w:szCs w:val="28"/>
        </w:rPr>
        <w:t>копії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03B22">
        <w:rPr>
          <w:rFonts w:ascii="Times New Roman" w:hAnsi="Times New Roman" w:cs="Times New Roman"/>
          <w:sz w:val="28"/>
          <w:szCs w:val="28"/>
        </w:rPr>
        <w:t>моделі-аналоги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03B22">
        <w:rPr>
          <w:rFonts w:ascii="Times New Roman" w:hAnsi="Times New Roman" w:cs="Times New Roman"/>
          <w:sz w:val="28"/>
          <w:szCs w:val="28"/>
        </w:rPr>
        <w:t>макети.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03B22">
        <w:rPr>
          <w:rFonts w:ascii="Times New Roman" w:hAnsi="Times New Roman" w:cs="Times New Roman"/>
          <w:sz w:val="28"/>
          <w:szCs w:val="28"/>
        </w:rPr>
        <w:t>Деталі, які широко застосовуються в різних машинах – це…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03B22">
        <w:rPr>
          <w:rFonts w:ascii="Times New Roman" w:hAnsi="Times New Roman" w:cs="Times New Roman"/>
          <w:sz w:val="28"/>
          <w:szCs w:val="28"/>
        </w:rPr>
        <w:t>маленькі деталі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03B22">
        <w:rPr>
          <w:rFonts w:ascii="Times New Roman" w:hAnsi="Times New Roman" w:cs="Times New Roman"/>
          <w:sz w:val="28"/>
          <w:szCs w:val="28"/>
        </w:rPr>
        <w:t>прості деталі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03B22">
        <w:rPr>
          <w:rFonts w:ascii="Times New Roman" w:hAnsi="Times New Roman" w:cs="Times New Roman"/>
          <w:sz w:val="28"/>
          <w:szCs w:val="28"/>
        </w:rPr>
        <w:t>типові деталі.</w:t>
      </w:r>
    </w:p>
    <w:p w:rsidR="00145F0E" w:rsidRDefault="00145F0E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03B22">
        <w:rPr>
          <w:rFonts w:ascii="Times New Roman" w:hAnsi="Times New Roman" w:cs="Times New Roman"/>
          <w:sz w:val="28"/>
          <w:szCs w:val="28"/>
        </w:rPr>
        <w:t>Деталі, які використовуються лише в окремих виробах називаються…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03B22">
        <w:rPr>
          <w:rFonts w:ascii="Times New Roman" w:hAnsi="Times New Roman" w:cs="Times New Roman"/>
          <w:sz w:val="28"/>
          <w:szCs w:val="28"/>
        </w:rPr>
        <w:t>спеціальні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03B22">
        <w:rPr>
          <w:rFonts w:ascii="Times New Roman" w:hAnsi="Times New Roman" w:cs="Times New Roman"/>
          <w:sz w:val="28"/>
          <w:szCs w:val="28"/>
        </w:rPr>
        <w:t>складні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03B22">
        <w:rPr>
          <w:rFonts w:ascii="Times New Roman" w:hAnsi="Times New Roman" w:cs="Times New Roman"/>
          <w:sz w:val="28"/>
          <w:szCs w:val="28"/>
        </w:rPr>
        <w:t>якісні.</w:t>
      </w:r>
    </w:p>
    <w:p w:rsidR="007016A5" w:rsidRDefault="007016A5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03B22">
        <w:rPr>
          <w:rFonts w:ascii="Times New Roman" w:hAnsi="Times New Roman" w:cs="Times New Roman"/>
          <w:sz w:val="28"/>
          <w:szCs w:val="28"/>
        </w:rPr>
        <w:t>Визначте основні способи отримання деталей:</w:t>
      </w:r>
    </w:p>
    <w:p w:rsidR="00F76232" w:rsidRDefault="00F7623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03B22">
        <w:rPr>
          <w:rFonts w:ascii="Times New Roman" w:hAnsi="Times New Roman" w:cs="Times New Roman"/>
          <w:sz w:val="28"/>
          <w:szCs w:val="28"/>
        </w:rPr>
        <w:t>різання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6232" w:rsidRDefault="00F7623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="00A03B22">
        <w:rPr>
          <w:rFonts w:ascii="Times New Roman" w:hAnsi="Times New Roman" w:cs="Times New Roman"/>
          <w:sz w:val="28"/>
          <w:szCs w:val="28"/>
        </w:rPr>
        <w:t>довбання</w:t>
      </w:r>
      <w:r w:rsidR="00D2434C">
        <w:rPr>
          <w:rFonts w:ascii="Times New Roman" w:hAnsi="Times New Roman" w:cs="Times New Roman"/>
          <w:sz w:val="28"/>
          <w:szCs w:val="28"/>
        </w:rPr>
        <w:t>;</w:t>
      </w:r>
    </w:p>
    <w:p w:rsidR="00D2434C" w:rsidRDefault="00D2434C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03B22">
        <w:rPr>
          <w:rFonts w:ascii="Times New Roman" w:hAnsi="Times New Roman" w:cs="Times New Roman"/>
          <w:sz w:val="28"/>
          <w:szCs w:val="28"/>
        </w:rPr>
        <w:t>штампування;</w:t>
      </w:r>
    </w:p>
    <w:p w:rsidR="00A03B22" w:rsidRDefault="00A03B2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лиття;</w:t>
      </w:r>
    </w:p>
    <w:p w:rsidR="00A03B22" w:rsidRDefault="00A03B2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гнуття.</w:t>
      </w:r>
    </w:p>
    <w:p w:rsidR="00D2434C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73990">
        <w:rPr>
          <w:rFonts w:ascii="Times New Roman" w:hAnsi="Times New Roman" w:cs="Times New Roman"/>
          <w:sz w:val="28"/>
          <w:szCs w:val="28"/>
        </w:rPr>
        <w:t>. Деталь – частина виробу, яка…</w:t>
      </w:r>
    </w:p>
    <w:p w:rsidR="00E9319B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73990">
        <w:rPr>
          <w:rFonts w:ascii="Times New Roman" w:hAnsi="Times New Roman" w:cs="Times New Roman"/>
          <w:sz w:val="28"/>
          <w:szCs w:val="28"/>
        </w:rPr>
        <w:t>являє собою одне ціле і не може бути розібрана на складові частини;</w:t>
      </w:r>
    </w:p>
    <w:p w:rsidR="00E9319B" w:rsidRDefault="00E9319B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73990">
        <w:rPr>
          <w:rFonts w:ascii="Times New Roman" w:hAnsi="Times New Roman" w:cs="Times New Roman"/>
          <w:sz w:val="28"/>
          <w:szCs w:val="28"/>
        </w:rPr>
        <w:t>являє собою одну або декілька складових частин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44E2" w:rsidRDefault="008844E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73990">
        <w:rPr>
          <w:rFonts w:ascii="Times New Roman" w:hAnsi="Times New Roman" w:cs="Times New Roman"/>
          <w:sz w:val="28"/>
          <w:szCs w:val="28"/>
        </w:rPr>
        <w:t>Документ, що містить зображення деталі і відомості для її виготовлення називається…</w:t>
      </w:r>
    </w:p>
    <w:p w:rsidR="008844E2" w:rsidRDefault="008844E2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173990">
        <w:rPr>
          <w:rFonts w:ascii="Times New Roman" w:hAnsi="Times New Roman" w:cs="Times New Roman"/>
          <w:sz w:val="28"/>
          <w:szCs w:val="28"/>
        </w:rPr>
        <w:t>малюнком</w:t>
      </w:r>
      <w:r w:rsidR="00CF5F26">
        <w:rPr>
          <w:rFonts w:ascii="Times New Roman" w:hAnsi="Times New Roman" w:cs="Times New Roman"/>
          <w:sz w:val="28"/>
          <w:szCs w:val="28"/>
        </w:rPr>
        <w:t>;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73990">
        <w:rPr>
          <w:rFonts w:ascii="Times New Roman" w:hAnsi="Times New Roman" w:cs="Times New Roman"/>
          <w:sz w:val="28"/>
          <w:szCs w:val="28"/>
        </w:rPr>
        <w:t>технічним рисунком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="00173990">
        <w:rPr>
          <w:rFonts w:ascii="Times New Roman" w:hAnsi="Times New Roman" w:cs="Times New Roman"/>
          <w:sz w:val="28"/>
          <w:szCs w:val="28"/>
        </w:rPr>
        <w:t>кресленником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F5F26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173990">
        <w:rPr>
          <w:rFonts w:ascii="Times New Roman" w:hAnsi="Times New Roman" w:cs="Times New Roman"/>
          <w:sz w:val="28"/>
          <w:szCs w:val="28"/>
        </w:rPr>
        <w:t xml:space="preserve">У яких одиницях виміру проставляють розміри на технічному </w:t>
      </w:r>
      <w:proofErr w:type="spellStart"/>
      <w:r w:rsidR="00173990">
        <w:rPr>
          <w:rFonts w:ascii="Times New Roman" w:hAnsi="Times New Roman" w:cs="Times New Roman"/>
          <w:sz w:val="28"/>
          <w:szCs w:val="28"/>
        </w:rPr>
        <w:t>кресленнику</w:t>
      </w:r>
      <w:proofErr w:type="spellEnd"/>
      <w:r w:rsidR="00173990">
        <w:rPr>
          <w:rFonts w:ascii="Times New Roman" w:hAnsi="Times New Roman" w:cs="Times New Roman"/>
          <w:sz w:val="28"/>
          <w:szCs w:val="28"/>
        </w:rPr>
        <w:t>?</w:t>
      </w:r>
    </w:p>
    <w:p w:rsidR="00CF5F26" w:rsidRDefault="00173990" w:rsidP="00DA5FC3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А) у міліметрах;</w:t>
      </w:r>
    </w:p>
    <w:p w:rsidR="00173990" w:rsidRDefault="00173990" w:rsidP="00DA5FC3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Б) у сантиметрах;</w:t>
      </w:r>
    </w:p>
    <w:p w:rsidR="00173990" w:rsidRDefault="00173990" w:rsidP="00DA5FC3">
      <w:p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В) у дециметрах;</w:t>
      </w:r>
    </w:p>
    <w:p w:rsidR="00173990" w:rsidRDefault="00173990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Г) у метрах.</w:t>
      </w:r>
    </w:p>
    <w:p w:rsidR="00006654" w:rsidRDefault="00CF5F26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654">
        <w:rPr>
          <w:rFonts w:ascii="Times New Roman" w:hAnsi="Times New Roman" w:cs="Times New Roman"/>
          <w:sz w:val="28"/>
          <w:szCs w:val="28"/>
        </w:rPr>
        <w:t xml:space="preserve">10. </w:t>
      </w:r>
      <w:r w:rsidR="00173990">
        <w:rPr>
          <w:rFonts w:ascii="Times New Roman" w:hAnsi="Times New Roman" w:cs="Times New Roman"/>
          <w:sz w:val="28"/>
          <w:szCs w:val="28"/>
        </w:rPr>
        <w:t xml:space="preserve">Зменшення або збільшення розмірів деталі на </w:t>
      </w:r>
      <w:proofErr w:type="spellStart"/>
      <w:r w:rsidR="00173990">
        <w:rPr>
          <w:rFonts w:ascii="Times New Roman" w:hAnsi="Times New Roman" w:cs="Times New Roman"/>
          <w:sz w:val="28"/>
          <w:szCs w:val="28"/>
        </w:rPr>
        <w:t>кресленнику</w:t>
      </w:r>
      <w:proofErr w:type="spellEnd"/>
      <w:r w:rsidR="00173990">
        <w:rPr>
          <w:rFonts w:ascii="Times New Roman" w:hAnsi="Times New Roman" w:cs="Times New Roman"/>
          <w:sz w:val="28"/>
          <w:szCs w:val="28"/>
        </w:rPr>
        <w:t xml:space="preserve"> називають…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173990">
        <w:rPr>
          <w:rFonts w:ascii="Times New Roman" w:hAnsi="Times New Roman" w:cs="Times New Roman"/>
          <w:sz w:val="28"/>
          <w:szCs w:val="28"/>
        </w:rPr>
        <w:t>виглядом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73990">
        <w:rPr>
          <w:rFonts w:ascii="Times New Roman" w:hAnsi="Times New Roman" w:cs="Times New Roman"/>
          <w:sz w:val="28"/>
          <w:szCs w:val="28"/>
        </w:rPr>
        <w:t>масштабом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6654" w:rsidRDefault="00006654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173990">
        <w:rPr>
          <w:rFonts w:ascii="Times New Roman" w:hAnsi="Times New Roman" w:cs="Times New Roman"/>
          <w:sz w:val="28"/>
          <w:szCs w:val="28"/>
        </w:rPr>
        <w:t>контуром.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173990">
        <w:rPr>
          <w:rFonts w:ascii="Times New Roman" w:hAnsi="Times New Roman" w:cs="Times New Roman"/>
          <w:sz w:val="28"/>
          <w:szCs w:val="28"/>
        </w:rPr>
        <w:t>У якому з наведених масштабів зображення предмета буде найменшим?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173990">
        <w:rPr>
          <w:rFonts w:ascii="Times New Roman" w:hAnsi="Times New Roman" w:cs="Times New Roman"/>
          <w:sz w:val="28"/>
          <w:szCs w:val="28"/>
        </w:rPr>
        <w:t>М 1 : 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173990">
        <w:rPr>
          <w:rFonts w:ascii="Times New Roman" w:hAnsi="Times New Roman" w:cs="Times New Roman"/>
          <w:sz w:val="28"/>
          <w:szCs w:val="28"/>
        </w:rPr>
        <w:t>М 1 : 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121F" w:rsidRDefault="00CE121F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173990">
        <w:rPr>
          <w:rFonts w:ascii="Times New Roman" w:hAnsi="Times New Roman" w:cs="Times New Roman"/>
          <w:sz w:val="28"/>
          <w:szCs w:val="28"/>
        </w:rPr>
        <w:t>М 4 : 1;</w:t>
      </w:r>
    </w:p>
    <w:p w:rsidR="00173990" w:rsidRDefault="00173990" w:rsidP="00DA5FC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 1 : 3</w:t>
      </w:r>
    </w:p>
    <w:p w:rsidR="00CE121F" w:rsidRDefault="00D862B5" w:rsidP="00DA5FC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862B5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jc w:val="center"/>
        <w:tblLook w:val="04A0"/>
      </w:tblPr>
      <w:tblGrid>
        <w:gridCol w:w="1442"/>
        <w:gridCol w:w="727"/>
        <w:gridCol w:w="916"/>
        <w:gridCol w:w="567"/>
        <w:gridCol w:w="567"/>
        <w:gridCol w:w="425"/>
        <w:gridCol w:w="1211"/>
        <w:gridCol w:w="722"/>
        <w:gridCol w:w="575"/>
        <w:gridCol w:w="894"/>
        <w:gridCol w:w="993"/>
        <w:gridCol w:w="816"/>
      </w:tblGrid>
      <w:tr w:rsidR="00D862B5" w:rsidRPr="00D862B5" w:rsidTr="00173990">
        <w:trPr>
          <w:jc w:val="center"/>
        </w:trPr>
        <w:tc>
          <w:tcPr>
            <w:tcW w:w="1442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727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1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22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5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4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16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D862B5" w:rsidRPr="00D862B5" w:rsidTr="00173990">
        <w:trPr>
          <w:jc w:val="center"/>
        </w:trPr>
        <w:tc>
          <w:tcPr>
            <w:tcW w:w="1442" w:type="dxa"/>
          </w:tcPr>
          <w:p w:rsidR="00D862B5" w:rsidRPr="00D862B5" w:rsidRDefault="00D862B5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862B5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727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16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А, В</w:t>
            </w:r>
          </w:p>
        </w:tc>
        <w:tc>
          <w:tcPr>
            <w:tcW w:w="567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67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25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11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А, В, Г</w:t>
            </w:r>
          </w:p>
        </w:tc>
        <w:tc>
          <w:tcPr>
            <w:tcW w:w="722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75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94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93" w:type="dxa"/>
          </w:tcPr>
          <w:p w:rsidR="00D862B5" w:rsidRPr="00D862B5" w:rsidRDefault="00173990" w:rsidP="00D862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16" w:type="dxa"/>
          </w:tcPr>
          <w:p w:rsidR="00D862B5" w:rsidRPr="00D862B5" w:rsidRDefault="00173990" w:rsidP="00DA5FC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</w:tbl>
    <w:p w:rsidR="00D862B5" w:rsidRDefault="00D862B5" w:rsidP="00DA5FC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3908" w:rsidRDefault="00713908" w:rsidP="007139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908">
        <w:rPr>
          <w:rFonts w:ascii="Times New Roman" w:hAnsi="Times New Roman" w:cs="Times New Roman"/>
          <w:b/>
          <w:sz w:val="28"/>
          <w:szCs w:val="28"/>
          <w:u w:val="single"/>
        </w:rPr>
        <w:t>Розділ 5. Технологія побутової діяльності</w:t>
      </w:r>
    </w:p>
    <w:p w:rsidR="00713908" w:rsidRPr="00713908" w:rsidRDefault="00713908" w:rsidP="0071390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90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1C38">
        <w:rPr>
          <w:rFonts w:ascii="Times New Roman" w:hAnsi="Times New Roman" w:cs="Times New Roman"/>
          <w:sz w:val="28"/>
          <w:szCs w:val="28"/>
        </w:rPr>
        <w:t>Чи повинна етикетка харчового продукту містити інформацію про його кількість</w:t>
      </w:r>
      <w:r w:rsidRPr="00713908">
        <w:rPr>
          <w:rFonts w:ascii="Times New Roman" w:hAnsi="Times New Roman" w:cs="Times New Roman"/>
          <w:sz w:val="28"/>
          <w:szCs w:val="28"/>
        </w:rPr>
        <w:t>?</w:t>
      </w:r>
    </w:p>
    <w:p w:rsidR="00713908" w:rsidRDefault="00713908" w:rsidP="0071390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C38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3908" w:rsidRDefault="00713908" w:rsidP="0071390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B1C38">
        <w:rPr>
          <w:rFonts w:ascii="Times New Roman" w:hAnsi="Times New Roman" w:cs="Times New Roman"/>
          <w:sz w:val="28"/>
          <w:szCs w:val="28"/>
        </w:rPr>
        <w:t>ні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3908" w:rsidRDefault="00713908" w:rsidP="0071390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B1C38">
        <w:rPr>
          <w:rFonts w:ascii="Times New Roman" w:hAnsi="Times New Roman" w:cs="Times New Roman"/>
          <w:sz w:val="28"/>
          <w:szCs w:val="28"/>
        </w:rPr>
        <w:t>не завжди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3908" w:rsidRDefault="0071390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B1C38">
        <w:rPr>
          <w:rFonts w:ascii="Times New Roman" w:hAnsi="Times New Roman" w:cs="Times New Roman"/>
          <w:sz w:val="28"/>
          <w:szCs w:val="28"/>
        </w:rPr>
        <w:t>Що означає вираз «»Вжити до (дата)» або «Придатний до (дата)»?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C38">
        <w:rPr>
          <w:rFonts w:ascii="Times New Roman" w:hAnsi="Times New Roman" w:cs="Times New Roman"/>
          <w:sz w:val="28"/>
          <w:szCs w:val="28"/>
        </w:rPr>
        <w:t>дату виробництва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B1C38">
        <w:rPr>
          <w:rFonts w:ascii="Times New Roman" w:hAnsi="Times New Roman" w:cs="Times New Roman"/>
          <w:sz w:val="28"/>
          <w:szCs w:val="28"/>
        </w:rPr>
        <w:t>дату продажу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B1C38">
        <w:rPr>
          <w:rFonts w:ascii="Times New Roman" w:hAnsi="Times New Roman" w:cs="Times New Roman"/>
          <w:sz w:val="28"/>
          <w:szCs w:val="28"/>
        </w:rPr>
        <w:t>кінцеву дату споживання.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B1C38">
        <w:rPr>
          <w:rFonts w:ascii="Times New Roman" w:hAnsi="Times New Roman" w:cs="Times New Roman"/>
          <w:sz w:val="28"/>
          <w:szCs w:val="28"/>
        </w:rPr>
        <w:t>Як має діяти споживач у разі придбання продовольчих товарів неналежної якості?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C38">
        <w:rPr>
          <w:rFonts w:ascii="Times New Roman" w:hAnsi="Times New Roman" w:cs="Times New Roman"/>
          <w:sz w:val="28"/>
          <w:szCs w:val="28"/>
        </w:rPr>
        <w:t>запропонувати продавцю замінити його на якісний товар або повернути кошти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B1C38">
        <w:rPr>
          <w:rFonts w:ascii="Times New Roman" w:hAnsi="Times New Roman" w:cs="Times New Roman"/>
          <w:sz w:val="28"/>
          <w:szCs w:val="28"/>
        </w:rPr>
        <w:t>визвати патрульну поліцію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B1C38">
        <w:rPr>
          <w:rFonts w:ascii="Times New Roman" w:hAnsi="Times New Roman" w:cs="Times New Roman"/>
          <w:sz w:val="28"/>
          <w:szCs w:val="28"/>
        </w:rPr>
        <w:t>нарікати тільки на себе.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AB1C38">
        <w:rPr>
          <w:rFonts w:ascii="Times New Roman" w:hAnsi="Times New Roman" w:cs="Times New Roman"/>
          <w:sz w:val="28"/>
          <w:szCs w:val="28"/>
        </w:rPr>
        <w:t xml:space="preserve">Які з </w:t>
      </w:r>
      <w:proofErr w:type="spellStart"/>
      <w:r w:rsidR="00AB1C38">
        <w:rPr>
          <w:rFonts w:ascii="Times New Roman" w:hAnsi="Times New Roman" w:cs="Times New Roman"/>
          <w:sz w:val="28"/>
          <w:szCs w:val="28"/>
        </w:rPr>
        <w:t>перечислених</w:t>
      </w:r>
      <w:proofErr w:type="spellEnd"/>
      <w:r w:rsidR="00AB1C38">
        <w:rPr>
          <w:rFonts w:ascii="Times New Roman" w:hAnsi="Times New Roman" w:cs="Times New Roman"/>
          <w:sz w:val="28"/>
          <w:szCs w:val="28"/>
        </w:rPr>
        <w:t xml:space="preserve"> побутових електроприладів є кухонними електричними приладами?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C38">
        <w:rPr>
          <w:rFonts w:ascii="Times New Roman" w:hAnsi="Times New Roman" w:cs="Times New Roman"/>
          <w:sz w:val="28"/>
          <w:szCs w:val="28"/>
        </w:rPr>
        <w:t>холодильник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B1C38">
        <w:rPr>
          <w:rFonts w:ascii="Times New Roman" w:hAnsi="Times New Roman" w:cs="Times New Roman"/>
          <w:sz w:val="28"/>
          <w:szCs w:val="28"/>
        </w:rPr>
        <w:t>посудомийна машина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1A5C" w:rsidRDefault="00691A5C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B1C38">
        <w:rPr>
          <w:rFonts w:ascii="Times New Roman" w:hAnsi="Times New Roman" w:cs="Times New Roman"/>
          <w:sz w:val="28"/>
          <w:szCs w:val="28"/>
        </w:rPr>
        <w:t>пральна машина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1A5C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B1C38">
        <w:rPr>
          <w:rFonts w:ascii="Times New Roman" w:hAnsi="Times New Roman" w:cs="Times New Roman"/>
          <w:sz w:val="28"/>
          <w:szCs w:val="28"/>
        </w:rPr>
        <w:t>Скільки разів на добу як мінімум рекомендовано провітрювати житлові приміщення?</w:t>
      </w:r>
    </w:p>
    <w:p w:rsidR="002F79A8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C38">
        <w:rPr>
          <w:rFonts w:ascii="Times New Roman" w:hAnsi="Times New Roman" w:cs="Times New Roman"/>
          <w:sz w:val="28"/>
          <w:szCs w:val="28"/>
        </w:rPr>
        <w:t>1 – 2 рази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F79A8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B1C38">
        <w:rPr>
          <w:rFonts w:ascii="Times New Roman" w:hAnsi="Times New Roman" w:cs="Times New Roman"/>
          <w:sz w:val="28"/>
          <w:szCs w:val="28"/>
        </w:rPr>
        <w:t>3 – 4 рази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F79A8" w:rsidRDefault="002F79A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B1C38">
        <w:rPr>
          <w:rFonts w:ascii="Times New Roman" w:hAnsi="Times New Roman" w:cs="Times New Roman"/>
          <w:sz w:val="28"/>
          <w:szCs w:val="28"/>
        </w:rPr>
        <w:t>4 – 5 раз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50DC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B1C38">
        <w:rPr>
          <w:rFonts w:ascii="Times New Roman" w:hAnsi="Times New Roman" w:cs="Times New Roman"/>
          <w:sz w:val="28"/>
          <w:szCs w:val="28"/>
        </w:rPr>
        <w:t>Як рекомендують доглядати за полірованими поверхнями меблів?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C38">
        <w:rPr>
          <w:rFonts w:ascii="Times New Roman" w:hAnsi="Times New Roman" w:cs="Times New Roman"/>
          <w:sz w:val="28"/>
          <w:szCs w:val="28"/>
        </w:rPr>
        <w:t>протирати сухою ганчіркою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AB1C38">
        <w:rPr>
          <w:rFonts w:ascii="Times New Roman" w:hAnsi="Times New Roman" w:cs="Times New Roman"/>
          <w:sz w:val="28"/>
          <w:szCs w:val="28"/>
        </w:rPr>
        <w:t>протирати вологою ганчіркою;</w:t>
      </w:r>
    </w:p>
    <w:p w:rsidR="00AB1C38" w:rsidRDefault="00AB1C38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протирати із застосуванням спеціальних засобів для меблів.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AB1C38">
        <w:rPr>
          <w:rFonts w:ascii="Times New Roman" w:hAnsi="Times New Roman" w:cs="Times New Roman"/>
          <w:sz w:val="28"/>
          <w:szCs w:val="28"/>
        </w:rPr>
        <w:t>Чим краще мити скляні поверхні?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F748E">
        <w:rPr>
          <w:rFonts w:ascii="Times New Roman" w:hAnsi="Times New Roman" w:cs="Times New Roman"/>
          <w:sz w:val="28"/>
          <w:szCs w:val="28"/>
        </w:rPr>
        <w:t>милом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F748E">
        <w:rPr>
          <w:rFonts w:ascii="Times New Roman" w:hAnsi="Times New Roman" w:cs="Times New Roman"/>
          <w:sz w:val="28"/>
          <w:szCs w:val="28"/>
        </w:rPr>
        <w:t>засобом для миття скла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F748E">
        <w:rPr>
          <w:rFonts w:ascii="Times New Roman" w:hAnsi="Times New Roman" w:cs="Times New Roman"/>
          <w:sz w:val="28"/>
          <w:szCs w:val="28"/>
        </w:rPr>
        <w:t>розчином кухонної солі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0F748E">
        <w:rPr>
          <w:rFonts w:ascii="Times New Roman" w:hAnsi="Times New Roman" w:cs="Times New Roman"/>
          <w:sz w:val="28"/>
          <w:szCs w:val="28"/>
        </w:rPr>
        <w:t>Шампунь потрібно змінювати…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1 </w:t>
      </w:r>
      <w:r w:rsidR="000F748E">
        <w:rPr>
          <w:rFonts w:ascii="Times New Roman" w:hAnsi="Times New Roman" w:cs="Times New Roman"/>
          <w:sz w:val="28"/>
          <w:szCs w:val="28"/>
        </w:rPr>
        <w:t>раз на місяць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F748E">
        <w:rPr>
          <w:rFonts w:ascii="Times New Roman" w:hAnsi="Times New Roman" w:cs="Times New Roman"/>
          <w:sz w:val="28"/>
          <w:szCs w:val="28"/>
        </w:rPr>
        <w:t>1 раз на 3 місяці;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F748E">
        <w:rPr>
          <w:rFonts w:ascii="Times New Roman" w:hAnsi="Times New Roman" w:cs="Times New Roman"/>
          <w:sz w:val="28"/>
          <w:szCs w:val="28"/>
        </w:rPr>
        <w:t>1 раз на півроку;</w:t>
      </w:r>
    </w:p>
    <w:p w:rsidR="000F748E" w:rsidRDefault="000F748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тільки тоді, коли він вам не підходить.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="000F748E">
        <w:rPr>
          <w:rFonts w:ascii="Times New Roman" w:hAnsi="Times New Roman" w:cs="Times New Roman"/>
          <w:sz w:val="28"/>
          <w:szCs w:val="28"/>
        </w:rPr>
        <w:t>У якій воді краще мити волосся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F748E">
        <w:rPr>
          <w:rFonts w:ascii="Times New Roman" w:hAnsi="Times New Roman" w:cs="Times New Roman"/>
          <w:sz w:val="28"/>
          <w:szCs w:val="28"/>
        </w:rPr>
        <w:t>у м’якій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F748E">
        <w:rPr>
          <w:rFonts w:ascii="Times New Roman" w:hAnsi="Times New Roman" w:cs="Times New Roman"/>
          <w:sz w:val="28"/>
          <w:szCs w:val="28"/>
        </w:rPr>
        <w:t>у жорсткій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F748E">
        <w:rPr>
          <w:rFonts w:ascii="Times New Roman" w:hAnsi="Times New Roman" w:cs="Times New Roman"/>
          <w:sz w:val="28"/>
          <w:szCs w:val="28"/>
        </w:rPr>
        <w:t>у холодній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0F748E">
        <w:rPr>
          <w:rFonts w:ascii="Times New Roman" w:hAnsi="Times New Roman" w:cs="Times New Roman"/>
          <w:sz w:val="28"/>
          <w:szCs w:val="28"/>
        </w:rPr>
        <w:t>У воді якої температури краще мити волосся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F748E">
        <w:rPr>
          <w:rFonts w:ascii="Times New Roman" w:hAnsi="Times New Roman" w:cs="Times New Roman"/>
          <w:sz w:val="28"/>
          <w:szCs w:val="28"/>
        </w:rPr>
        <w:t>25 – 30 ̊ 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F748E">
        <w:rPr>
          <w:rFonts w:ascii="Times New Roman" w:hAnsi="Times New Roman" w:cs="Times New Roman"/>
          <w:sz w:val="28"/>
          <w:szCs w:val="28"/>
        </w:rPr>
        <w:t xml:space="preserve">34 – 37 ̊ С 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8E23CE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F748E">
        <w:rPr>
          <w:rFonts w:ascii="Times New Roman" w:hAnsi="Times New Roman" w:cs="Times New Roman"/>
          <w:sz w:val="28"/>
          <w:szCs w:val="28"/>
        </w:rPr>
        <w:t>40 – 50 ̊ 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E23CE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0F748E">
        <w:rPr>
          <w:rFonts w:ascii="Times New Roman" w:hAnsi="Times New Roman" w:cs="Times New Roman"/>
          <w:sz w:val="28"/>
          <w:szCs w:val="28"/>
        </w:rPr>
        <w:t>Для розчісування волосся краще використовувати гребінці…</w:t>
      </w:r>
    </w:p>
    <w:p w:rsidR="00BF0F72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F748E">
        <w:rPr>
          <w:rFonts w:ascii="Times New Roman" w:hAnsi="Times New Roman" w:cs="Times New Roman"/>
          <w:sz w:val="28"/>
          <w:szCs w:val="28"/>
        </w:rPr>
        <w:t>з синтетичних матеріалів;</w:t>
      </w:r>
    </w:p>
    <w:p w:rsidR="00BF0F72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F748E">
        <w:rPr>
          <w:rFonts w:ascii="Times New Roman" w:hAnsi="Times New Roman" w:cs="Times New Roman"/>
          <w:sz w:val="28"/>
          <w:szCs w:val="28"/>
        </w:rPr>
        <w:t>з металу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0F72" w:rsidRDefault="00BF0F72" w:rsidP="00713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F748E">
        <w:rPr>
          <w:rFonts w:ascii="Times New Roman" w:hAnsi="Times New Roman" w:cs="Times New Roman"/>
          <w:sz w:val="28"/>
          <w:szCs w:val="28"/>
        </w:rPr>
        <w:t>з деревини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0F72" w:rsidRDefault="004779EE" w:rsidP="0071390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79EE">
        <w:rPr>
          <w:rFonts w:ascii="Times New Roman" w:hAnsi="Times New Roman" w:cs="Times New Roman"/>
          <w:b/>
          <w:sz w:val="28"/>
          <w:szCs w:val="28"/>
        </w:rPr>
        <w:t>Правильні відповіді:</w:t>
      </w:r>
    </w:p>
    <w:tbl>
      <w:tblPr>
        <w:tblStyle w:val="a4"/>
        <w:tblW w:w="0" w:type="auto"/>
        <w:tblLook w:val="04A0"/>
      </w:tblPr>
      <w:tblGrid>
        <w:gridCol w:w="1443"/>
        <w:gridCol w:w="508"/>
        <w:gridCol w:w="1034"/>
        <w:gridCol w:w="759"/>
        <w:gridCol w:w="759"/>
        <w:gridCol w:w="759"/>
        <w:gridCol w:w="759"/>
        <w:gridCol w:w="759"/>
        <w:gridCol w:w="759"/>
        <w:gridCol w:w="760"/>
        <w:gridCol w:w="778"/>
        <w:gridCol w:w="778"/>
      </w:tblGrid>
      <w:tr w:rsidR="004779EE" w:rsidRPr="004779EE" w:rsidTr="004779EE">
        <w:trPr>
          <w:trHeight w:val="411"/>
        </w:trPr>
        <w:tc>
          <w:tcPr>
            <w:tcW w:w="1443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№ з/п</w:t>
            </w:r>
          </w:p>
        </w:tc>
        <w:tc>
          <w:tcPr>
            <w:tcW w:w="50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34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60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7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78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779EE" w:rsidRPr="004779EE" w:rsidTr="004779EE">
        <w:tc>
          <w:tcPr>
            <w:tcW w:w="1443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Відповідь</w:t>
            </w:r>
          </w:p>
        </w:tc>
        <w:tc>
          <w:tcPr>
            <w:tcW w:w="508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34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59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59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59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59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59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760" w:type="dxa"/>
          </w:tcPr>
          <w:p w:rsidR="004779EE" w:rsidRPr="004779EE" w:rsidRDefault="004779E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9E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78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778" w:type="dxa"/>
          </w:tcPr>
          <w:p w:rsidR="004779EE" w:rsidRPr="004779EE" w:rsidRDefault="000F748E" w:rsidP="004779E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</w:tbl>
    <w:p w:rsidR="004779EE" w:rsidRPr="004779EE" w:rsidRDefault="004779EE" w:rsidP="004779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23CE" w:rsidRPr="004779EE" w:rsidRDefault="008E23CE" w:rsidP="004779E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E23CE" w:rsidRPr="004779EE" w:rsidSect="00A35B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C1B"/>
    <w:multiLevelType w:val="hybridMultilevel"/>
    <w:tmpl w:val="144618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678D8"/>
    <w:multiLevelType w:val="hybridMultilevel"/>
    <w:tmpl w:val="3EAA69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96041"/>
    <w:multiLevelType w:val="hybridMultilevel"/>
    <w:tmpl w:val="C4C8E28A"/>
    <w:lvl w:ilvl="0" w:tplc="E36E8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7D0B89"/>
    <w:multiLevelType w:val="hybridMultilevel"/>
    <w:tmpl w:val="C20008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6015F"/>
    <w:multiLevelType w:val="hybridMultilevel"/>
    <w:tmpl w:val="1CE0FCE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A2954D5"/>
    <w:multiLevelType w:val="hybridMultilevel"/>
    <w:tmpl w:val="401A7A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D1EC6"/>
    <w:multiLevelType w:val="hybridMultilevel"/>
    <w:tmpl w:val="676AD5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971D4"/>
    <w:rsid w:val="00006654"/>
    <w:rsid w:val="000178E3"/>
    <w:rsid w:val="0006014D"/>
    <w:rsid w:val="00062B99"/>
    <w:rsid w:val="000D140E"/>
    <w:rsid w:val="000F748E"/>
    <w:rsid w:val="00121857"/>
    <w:rsid w:val="00142B6B"/>
    <w:rsid w:val="00145F0E"/>
    <w:rsid w:val="00173990"/>
    <w:rsid w:val="001C2CB9"/>
    <w:rsid w:val="002A1DB9"/>
    <w:rsid w:val="002D0979"/>
    <w:rsid w:val="002F79A8"/>
    <w:rsid w:val="00332C89"/>
    <w:rsid w:val="0035112F"/>
    <w:rsid w:val="00395AE3"/>
    <w:rsid w:val="003C1EA9"/>
    <w:rsid w:val="003F2EAF"/>
    <w:rsid w:val="00441703"/>
    <w:rsid w:val="004779EE"/>
    <w:rsid w:val="00503E32"/>
    <w:rsid w:val="00577AC9"/>
    <w:rsid w:val="005C7828"/>
    <w:rsid w:val="00642546"/>
    <w:rsid w:val="00691A5C"/>
    <w:rsid w:val="006A0099"/>
    <w:rsid w:val="007016A5"/>
    <w:rsid w:val="00702811"/>
    <w:rsid w:val="00713908"/>
    <w:rsid w:val="007F08FC"/>
    <w:rsid w:val="008844E2"/>
    <w:rsid w:val="00886EA7"/>
    <w:rsid w:val="008E23CE"/>
    <w:rsid w:val="009C0C5C"/>
    <w:rsid w:val="009C111E"/>
    <w:rsid w:val="009C7B48"/>
    <w:rsid w:val="00A03B22"/>
    <w:rsid w:val="00A35B55"/>
    <w:rsid w:val="00A550DC"/>
    <w:rsid w:val="00AB1C38"/>
    <w:rsid w:val="00B2184A"/>
    <w:rsid w:val="00B97EF4"/>
    <w:rsid w:val="00BF0F72"/>
    <w:rsid w:val="00BF166F"/>
    <w:rsid w:val="00CE121F"/>
    <w:rsid w:val="00CF5F26"/>
    <w:rsid w:val="00D034B4"/>
    <w:rsid w:val="00D2434C"/>
    <w:rsid w:val="00D862B5"/>
    <w:rsid w:val="00DA1F4C"/>
    <w:rsid w:val="00DA5FC3"/>
    <w:rsid w:val="00DE2977"/>
    <w:rsid w:val="00E32BF9"/>
    <w:rsid w:val="00E9319B"/>
    <w:rsid w:val="00E971D4"/>
    <w:rsid w:val="00F76232"/>
    <w:rsid w:val="00F97CAE"/>
    <w:rsid w:val="00FA0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1D4"/>
    <w:pPr>
      <w:ind w:left="720"/>
      <w:contextualSpacing/>
    </w:pPr>
  </w:style>
  <w:style w:type="table" w:styleId="a4">
    <w:name w:val="Table Grid"/>
    <w:basedOn w:val="a1"/>
    <w:uiPriority w:val="59"/>
    <w:rsid w:val="00F97C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9B575-1F3E-423C-9ECE-8783A0AC4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12</Pages>
  <Words>4817</Words>
  <Characters>2747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50</cp:revision>
  <dcterms:created xsi:type="dcterms:W3CDTF">2018-01-11T16:15:00Z</dcterms:created>
  <dcterms:modified xsi:type="dcterms:W3CDTF">2019-01-15T18:11:00Z</dcterms:modified>
</cp:coreProperties>
</file>