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0B8" w:rsidRPr="007030B8" w:rsidRDefault="007030B8" w:rsidP="007030B8">
      <w:pPr>
        <w:rPr>
          <w:rFonts w:ascii="Times New Roman" w:hAnsi="Times New Roman" w:cs="Times New Roman"/>
          <w:sz w:val="28"/>
          <w:szCs w:val="28"/>
          <w:lang w:val="uk-UA"/>
        </w:rPr>
      </w:pPr>
      <w:r w:rsidRPr="007030B8">
        <w:rPr>
          <w:rFonts w:ascii="Times New Roman" w:hAnsi="Times New Roman" w:cs="Times New Roman"/>
          <w:sz w:val="28"/>
          <w:szCs w:val="28"/>
          <w:lang w:val="uk-UA"/>
        </w:rPr>
        <w:t>Урок технологій (швейна справа) для 6 класу</w:t>
      </w:r>
      <w:r w:rsidR="00C4419A">
        <w:rPr>
          <w:rFonts w:ascii="Times New Roman" w:hAnsi="Times New Roman" w:cs="Times New Roman"/>
          <w:sz w:val="28"/>
          <w:szCs w:val="28"/>
          <w:lang w:val="uk-UA"/>
        </w:rPr>
        <w:t xml:space="preserve">           </w:t>
      </w:r>
    </w:p>
    <w:p w:rsidR="007030B8" w:rsidRPr="007030B8" w:rsidRDefault="007030B8" w:rsidP="007030B8">
      <w:pPr>
        <w:spacing w:after="0"/>
        <w:rPr>
          <w:rFonts w:ascii="Times New Roman" w:hAnsi="Times New Roman" w:cs="Times New Roman"/>
          <w:sz w:val="28"/>
          <w:szCs w:val="28"/>
          <w:lang w:val="uk-UA"/>
        </w:rPr>
      </w:pPr>
      <w:r w:rsidRPr="007030B8">
        <w:rPr>
          <w:rFonts w:ascii="Times New Roman" w:hAnsi="Times New Roman" w:cs="Times New Roman"/>
          <w:b/>
          <w:sz w:val="28"/>
          <w:szCs w:val="28"/>
          <w:lang w:val="uk-UA"/>
        </w:rPr>
        <w:t>Тема:</w:t>
      </w:r>
      <w:r w:rsidRPr="007030B8">
        <w:rPr>
          <w:rFonts w:ascii="Times New Roman" w:hAnsi="Times New Roman" w:cs="Times New Roman"/>
          <w:sz w:val="28"/>
          <w:szCs w:val="28"/>
          <w:lang w:val="uk-UA"/>
        </w:rPr>
        <w:t xml:space="preserve"> Оздоблення наволочок. Масштаб, лінійка масштабна та її застосування.</w:t>
      </w:r>
    </w:p>
    <w:p w:rsidR="00772B72" w:rsidRDefault="007030B8" w:rsidP="007030B8">
      <w:pPr>
        <w:spacing w:after="0"/>
        <w:rPr>
          <w:rFonts w:ascii="Times New Roman" w:hAnsi="Times New Roman" w:cs="Times New Roman"/>
          <w:sz w:val="28"/>
          <w:szCs w:val="28"/>
          <w:lang w:val="uk-UA"/>
        </w:rPr>
      </w:pPr>
      <w:r w:rsidRPr="007030B8">
        <w:rPr>
          <w:rFonts w:ascii="Times New Roman" w:hAnsi="Times New Roman" w:cs="Times New Roman"/>
          <w:b/>
          <w:sz w:val="28"/>
          <w:szCs w:val="28"/>
          <w:lang w:val="uk-UA"/>
        </w:rPr>
        <w:t>Мета:</w:t>
      </w:r>
      <w:r w:rsidRPr="007030B8">
        <w:rPr>
          <w:rFonts w:ascii="Times New Roman" w:hAnsi="Times New Roman" w:cs="Times New Roman"/>
          <w:sz w:val="28"/>
          <w:szCs w:val="28"/>
          <w:lang w:val="uk-UA"/>
        </w:rPr>
        <w:t xml:space="preserve"> </w:t>
      </w:r>
    </w:p>
    <w:p w:rsidR="007030B8" w:rsidRPr="007030B8" w:rsidRDefault="007030B8" w:rsidP="007030B8">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Навчальна:  сформувати у учнів практичні вміння з розробки та перенесення ескізу оздоблення на виріб з використанням масштабу та масштабної лінійки. Навчити створювати шаблон для вишивки або аплікації на наволочці.</w:t>
      </w:r>
    </w:p>
    <w:p w:rsidR="007030B8" w:rsidRDefault="007030B8" w:rsidP="007030B8">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Розвивальна: розвивати просторове мислення, уміння працювати з креслярськими інструментам</w:t>
      </w:r>
      <w:r>
        <w:rPr>
          <w:rFonts w:ascii="Times New Roman" w:hAnsi="Times New Roman" w:cs="Times New Roman"/>
          <w:sz w:val="28"/>
          <w:szCs w:val="28"/>
          <w:lang w:val="uk-UA"/>
        </w:rPr>
        <w:t>и,</w:t>
      </w:r>
      <w:r w:rsidRPr="007030B8">
        <w:rPr>
          <w:rFonts w:ascii="Times New Roman" w:hAnsi="Times New Roman" w:cs="Times New Roman"/>
          <w:sz w:val="28"/>
          <w:szCs w:val="28"/>
          <w:lang w:val="uk-UA"/>
        </w:rPr>
        <w:t xml:space="preserve"> технічну грамотність.</w:t>
      </w:r>
    </w:p>
    <w:p w:rsidR="007030B8" w:rsidRPr="007030B8" w:rsidRDefault="001F720F" w:rsidP="007030B8">
      <w:pPr>
        <w:spacing w:after="0"/>
        <w:rPr>
          <w:rFonts w:ascii="Times New Roman" w:hAnsi="Times New Roman" w:cs="Times New Roman"/>
          <w:sz w:val="28"/>
          <w:szCs w:val="28"/>
          <w:lang w:val="uk-UA"/>
        </w:rPr>
      </w:pPr>
      <w:r>
        <w:rPr>
          <w:rFonts w:ascii="Times New Roman" w:hAnsi="Times New Roman" w:cs="Times New Roman"/>
          <w:sz w:val="28"/>
          <w:szCs w:val="28"/>
          <w:lang w:val="uk-UA"/>
        </w:rPr>
        <w:t>Коригування</w:t>
      </w:r>
      <w:r w:rsidR="007030B8">
        <w:rPr>
          <w:rFonts w:ascii="Times New Roman" w:hAnsi="Times New Roman" w:cs="Times New Roman"/>
          <w:sz w:val="28"/>
          <w:szCs w:val="28"/>
          <w:lang w:val="uk-UA"/>
        </w:rPr>
        <w:t>: дрібну моторику, акуратність.</w:t>
      </w:r>
    </w:p>
    <w:p w:rsidR="007030B8" w:rsidRPr="007030B8" w:rsidRDefault="007030B8" w:rsidP="007030B8">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Виховна: виховувати ощадливість, працьовитість, естетичний смак, відповідальне ставлення до виконання завдання.</w:t>
      </w:r>
    </w:p>
    <w:p w:rsidR="007030B8" w:rsidRPr="007030B8" w:rsidRDefault="007030B8" w:rsidP="007030B8">
      <w:pPr>
        <w:rPr>
          <w:rFonts w:ascii="Times New Roman" w:hAnsi="Times New Roman" w:cs="Times New Roman"/>
          <w:sz w:val="28"/>
          <w:szCs w:val="28"/>
          <w:lang w:val="uk-UA"/>
        </w:rPr>
      </w:pPr>
      <w:r w:rsidRPr="007030B8">
        <w:rPr>
          <w:rFonts w:ascii="Times New Roman" w:hAnsi="Times New Roman" w:cs="Times New Roman"/>
          <w:b/>
          <w:sz w:val="28"/>
          <w:szCs w:val="28"/>
          <w:lang w:val="uk-UA"/>
        </w:rPr>
        <w:t>Тип уроку:</w:t>
      </w:r>
      <w:r w:rsidRPr="007030B8">
        <w:rPr>
          <w:rFonts w:ascii="Times New Roman" w:hAnsi="Times New Roman" w:cs="Times New Roman"/>
          <w:sz w:val="28"/>
          <w:szCs w:val="28"/>
          <w:lang w:val="uk-UA"/>
        </w:rPr>
        <w:t xml:space="preserve"> комбінований (урок засвоєння нових знань та формування практичних умінь).</w:t>
      </w:r>
    </w:p>
    <w:p w:rsidR="007030B8" w:rsidRPr="007030B8" w:rsidRDefault="007030B8" w:rsidP="007030B8">
      <w:pPr>
        <w:rPr>
          <w:rFonts w:ascii="Times New Roman" w:hAnsi="Times New Roman" w:cs="Times New Roman"/>
          <w:b/>
          <w:sz w:val="28"/>
          <w:szCs w:val="28"/>
          <w:lang w:val="uk-UA"/>
        </w:rPr>
      </w:pPr>
      <w:r w:rsidRPr="007030B8">
        <w:rPr>
          <w:rFonts w:ascii="Times New Roman" w:hAnsi="Times New Roman" w:cs="Times New Roman"/>
          <w:b/>
          <w:sz w:val="28"/>
          <w:szCs w:val="28"/>
          <w:lang w:val="uk-UA"/>
        </w:rPr>
        <w:t>Обладнання та матеріали:</w:t>
      </w:r>
    </w:p>
    <w:p w:rsidR="007030B8" w:rsidRPr="007030B8" w:rsidRDefault="007030B8" w:rsidP="007030B8">
      <w:pPr>
        <w:rPr>
          <w:rFonts w:ascii="Times New Roman" w:hAnsi="Times New Roman" w:cs="Times New Roman"/>
          <w:sz w:val="28"/>
          <w:szCs w:val="28"/>
          <w:lang w:val="uk-UA"/>
        </w:rPr>
      </w:pPr>
      <w:r>
        <w:rPr>
          <w:rFonts w:ascii="Times New Roman" w:hAnsi="Times New Roman" w:cs="Times New Roman"/>
          <w:sz w:val="28"/>
          <w:szCs w:val="28"/>
          <w:lang w:val="uk-UA"/>
        </w:rPr>
        <w:t xml:space="preserve">Для вчителя: </w:t>
      </w:r>
      <w:r w:rsidRPr="007030B8">
        <w:rPr>
          <w:rFonts w:ascii="Times New Roman" w:hAnsi="Times New Roman" w:cs="Times New Roman"/>
          <w:sz w:val="28"/>
          <w:szCs w:val="28"/>
          <w:lang w:val="uk-UA"/>
        </w:rPr>
        <w:t>зразки наволочок з різними видами оздоблення (вишивка, аплікація, трафаретний розпис), плакат із зображенням масштабної лінійки та алгоритмом роботи, масштабна лінійка, маркер, зошит для креслень.</w:t>
      </w:r>
    </w:p>
    <w:p w:rsidR="007030B8" w:rsidRPr="007030B8" w:rsidRDefault="007030B8" w:rsidP="007030B8">
      <w:pPr>
        <w:rPr>
          <w:rFonts w:ascii="Times New Roman" w:hAnsi="Times New Roman" w:cs="Times New Roman"/>
          <w:sz w:val="28"/>
          <w:szCs w:val="28"/>
          <w:lang w:val="uk-UA"/>
        </w:rPr>
      </w:pPr>
      <w:r>
        <w:rPr>
          <w:rFonts w:ascii="Times New Roman" w:hAnsi="Times New Roman" w:cs="Times New Roman"/>
          <w:sz w:val="28"/>
          <w:szCs w:val="28"/>
          <w:lang w:val="uk-UA"/>
        </w:rPr>
        <w:t>Для учнів:</w:t>
      </w:r>
      <w:r w:rsidRPr="007030B8">
        <w:rPr>
          <w:rFonts w:ascii="Times New Roman" w:hAnsi="Times New Roman" w:cs="Times New Roman"/>
          <w:sz w:val="28"/>
          <w:szCs w:val="28"/>
          <w:lang w:val="uk-UA"/>
        </w:rPr>
        <w:t xml:space="preserve"> зошити в клітинку або міліметровий папір, олівці, гумки, звичайні лінійки, масштабні лінійки, ножиці, шматочки тканини (ситець, бязь) формату А4, крейдова стрічка або спеціальний маркер для тканини, голки, нитки, швейне обладнання (на вибір, залежно від виду оздоблення).</w:t>
      </w:r>
    </w:p>
    <w:p w:rsidR="007030B8" w:rsidRPr="007030B8" w:rsidRDefault="007030B8" w:rsidP="007030B8">
      <w:pPr>
        <w:rPr>
          <w:rFonts w:ascii="Times New Roman" w:hAnsi="Times New Roman" w:cs="Times New Roman"/>
          <w:sz w:val="28"/>
          <w:szCs w:val="28"/>
          <w:lang w:val="uk-UA"/>
        </w:rPr>
      </w:pPr>
    </w:p>
    <w:p w:rsidR="007030B8" w:rsidRPr="007030B8" w:rsidRDefault="007030B8" w:rsidP="007030B8">
      <w:pPr>
        <w:jc w:val="center"/>
        <w:rPr>
          <w:rFonts w:ascii="Times New Roman" w:hAnsi="Times New Roman" w:cs="Times New Roman"/>
          <w:sz w:val="28"/>
          <w:szCs w:val="28"/>
          <w:lang w:val="uk-UA"/>
        </w:rPr>
      </w:pPr>
      <w:r>
        <w:rPr>
          <w:rFonts w:ascii="Times New Roman" w:hAnsi="Times New Roman" w:cs="Times New Roman"/>
          <w:sz w:val="28"/>
          <w:szCs w:val="28"/>
          <w:lang w:val="uk-UA"/>
        </w:rPr>
        <w:t>Хід уроку</w:t>
      </w:r>
    </w:p>
    <w:p w:rsidR="007030B8" w:rsidRPr="001F720F" w:rsidRDefault="007030B8" w:rsidP="007030B8">
      <w:pPr>
        <w:rPr>
          <w:rFonts w:ascii="Times New Roman" w:hAnsi="Times New Roman" w:cs="Times New Roman"/>
          <w:b/>
          <w:sz w:val="28"/>
          <w:szCs w:val="28"/>
          <w:lang w:val="uk-UA"/>
        </w:rPr>
      </w:pPr>
      <w:r w:rsidRPr="001F720F">
        <w:rPr>
          <w:rFonts w:ascii="Times New Roman" w:hAnsi="Times New Roman" w:cs="Times New Roman"/>
          <w:b/>
          <w:sz w:val="28"/>
          <w:szCs w:val="28"/>
          <w:lang w:val="uk-UA"/>
        </w:rPr>
        <w:t>I. Організаційний момент (2 хв)</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Привітання.</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Перевірка присутності та готовності учнів до уроку (наявність матеріалів).</w:t>
      </w:r>
    </w:p>
    <w:p w:rsid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Оголошення теми та мети уроку.</w:t>
      </w:r>
    </w:p>
    <w:p w:rsidR="001F720F" w:rsidRPr="007030B8" w:rsidRDefault="001F720F" w:rsidP="001F720F">
      <w:pPr>
        <w:spacing w:after="0"/>
        <w:rPr>
          <w:rFonts w:ascii="Times New Roman" w:hAnsi="Times New Roman" w:cs="Times New Roman"/>
          <w:sz w:val="28"/>
          <w:szCs w:val="28"/>
          <w:lang w:val="uk-UA"/>
        </w:rPr>
      </w:pPr>
    </w:p>
    <w:p w:rsidR="007030B8" w:rsidRPr="001F720F" w:rsidRDefault="007030B8" w:rsidP="007030B8">
      <w:pPr>
        <w:rPr>
          <w:rFonts w:ascii="Times New Roman" w:hAnsi="Times New Roman" w:cs="Times New Roman"/>
          <w:b/>
          <w:sz w:val="28"/>
          <w:szCs w:val="28"/>
          <w:lang w:val="uk-UA"/>
        </w:rPr>
      </w:pPr>
      <w:r w:rsidRPr="001F720F">
        <w:rPr>
          <w:rFonts w:ascii="Times New Roman" w:hAnsi="Times New Roman" w:cs="Times New Roman"/>
          <w:b/>
          <w:sz w:val="28"/>
          <w:szCs w:val="28"/>
          <w:lang w:val="uk-UA"/>
        </w:rPr>
        <w:t>II. Актуалізація опорних знань та мотивація (5 хв)</w:t>
      </w: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Бесіда з учнями:</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"Які види оздоблення виробів з тканини ви знаєте?" (Вишивка, аплікація, друк, мереживо).</w:t>
      </w:r>
    </w:p>
    <w:p w:rsidR="007030B8" w:rsidRPr="007030B8" w:rsidRDefault="007030B8" w:rsidP="007030B8">
      <w:pPr>
        <w:rPr>
          <w:rFonts w:ascii="Times New Roman" w:hAnsi="Times New Roman" w:cs="Times New Roman"/>
          <w:sz w:val="28"/>
          <w:szCs w:val="28"/>
          <w:lang w:val="uk-UA"/>
        </w:rPr>
      </w:pPr>
      <w:r w:rsidRPr="007030B8">
        <w:rPr>
          <w:rFonts w:ascii="Times New Roman" w:hAnsi="Times New Roman" w:cs="Times New Roman"/>
          <w:sz w:val="28"/>
          <w:szCs w:val="28"/>
          <w:lang w:val="uk-UA"/>
        </w:rPr>
        <w:t>"Чи стикалися ви з ситуацією, коли невеликий малюнок з журналу або інтернету потрібно було перенести на велику поверхню? Як ви це робили?" (Відповіді учнів: "клітинками", "на око").</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lastRenderedPageBreak/>
        <w:t>"Як думаєте, чому на виробничих підприємствах всі візерунки на тканинах ідеально рівні та однакові?" (Використовують точні креслення та шаблони).</w:t>
      </w: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Демонстрація вчителя: </w:t>
      </w:r>
      <w:r w:rsidRPr="007030B8">
        <w:rPr>
          <w:rFonts w:ascii="Times New Roman" w:hAnsi="Times New Roman" w:cs="Times New Roman"/>
          <w:sz w:val="28"/>
          <w:szCs w:val="28"/>
          <w:lang w:val="uk-UA"/>
        </w:rPr>
        <w:t>Вчитель показує два однакових малюнки: один – маленький ескіз, інший – точно пропорційно збільшений шаблон, виконаний за допомогою масштабної лінійки.</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"Сьогодні ми навчимося використовувати інструмент, який дозволяє робити таке швидк</w:t>
      </w:r>
      <w:r>
        <w:rPr>
          <w:rFonts w:ascii="Times New Roman" w:hAnsi="Times New Roman" w:cs="Times New Roman"/>
          <w:sz w:val="28"/>
          <w:szCs w:val="28"/>
          <w:lang w:val="uk-UA"/>
        </w:rPr>
        <w:t>о, легко та без помилок. Це – «масштабна лінійка»</w:t>
      </w:r>
      <w:r w:rsidRPr="007030B8">
        <w:rPr>
          <w:rFonts w:ascii="Times New Roman" w:hAnsi="Times New Roman" w:cs="Times New Roman"/>
          <w:sz w:val="28"/>
          <w:szCs w:val="28"/>
          <w:lang w:val="uk-UA"/>
        </w:rPr>
        <w:t>. Це вміння допоможе нам створювати професійні шаблони для оздоблення наших виробів."</w:t>
      </w:r>
    </w:p>
    <w:p w:rsidR="007030B8" w:rsidRPr="001F720F" w:rsidRDefault="007030B8" w:rsidP="007030B8">
      <w:pPr>
        <w:rPr>
          <w:rFonts w:ascii="Times New Roman" w:hAnsi="Times New Roman" w:cs="Times New Roman"/>
          <w:b/>
          <w:sz w:val="28"/>
          <w:szCs w:val="28"/>
          <w:lang w:val="uk-UA"/>
        </w:rPr>
      </w:pPr>
      <w:r w:rsidRPr="001F720F">
        <w:rPr>
          <w:rFonts w:ascii="Times New Roman" w:hAnsi="Times New Roman" w:cs="Times New Roman"/>
          <w:b/>
          <w:sz w:val="28"/>
          <w:szCs w:val="28"/>
          <w:lang w:val="uk-UA"/>
        </w:rPr>
        <w:t>III. Вивчення нового матеріалу (15 хв)</w:t>
      </w:r>
    </w:p>
    <w:p w:rsidR="00772B72" w:rsidRDefault="007030B8" w:rsidP="00772B72">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1. Поняття</w:t>
      </w:r>
      <w:r>
        <w:rPr>
          <w:rFonts w:ascii="Times New Roman" w:hAnsi="Times New Roman" w:cs="Times New Roman"/>
          <w:sz w:val="28"/>
          <w:szCs w:val="28"/>
          <w:lang w:val="uk-UA"/>
        </w:rPr>
        <w:t xml:space="preserve"> про масштаб у швейній справі.</w:t>
      </w:r>
    </w:p>
    <w:p w:rsidR="007030B8" w:rsidRPr="007030B8" w:rsidRDefault="007030B8" w:rsidP="00772B72">
      <w:pPr>
        <w:spacing w:after="0"/>
        <w:rPr>
          <w:rFonts w:ascii="Times New Roman" w:hAnsi="Times New Roman" w:cs="Times New Roman"/>
          <w:sz w:val="28"/>
          <w:szCs w:val="28"/>
          <w:lang w:val="uk-UA"/>
        </w:rPr>
      </w:pPr>
      <w:r>
        <w:rPr>
          <w:rFonts w:ascii="Times New Roman" w:hAnsi="Times New Roman" w:cs="Times New Roman"/>
          <w:sz w:val="28"/>
          <w:szCs w:val="28"/>
          <w:lang w:val="uk-UA"/>
        </w:rPr>
        <w:t>Масштаб</w:t>
      </w:r>
      <w:r w:rsidRPr="007030B8">
        <w:rPr>
          <w:rFonts w:ascii="Times New Roman" w:hAnsi="Times New Roman" w:cs="Times New Roman"/>
          <w:sz w:val="28"/>
          <w:szCs w:val="28"/>
          <w:lang w:val="uk-UA"/>
        </w:rPr>
        <w:t xml:space="preserve"> – це число, яке показує, у скільки разів розміри на кресленні (ескізі) відрізняються від розмірів реального виробу.</w:t>
      </w:r>
    </w:p>
    <w:p w:rsidR="007030B8" w:rsidRPr="007030B8" w:rsidRDefault="007030B8" w:rsidP="00772B72">
      <w:pPr>
        <w:spacing w:after="0"/>
        <w:rPr>
          <w:rFonts w:ascii="Times New Roman" w:hAnsi="Times New Roman" w:cs="Times New Roman"/>
          <w:sz w:val="28"/>
          <w:szCs w:val="28"/>
          <w:lang w:val="uk-UA"/>
        </w:rPr>
      </w:pPr>
      <w:r>
        <w:rPr>
          <w:rFonts w:ascii="Times New Roman" w:hAnsi="Times New Roman" w:cs="Times New Roman"/>
          <w:sz w:val="28"/>
          <w:szCs w:val="28"/>
          <w:lang w:val="uk-UA"/>
        </w:rPr>
        <w:t>Масштаб 1:1</w:t>
      </w:r>
      <w:r w:rsidRPr="007030B8">
        <w:rPr>
          <w:rFonts w:ascii="Times New Roman" w:hAnsi="Times New Roman" w:cs="Times New Roman"/>
          <w:sz w:val="28"/>
          <w:szCs w:val="28"/>
          <w:lang w:val="uk-UA"/>
        </w:rPr>
        <w:t xml:space="preserve"> – натуральна величина (шаблон у повний розмір).</w:t>
      </w:r>
    </w:p>
    <w:p w:rsidR="007030B8" w:rsidRPr="007030B8" w:rsidRDefault="007030B8" w:rsidP="00772B72">
      <w:pPr>
        <w:spacing w:after="0"/>
        <w:rPr>
          <w:rFonts w:ascii="Times New Roman" w:hAnsi="Times New Roman" w:cs="Times New Roman"/>
          <w:sz w:val="28"/>
          <w:szCs w:val="28"/>
          <w:lang w:val="uk-UA"/>
        </w:rPr>
      </w:pPr>
      <w:r>
        <w:rPr>
          <w:rFonts w:ascii="Times New Roman" w:hAnsi="Times New Roman" w:cs="Times New Roman"/>
          <w:sz w:val="28"/>
          <w:szCs w:val="28"/>
          <w:lang w:val="uk-UA"/>
        </w:rPr>
        <w:t>Масштаб 1:2</w:t>
      </w:r>
      <w:r w:rsidRPr="007030B8">
        <w:rPr>
          <w:rFonts w:ascii="Times New Roman" w:hAnsi="Times New Roman" w:cs="Times New Roman"/>
          <w:sz w:val="28"/>
          <w:szCs w:val="28"/>
          <w:lang w:val="uk-UA"/>
        </w:rPr>
        <w:t xml:space="preserve"> – зменшення в 2 рази. (Найпоширеніший для ескізів у зошиті).</w:t>
      </w:r>
    </w:p>
    <w:p w:rsidR="007030B8" w:rsidRPr="007030B8" w:rsidRDefault="007030B8" w:rsidP="00772B72">
      <w:pPr>
        <w:spacing w:after="0"/>
        <w:rPr>
          <w:rFonts w:ascii="Times New Roman" w:hAnsi="Times New Roman" w:cs="Times New Roman"/>
          <w:sz w:val="28"/>
          <w:szCs w:val="28"/>
          <w:lang w:val="uk-UA"/>
        </w:rPr>
      </w:pPr>
      <w:r>
        <w:rPr>
          <w:rFonts w:ascii="Times New Roman" w:hAnsi="Times New Roman" w:cs="Times New Roman"/>
          <w:sz w:val="28"/>
          <w:szCs w:val="28"/>
          <w:lang w:val="uk-UA"/>
        </w:rPr>
        <w:t>Масштаб 2:1</w:t>
      </w:r>
      <w:r w:rsidRPr="007030B8">
        <w:rPr>
          <w:rFonts w:ascii="Times New Roman" w:hAnsi="Times New Roman" w:cs="Times New Roman"/>
          <w:sz w:val="28"/>
          <w:szCs w:val="28"/>
          <w:lang w:val="uk-UA"/>
        </w:rPr>
        <w:t xml:space="preserve"> – збільшення в 2 рази (для дуже дрібних деталей).</w:t>
      </w:r>
    </w:p>
    <w:p w:rsidR="007030B8" w:rsidRPr="007030B8" w:rsidRDefault="007030B8" w:rsidP="00772B72">
      <w:pPr>
        <w:spacing w:after="0"/>
        <w:rPr>
          <w:rFonts w:ascii="Times New Roman" w:hAnsi="Times New Roman" w:cs="Times New Roman"/>
          <w:sz w:val="28"/>
          <w:szCs w:val="28"/>
          <w:lang w:val="uk-UA"/>
        </w:rPr>
      </w:pPr>
      <w:r>
        <w:rPr>
          <w:rFonts w:ascii="Times New Roman" w:hAnsi="Times New Roman" w:cs="Times New Roman"/>
          <w:sz w:val="28"/>
          <w:szCs w:val="28"/>
          <w:lang w:val="uk-UA"/>
        </w:rPr>
        <w:t>Для чого це потрібно?</w:t>
      </w:r>
    </w:p>
    <w:p w:rsidR="00772B72"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Еко</w:t>
      </w:r>
      <w:r w:rsidR="00772B72">
        <w:rPr>
          <w:rFonts w:ascii="Times New Roman" w:hAnsi="Times New Roman" w:cs="Times New Roman"/>
          <w:sz w:val="28"/>
          <w:szCs w:val="28"/>
          <w:lang w:val="uk-UA"/>
        </w:rPr>
        <w:t>номія паперу при розробці ідеї.</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Точність перенесення складного візерунка.</w:t>
      </w:r>
    </w:p>
    <w:p w:rsid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Можливість легко змінити розмір одного й того ж малюнка для різних виробів.</w:t>
      </w:r>
    </w:p>
    <w:p w:rsidR="00772B72" w:rsidRPr="007030B8" w:rsidRDefault="00772B72" w:rsidP="001F720F">
      <w:pPr>
        <w:spacing w:after="0"/>
        <w:rPr>
          <w:rFonts w:ascii="Times New Roman" w:hAnsi="Times New Roman" w:cs="Times New Roman"/>
          <w:sz w:val="28"/>
          <w:szCs w:val="28"/>
          <w:lang w:val="uk-UA"/>
        </w:rPr>
      </w:pPr>
    </w:p>
    <w:p w:rsidR="007030B8" w:rsidRPr="007030B8" w:rsidRDefault="007030B8" w:rsidP="007030B8">
      <w:pPr>
        <w:rPr>
          <w:rFonts w:ascii="Times New Roman" w:hAnsi="Times New Roman" w:cs="Times New Roman"/>
          <w:sz w:val="28"/>
          <w:szCs w:val="28"/>
          <w:lang w:val="uk-UA"/>
        </w:rPr>
      </w:pPr>
      <w:r w:rsidRPr="007030B8">
        <w:rPr>
          <w:rFonts w:ascii="Times New Roman" w:hAnsi="Times New Roman" w:cs="Times New Roman"/>
          <w:sz w:val="28"/>
          <w:szCs w:val="28"/>
          <w:lang w:val="uk-UA"/>
        </w:rPr>
        <w:t>2. Зна</w:t>
      </w:r>
      <w:r>
        <w:rPr>
          <w:rFonts w:ascii="Times New Roman" w:hAnsi="Times New Roman" w:cs="Times New Roman"/>
          <w:sz w:val="28"/>
          <w:szCs w:val="28"/>
          <w:lang w:val="uk-UA"/>
        </w:rPr>
        <w:t>йомство з масштабною лінійкою.</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 xml:space="preserve"> Це лінійка з кількома шкалами, кожна з яких відповідає певному масштабу (1:1, 1:2, 1:4, 1:5, 2:1 тощо).</w:t>
      </w: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Принцип роботи:</w:t>
      </w:r>
      <w:r w:rsidRPr="007030B8">
        <w:rPr>
          <w:rFonts w:ascii="Times New Roman" w:hAnsi="Times New Roman" w:cs="Times New Roman"/>
          <w:sz w:val="28"/>
          <w:szCs w:val="28"/>
          <w:lang w:val="uk-UA"/>
        </w:rPr>
        <w:t xml:space="preserve"> Значення "3 см" на шкалі 1:2 відповідає реальним 6 см. Не потрібно нічого множити – потрібно просто взяти потрібне значення на потрібній шкалі.</w:t>
      </w:r>
    </w:p>
    <w:p w:rsidR="007030B8" w:rsidRPr="007030B8" w:rsidRDefault="007030B8" w:rsidP="007030B8">
      <w:pPr>
        <w:rPr>
          <w:rFonts w:ascii="Times New Roman" w:hAnsi="Times New Roman" w:cs="Times New Roman"/>
          <w:sz w:val="28"/>
          <w:szCs w:val="28"/>
          <w:lang w:val="uk-UA"/>
        </w:rPr>
      </w:pPr>
      <w:r w:rsidRPr="007030B8">
        <w:rPr>
          <w:rFonts w:ascii="Times New Roman" w:hAnsi="Times New Roman" w:cs="Times New Roman"/>
          <w:sz w:val="28"/>
          <w:szCs w:val="28"/>
          <w:lang w:val="uk-UA"/>
        </w:rPr>
        <w:t>Вчитель демонструє на плакаті, як відрізок у 2 см за шкалою 1:1 відповідає відрі</w:t>
      </w:r>
      <w:r>
        <w:rPr>
          <w:rFonts w:ascii="Times New Roman" w:hAnsi="Times New Roman" w:cs="Times New Roman"/>
          <w:sz w:val="28"/>
          <w:szCs w:val="28"/>
          <w:lang w:val="uk-UA"/>
        </w:rPr>
        <w:t>зку у 4 см за шкалою 1:2.</w:t>
      </w:r>
    </w:p>
    <w:p w:rsidR="007030B8" w:rsidRPr="007030B8" w:rsidRDefault="007030B8" w:rsidP="007030B8">
      <w:pPr>
        <w:rPr>
          <w:rFonts w:ascii="Times New Roman" w:hAnsi="Times New Roman" w:cs="Times New Roman"/>
          <w:sz w:val="28"/>
          <w:szCs w:val="28"/>
          <w:lang w:val="uk-UA"/>
        </w:rPr>
      </w:pPr>
      <w:r w:rsidRPr="007030B8">
        <w:rPr>
          <w:rFonts w:ascii="Times New Roman" w:hAnsi="Times New Roman" w:cs="Times New Roman"/>
          <w:sz w:val="28"/>
          <w:szCs w:val="28"/>
          <w:lang w:val="uk-UA"/>
        </w:rPr>
        <w:t>3. Алгоритм ст</w:t>
      </w:r>
      <w:r>
        <w:rPr>
          <w:rFonts w:ascii="Times New Roman" w:hAnsi="Times New Roman" w:cs="Times New Roman"/>
          <w:sz w:val="28"/>
          <w:szCs w:val="28"/>
          <w:lang w:val="uk-UA"/>
        </w:rPr>
        <w:t>ворення шаблону для наволочки.</w:t>
      </w: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1.  Ескіз (Масштаб 1:2):</w:t>
      </w: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030B8">
        <w:rPr>
          <w:rFonts w:ascii="Times New Roman" w:hAnsi="Times New Roman" w:cs="Times New Roman"/>
          <w:sz w:val="28"/>
          <w:szCs w:val="28"/>
          <w:lang w:val="uk-UA"/>
        </w:rPr>
        <w:t>У зошиті накреслити прямокутник, що відповідає половині розміру наволочки (напр., 30х40 см у масштабі 1:2 буде 15х20 см).</w:t>
      </w:r>
    </w:p>
    <w:p w:rsid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030B8">
        <w:rPr>
          <w:rFonts w:ascii="Times New Roman" w:hAnsi="Times New Roman" w:cs="Times New Roman"/>
          <w:sz w:val="28"/>
          <w:szCs w:val="28"/>
          <w:lang w:val="uk-UA"/>
        </w:rPr>
        <w:t xml:space="preserve"> Всередині цього прямокутника розробити та намалювати орнамент (наприклад, кутовий або центральний мотив). Це наш "проект".</w:t>
      </w:r>
    </w:p>
    <w:p w:rsidR="001F720F" w:rsidRPr="007030B8" w:rsidRDefault="001F720F" w:rsidP="001F720F">
      <w:pPr>
        <w:spacing w:after="0"/>
        <w:rPr>
          <w:rFonts w:ascii="Times New Roman" w:hAnsi="Times New Roman" w:cs="Times New Roman"/>
          <w:sz w:val="28"/>
          <w:szCs w:val="28"/>
          <w:lang w:val="uk-UA"/>
        </w:rPr>
      </w:pPr>
    </w:p>
    <w:p w:rsidR="00772B72" w:rsidRDefault="007030B8" w:rsidP="00772B72">
      <w:pPr>
        <w:rPr>
          <w:rFonts w:ascii="Times New Roman" w:hAnsi="Times New Roman" w:cs="Times New Roman"/>
          <w:sz w:val="28"/>
          <w:szCs w:val="28"/>
          <w:lang w:val="uk-UA"/>
        </w:rPr>
      </w:pPr>
      <w:r>
        <w:rPr>
          <w:rFonts w:ascii="Times New Roman" w:hAnsi="Times New Roman" w:cs="Times New Roman"/>
          <w:sz w:val="28"/>
          <w:szCs w:val="28"/>
          <w:lang w:val="uk-UA"/>
        </w:rPr>
        <w:t>2.  Шаблон (Масштаб 1:1):</w:t>
      </w:r>
    </w:p>
    <w:p w:rsidR="007030B8" w:rsidRDefault="007030B8" w:rsidP="00772B72">
      <w:pPr>
        <w:rPr>
          <w:rFonts w:ascii="Times New Roman" w:hAnsi="Times New Roman" w:cs="Times New Roman"/>
          <w:sz w:val="28"/>
          <w:szCs w:val="28"/>
          <w:lang w:val="uk-UA"/>
        </w:rPr>
      </w:pPr>
      <w:r w:rsidRPr="007030B8">
        <w:rPr>
          <w:rFonts w:ascii="Times New Roman" w:hAnsi="Times New Roman" w:cs="Times New Roman"/>
          <w:sz w:val="28"/>
          <w:szCs w:val="28"/>
          <w:lang w:val="uk-UA"/>
        </w:rPr>
        <w:t>Взяти мілімет</w:t>
      </w:r>
      <w:r>
        <w:rPr>
          <w:rFonts w:ascii="Times New Roman" w:hAnsi="Times New Roman" w:cs="Times New Roman"/>
          <w:sz w:val="28"/>
          <w:szCs w:val="28"/>
          <w:lang w:val="uk-UA"/>
        </w:rPr>
        <w:t>ровий папір або зошитний аркуш.</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lastRenderedPageBreak/>
        <w:t xml:space="preserve"> Креслимо прямокутник реального розміру наволочки (або її частини, що оздоблюється).</w:t>
      </w:r>
    </w:p>
    <w:p w:rsid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030B8">
        <w:rPr>
          <w:rFonts w:ascii="Times New Roman" w:hAnsi="Times New Roman" w:cs="Times New Roman"/>
          <w:sz w:val="28"/>
          <w:szCs w:val="28"/>
          <w:lang w:val="uk-UA"/>
        </w:rPr>
        <w:t xml:space="preserve">За допомогою масштабної лінійки (використовуючи шкалу 1:2 для вимірів на ескізі та шкалу 1:1 для перенесення на шаблон) послідовно </w:t>
      </w:r>
      <w:proofErr w:type="spellStart"/>
      <w:r w:rsidRPr="007030B8">
        <w:rPr>
          <w:rFonts w:ascii="Times New Roman" w:hAnsi="Times New Roman" w:cs="Times New Roman"/>
          <w:sz w:val="28"/>
          <w:szCs w:val="28"/>
          <w:lang w:val="uk-UA"/>
        </w:rPr>
        <w:t>переносимо</w:t>
      </w:r>
      <w:proofErr w:type="spellEnd"/>
      <w:r w:rsidRPr="007030B8">
        <w:rPr>
          <w:rFonts w:ascii="Times New Roman" w:hAnsi="Times New Roman" w:cs="Times New Roman"/>
          <w:sz w:val="28"/>
          <w:szCs w:val="28"/>
          <w:lang w:val="uk-UA"/>
        </w:rPr>
        <w:t xml:space="preserve"> всі точки та лінії малюнка з ескізу на шаблон у натуральну величину.</w:t>
      </w:r>
    </w:p>
    <w:p w:rsidR="001F720F" w:rsidRPr="007030B8" w:rsidRDefault="001F720F" w:rsidP="001F720F">
      <w:pPr>
        <w:spacing w:after="0"/>
        <w:rPr>
          <w:rFonts w:ascii="Times New Roman" w:hAnsi="Times New Roman" w:cs="Times New Roman"/>
          <w:sz w:val="28"/>
          <w:szCs w:val="28"/>
          <w:lang w:val="uk-UA"/>
        </w:rPr>
      </w:pPr>
    </w:p>
    <w:p w:rsidR="007030B8" w:rsidRPr="007030B8" w:rsidRDefault="007030B8" w:rsidP="007030B8">
      <w:pPr>
        <w:rPr>
          <w:rFonts w:ascii="Times New Roman" w:hAnsi="Times New Roman" w:cs="Times New Roman"/>
          <w:sz w:val="28"/>
          <w:szCs w:val="28"/>
          <w:lang w:val="uk-UA"/>
        </w:rPr>
      </w:pPr>
      <w:r>
        <w:rPr>
          <w:rFonts w:ascii="Times New Roman" w:hAnsi="Times New Roman" w:cs="Times New Roman"/>
          <w:sz w:val="28"/>
          <w:szCs w:val="28"/>
          <w:lang w:val="uk-UA"/>
        </w:rPr>
        <w:t>3.  Перенесення на тканину:</w:t>
      </w:r>
    </w:p>
    <w:p w:rsid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030B8">
        <w:rPr>
          <w:rFonts w:ascii="Times New Roman" w:hAnsi="Times New Roman" w:cs="Times New Roman"/>
          <w:sz w:val="28"/>
          <w:szCs w:val="28"/>
          <w:lang w:val="uk-UA"/>
        </w:rPr>
        <w:t>Готови</w:t>
      </w:r>
      <w:r>
        <w:rPr>
          <w:rFonts w:ascii="Times New Roman" w:hAnsi="Times New Roman" w:cs="Times New Roman"/>
          <w:sz w:val="28"/>
          <w:szCs w:val="28"/>
          <w:lang w:val="uk-UA"/>
        </w:rPr>
        <w:t>й шаблон (паперовий) вирізаємо.</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Прикладаємо його до наволочки та обводимо крейдою або спеціальним зникаючим маркером.</w:t>
      </w:r>
    </w:p>
    <w:p w:rsidR="007030B8" w:rsidRPr="007030B8" w:rsidRDefault="007030B8" w:rsidP="007030B8">
      <w:pPr>
        <w:rPr>
          <w:rFonts w:ascii="Times New Roman" w:hAnsi="Times New Roman" w:cs="Times New Roman"/>
          <w:sz w:val="28"/>
          <w:szCs w:val="28"/>
          <w:lang w:val="uk-UA"/>
        </w:rPr>
      </w:pPr>
      <w:r w:rsidRPr="007030B8">
        <w:rPr>
          <w:rFonts w:ascii="Times New Roman" w:hAnsi="Times New Roman" w:cs="Times New Roman"/>
          <w:sz w:val="28"/>
          <w:szCs w:val="28"/>
          <w:lang w:val="uk-UA"/>
        </w:rPr>
        <w:t>Отримуємо ідеально точний контур для вишивки або аплікації.</w:t>
      </w:r>
    </w:p>
    <w:p w:rsidR="007030B8" w:rsidRPr="001F720F" w:rsidRDefault="007030B8" w:rsidP="001F720F">
      <w:pPr>
        <w:spacing w:after="0"/>
        <w:rPr>
          <w:rFonts w:ascii="Times New Roman" w:hAnsi="Times New Roman" w:cs="Times New Roman"/>
          <w:b/>
          <w:sz w:val="28"/>
          <w:szCs w:val="28"/>
          <w:lang w:val="uk-UA"/>
        </w:rPr>
      </w:pPr>
      <w:r w:rsidRPr="001F720F">
        <w:rPr>
          <w:rFonts w:ascii="Times New Roman" w:hAnsi="Times New Roman" w:cs="Times New Roman"/>
          <w:b/>
          <w:sz w:val="28"/>
          <w:szCs w:val="28"/>
          <w:lang w:val="uk-UA"/>
        </w:rPr>
        <w:t>IV. Фізкультхвилинка (2 хв)</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«Гімнастика для рук та очей».</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Кругові рухи очима.</w:t>
      </w:r>
    </w:p>
    <w:p w:rsidR="001F720F"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Сти</w:t>
      </w:r>
      <w:r w:rsidR="001F720F">
        <w:rPr>
          <w:rFonts w:ascii="Times New Roman" w:hAnsi="Times New Roman" w:cs="Times New Roman"/>
          <w:sz w:val="28"/>
          <w:szCs w:val="28"/>
          <w:lang w:val="uk-UA"/>
        </w:rPr>
        <w:t>скання та розтискання кулачків.</w:t>
      </w:r>
    </w:p>
    <w:p w:rsid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"Малюємо" у повітрі велике коло та маленький квадрат.</w:t>
      </w:r>
    </w:p>
    <w:p w:rsidR="001F720F" w:rsidRPr="007030B8" w:rsidRDefault="001F720F" w:rsidP="001F720F">
      <w:pPr>
        <w:spacing w:after="0"/>
        <w:rPr>
          <w:rFonts w:ascii="Times New Roman" w:hAnsi="Times New Roman" w:cs="Times New Roman"/>
          <w:sz w:val="28"/>
          <w:szCs w:val="28"/>
          <w:lang w:val="uk-UA"/>
        </w:rPr>
      </w:pPr>
    </w:p>
    <w:p w:rsidR="007030B8" w:rsidRPr="007030B8" w:rsidRDefault="007030B8" w:rsidP="007030B8">
      <w:pPr>
        <w:rPr>
          <w:rFonts w:ascii="Times New Roman" w:hAnsi="Times New Roman" w:cs="Times New Roman"/>
          <w:sz w:val="28"/>
          <w:szCs w:val="28"/>
          <w:lang w:val="uk-UA"/>
        </w:rPr>
      </w:pPr>
      <w:r w:rsidRPr="001F720F">
        <w:rPr>
          <w:rFonts w:ascii="Times New Roman" w:hAnsi="Times New Roman" w:cs="Times New Roman"/>
          <w:b/>
          <w:sz w:val="28"/>
          <w:szCs w:val="28"/>
          <w:lang w:val="uk-UA"/>
        </w:rPr>
        <w:t>V. Практична робота.</w:t>
      </w:r>
      <w:r w:rsidRPr="007030B8">
        <w:rPr>
          <w:rFonts w:ascii="Times New Roman" w:hAnsi="Times New Roman" w:cs="Times New Roman"/>
          <w:sz w:val="28"/>
          <w:szCs w:val="28"/>
          <w:lang w:val="uk-UA"/>
        </w:rPr>
        <w:t xml:space="preserve"> "</w:t>
      </w:r>
      <w:r>
        <w:rPr>
          <w:rFonts w:ascii="Times New Roman" w:hAnsi="Times New Roman" w:cs="Times New Roman"/>
          <w:sz w:val="28"/>
          <w:szCs w:val="28"/>
          <w:lang w:val="uk-UA"/>
        </w:rPr>
        <w:t>Створюємо свій дизайн" (35 хв)</w:t>
      </w:r>
    </w:p>
    <w:p w:rsidR="007030B8" w:rsidRPr="007030B8" w:rsidRDefault="007030B8" w:rsidP="007030B8">
      <w:pPr>
        <w:rPr>
          <w:rFonts w:ascii="Times New Roman" w:hAnsi="Times New Roman" w:cs="Times New Roman"/>
          <w:sz w:val="28"/>
          <w:szCs w:val="28"/>
          <w:lang w:val="uk-UA"/>
        </w:rPr>
      </w:pPr>
      <w:r w:rsidRPr="001F720F">
        <w:rPr>
          <w:rFonts w:ascii="Times New Roman" w:hAnsi="Times New Roman" w:cs="Times New Roman"/>
          <w:b/>
          <w:sz w:val="28"/>
          <w:szCs w:val="28"/>
          <w:lang w:val="uk-UA"/>
        </w:rPr>
        <w:t>Мета:</w:t>
      </w:r>
      <w:r w:rsidR="001F720F">
        <w:rPr>
          <w:rFonts w:ascii="Times New Roman" w:hAnsi="Times New Roman" w:cs="Times New Roman"/>
          <w:sz w:val="28"/>
          <w:szCs w:val="28"/>
          <w:lang w:val="uk-UA"/>
        </w:rPr>
        <w:t xml:space="preserve"> </w:t>
      </w:r>
      <w:r w:rsidRPr="007030B8">
        <w:rPr>
          <w:rFonts w:ascii="Times New Roman" w:hAnsi="Times New Roman" w:cs="Times New Roman"/>
          <w:sz w:val="28"/>
          <w:szCs w:val="28"/>
          <w:lang w:val="uk-UA"/>
        </w:rPr>
        <w:t>Розробити ескіз оздоблення для наволочки та створити шаблон у натуральну величину за допомогою масштабної лінійки.</w:t>
      </w:r>
    </w:p>
    <w:p w:rsidR="007030B8" w:rsidRPr="001F720F" w:rsidRDefault="007030B8" w:rsidP="007030B8">
      <w:pPr>
        <w:rPr>
          <w:rFonts w:ascii="Times New Roman" w:hAnsi="Times New Roman" w:cs="Times New Roman"/>
          <w:b/>
          <w:sz w:val="28"/>
          <w:szCs w:val="28"/>
          <w:lang w:val="uk-UA"/>
        </w:rPr>
      </w:pPr>
      <w:r w:rsidRPr="001F720F">
        <w:rPr>
          <w:rFonts w:ascii="Times New Roman" w:hAnsi="Times New Roman" w:cs="Times New Roman"/>
          <w:b/>
          <w:sz w:val="28"/>
          <w:szCs w:val="28"/>
          <w:lang w:val="uk-UA"/>
        </w:rPr>
        <w:t>Етапи роботи:</w:t>
      </w: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1.  Розробка ескізу (10 хв).</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Учні в зошитах креслить прямокутник розміром 15х20 см (це умовна половина наволочки 30х40 см у масштабі 1:2).</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У межах цього прямокутника вони розробляють власний дизайн. Це може бути:</w:t>
      </w: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Варіант А (простий):</w:t>
      </w:r>
      <w:r w:rsidRPr="007030B8">
        <w:rPr>
          <w:rFonts w:ascii="Times New Roman" w:hAnsi="Times New Roman" w:cs="Times New Roman"/>
          <w:sz w:val="28"/>
          <w:szCs w:val="28"/>
          <w:lang w:val="uk-UA"/>
        </w:rPr>
        <w:t xml:space="preserve"> Геометричний орнамент (смужки, хвилясті лінії по краю).</w:t>
      </w:r>
    </w:p>
    <w:p w:rsid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Варіант Б (складніший):</w:t>
      </w:r>
      <w:r w:rsidRPr="007030B8">
        <w:rPr>
          <w:rFonts w:ascii="Times New Roman" w:hAnsi="Times New Roman" w:cs="Times New Roman"/>
          <w:sz w:val="28"/>
          <w:szCs w:val="28"/>
          <w:lang w:val="uk-UA"/>
        </w:rPr>
        <w:t xml:space="preserve"> Стилізований мотив (листок, квітка, сонце, зірочка).</w:t>
      </w:r>
    </w:p>
    <w:p w:rsidR="001F720F" w:rsidRPr="007030B8" w:rsidRDefault="001F720F" w:rsidP="001F720F">
      <w:pPr>
        <w:spacing w:after="0"/>
        <w:rPr>
          <w:rFonts w:ascii="Times New Roman" w:hAnsi="Times New Roman" w:cs="Times New Roman"/>
          <w:sz w:val="28"/>
          <w:szCs w:val="28"/>
          <w:lang w:val="uk-UA"/>
        </w:rPr>
      </w:pP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7030B8">
        <w:rPr>
          <w:rFonts w:ascii="Times New Roman" w:hAnsi="Times New Roman" w:cs="Times New Roman"/>
          <w:sz w:val="28"/>
          <w:szCs w:val="28"/>
          <w:lang w:val="uk-UA"/>
        </w:rPr>
        <w:t>Створення ш</w:t>
      </w:r>
      <w:r>
        <w:rPr>
          <w:rFonts w:ascii="Times New Roman" w:hAnsi="Times New Roman" w:cs="Times New Roman"/>
          <w:sz w:val="28"/>
          <w:szCs w:val="28"/>
          <w:lang w:val="uk-UA"/>
        </w:rPr>
        <w:t>аблону в масштабі 1:1 (15 хв).</w:t>
      </w:r>
    </w:p>
    <w:p w:rsid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030B8">
        <w:rPr>
          <w:rFonts w:ascii="Times New Roman" w:hAnsi="Times New Roman" w:cs="Times New Roman"/>
          <w:sz w:val="28"/>
          <w:szCs w:val="28"/>
          <w:lang w:val="uk-UA"/>
        </w:rPr>
        <w:t>Учн</w:t>
      </w:r>
      <w:r>
        <w:rPr>
          <w:rFonts w:ascii="Times New Roman" w:hAnsi="Times New Roman" w:cs="Times New Roman"/>
          <w:sz w:val="28"/>
          <w:szCs w:val="28"/>
          <w:lang w:val="uk-UA"/>
        </w:rPr>
        <w:t>і беруть аркуш паперу (шаблон).</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Креслить на ньому прямокутник 30х40 см (або менший, якщо оздоблюється лише частина).</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Використовуючи масштабну лін</w:t>
      </w:r>
      <w:r>
        <w:rPr>
          <w:rFonts w:ascii="Times New Roman" w:hAnsi="Times New Roman" w:cs="Times New Roman"/>
          <w:sz w:val="28"/>
          <w:szCs w:val="28"/>
          <w:lang w:val="uk-UA"/>
        </w:rPr>
        <w:t>ійку</w:t>
      </w:r>
      <w:r w:rsidRPr="007030B8">
        <w:rPr>
          <w:rFonts w:ascii="Times New Roman" w:hAnsi="Times New Roman" w:cs="Times New Roman"/>
          <w:sz w:val="28"/>
          <w:szCs w:val="28"/>
          <w:lang w:val="uk-UA"/>
        </w:rPr>
        <w:t>, вони переносять свій малюнок із ескізу на шаблон.</w:t>
      </w:r>
    </w:p>
    <w:p w:rsidR="007030B8" w:rsidRPr="007030B8" w:rsidRDefault="007030B8"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Алгоритм для учнів на дошці:</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Виміряй ві</w:t>
      </w:r>
      <w:r>
        <w:rPr>
          <w:rFonts w:ascii="Times New Roman" w:hAnsi="Times New Roman" w:cs="Times New Roman"/>
          <w:sz w:val="28"/>
          <w:szCs w:val="28"/>
          <w:lang w:val="uk-UA"/>
        </w:rPr>
        <w:t>дрізок на ескізі за шкалою 1:2.</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Знайди ту саму цифру н</w:t>
      </w:r>
      <w:r w:rsidR="001F720F">
        <w:rPr>
          <w:rFonts w:ascii="Times New Roman" w:hAnsi="Times New Roman" w:cs="Times New Roman"/>
          <w:sz w:val="28"/>
          <w:szCs w:val="28"/>
          <w:lang w:val="uk-UA"/>
        </w:rPr>
        <w:t>а шкалі 1:1 масштабної лінійки.</w:t>
      </w:r>
    </w:p>
    <w:p w:rsid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lastRenderedPageBreak/>
        <w:t>В</w:t>
      </w:r>
      <w:r w:rsidR="001F720F">
        <w:rPr>
          <w:rFonts w:ascii="Times New Roman" w:hAnsi="Times New Roman" w:cs="Times New Roman"/>
          <w:sz w:val="28"/>
          <w:szCs w:val="28"/>
          <w:lang w:val="uk-UA"/>
        </w:rPr>
        <w:t>ідклади цю відстань на шаблоні.</w:t>
      </w:r>
    </w:p>
    <w:p w:rsidR="001F720F" w:rsidRPr="007030B8" w:rsidRDefault="001F720F" w:rsidP="001F720F">
      <w:pPr>
        <w:spacing w:after="0"/>
        <w:rPr>
          <w:rFonts w:ascii="Times New Roman" w:hAnsi="Times New Roman" w:cs="Times New Roman"/>
          <w:sz w:val="28"/>
          <w:szCs w:val="28"/>
          <w:lang w:val="uk-UA"/>
        </w:rPr>
      </w:pPr>
    </w:p>
    <w:p w:rsidR="001F720F" w:rsidRDefault="001F720F"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7030B8" w:rsidRPr="007030B8">
        <w:rPr>
          <w:rFonts w:ascii="Times New Roman" w:hAnsi="Times New Roman" w:cs="Times New Roman"/>
          <w:sz w:val="28"/>
          <w:szCs w:val="28"/>
          <w:lang w:val="uk-UA"/>
        </w:rPr>
        <w:t>Перенесен</w:t>
      </w:r>
      <w:r>
        <w:rPr>
          <w:rFonts w:ascii="Times New Roman" w:hAnsi="Times New Roman" w:cs="Times New Roman"/>
          <w:sz w:val="28"/>
          <w:szCs w:val="28"/>
          <w:lang w:val="uk-UA"/>
        </w:rPr>
        <w:t>ня контуру на тканину (10 хв).</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Учні отримують шматочки тканини.</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Накладують вирізаний паперовий шаблон на тканину.</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Фіксують булавками або тримають рукою.</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Обводять контур крейдяною стрічкою або маркером для тканини.</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Прибирають шаблон. На тканині залишається чіткий малюнок.</w:t>
      </w:r>
    </w:p>
    <w:p w:rsidR="007030B8" w:rsidRPr="007030B8" w:rsidRDefault="007030B8" w:rsidP="007030B8">
      <w:pPr>
        <w:rPr>
          <w:rFonts w:ascii="Times New Roman" w:hAnsi="Times New Roman" w:cs="Times New Roman"/>
          <w:sz w:val="28"/>
          <w:szCs w:val="28"/>
          <w:lang w:val="uk-UA"/>
        </w:rPr>
      </w:pPr>
    </w:p>
    <w:p w:rsidR="001F720F" w:rsidRDefault="007030B8" w:rsidP="007030B8">
      <w:pPr>
        <w:rPr>
          <w:rFonts w:ascii="Times New Roman" w:hAnsi="Times New Roman" w:cs="Times New Roman"/>
          <w:sz w:val="28"/>
          <w:szCs w:val="28"/>
          <w:lang w:val="uk-UA"/>
        </w:rPr>
      </w:pPr>
      <w:r w:rsidRPr="007030B8">
        <w:rPr>
          <w:rFonts w:ascii="Times New Roman" w:hAnsi="Times New Roman" w:cs="Times New Roman"/>
          <w:sz w:val="28"/>
          <w:szCs w:val="28"/>
          <w:lang w:val="uk-UA"/>
        </w:rPr>
        <w:t>Вчитель індивідуально консультує учнів, звертаючи увагу на правильність ро</w:t>
      </w:r>
      <w:r w:rsidR="001F720F">
        <w:rPr>
          <w:rFonts w:ascii="Times New Roman" w:hAnsi="Times New Roman" w:cs="Times New Roman"/>
          <w:sz w:val="28"/>
          <w:szCs w:val="28"/>
          <w:lang w:val="uk-UA"/>
        </w:rPr>
        <w:t>боти з лінійкою та акуратність.</w:t>
      </w:r>
    </w:p>
    <w:p w:rsidR="007030B8" w:rsidRPr="007030B8" w:rsidRDefault="007030B8" w:rsidP="007030B8">
      <w:pPr>
        <w:rPr>
          <w:rFonts w:ascii="Times New Roman" w:hAnsi="Times New Roman" w:cs="Times New Roman"/>
          <w:sz w:val="28"/>
          <w:szCs w:val="28"/>
          <w:lang w:val="uk-UA"/>
        </w:rPr>
      </w:pPr>
      <w:r w:rsidRPr="001F720F">
        <w:rPr>
          <w:rFonts w:ascii="Times New Roman" w:hAnsi="Times New Roman" w:cs="Times New Roman"/>
          <w:b/>
          <w:sz w:val="28"/>
          <w:szCs w:val="28"/>
          <w:lang w:val="uk-UA"/>
        </w:rPr>
        <w:t>VI.</w:t>
      </w:r>
      <w:r w:rsidRPr="007030B8">
        <w:rPr>
          <w:rFonts w:ascii="Times New Roman" w:hAnsi="Times New Roman" w:cs="Times New Roman"/>
          <w:sz w:val="28"/>
          <w:szCs w:val="28"/>
          <w:lang w:val="uk-UA"/>
        </w:rPr>
        <w:t xml:space="preserve"> Підбиття підсум</w:t>
      </w:r>
      <w:r w:rsidR="001F720F">
        <w:rPr>
          <w:rFonts w:ascii="Times New Roman" w:hAnsi="Times New Roman" w:cs="Times New Roman"/>
          <w:sz w:val="28"/>
          <w:szCs w:val="28"/>
          <w:lang w:val="uk-UA"/>
        </w:rPr>
        <w:t>ків. Рефлексія. (5 хв)</w:t>
      </w:r>
    </w:p>
    <w:p w:rsidR="007030B8" w:rsidRPr="007030B8" w:rsidRDefault="001F720F" w:rsidP="007030B8">
      <w:pPr>
        <w:rPr>
          <w:rFonts w:ascii="Times New Roman" w:hAnsi="Times New Roman" w:cs="Times New Roman"/>
          <w:sz w:val="28"/>
          <w:szCs w:val="28"/>
          <w:lang w:val="uk-UA"/>
        </w:rPr>
      </w:pPr>
      <w:r>
        <w:rPr>
          <w:rFonts w:ascii="Times New Roman" w:hAnsi="Times New Roman" w:cs="Times New Roman"/>
          <w:sz w:val="28"/>
          <w:szCs w:val="28"/>
          <w:lang w:val="uk-UA"/>
        </w:rPr>
        <w:t>Виставка та аналіз робіт:</w:t>
      </w:r>
      <w:r w:rsidR="007030B8" w:rsidRPr="007030B8">
        <w:rPr>
          <w:rFonts w:ascii="Times New Roman" w:hAnsi="Times New Roman" w:cs="Times New Roman"/>
          <w:sz w:val="28"/>
          <w:szCs w:val="28"/>
          <w:lang w:val="uk-UA"/>
        </w:rPr>
        <w:t xml:space="preserve"> Декілька учнів показують свій ескіз, шаблон та тканину з переведеним малюнком. Пояснюють, що у них вийшло найкраще.</w:t>
      </w:r>
    </w:p>
    <w:p w:rsidR="001F720F" w:rsidRDefault="001F720F" w:rsidP="001F720F">
      <w:pPr>
        <w:spacing w:after="0"/>
        <w:rPr>
          <w:rFonts w:ascii="Times New Roman" w:hAnsi="Times New Roman" w:cs="Times New Roman"/>
          <w:sz w:val="28"/>
          <w:szCs w:val="28"/>
          <w:lang w:val="uk-UA"/>
        </w:rPr>
      </w:pPr>
      <w:r>
        <w:rPr>
          <w:rFonts w:ascii="Times New Roman" w:hAnsi="Times New Roman" w:cs="Times New Roman"/>
          <w:sz w:val="28"/>
          <w:szCs w:val="28"/>
          <w:lang w:val="uk-UA"/>
        </w:rPr>
        <w:t>Питання для рефлексії:</w:t>
      </w:r>
      <w:r w:rsidR="007030B8" w:rsidRPr="007030B8">
        <w:rPr>
          <w:rFonts w:ascii="Times New Roman" w:hAnsi="Times New Roman" w:cs="Times New Roman"/>
          <w:sz w:val="28"/>
          <w:szCs w:val="28"/>
          <w:lang w:val="uk-UA"/>
        </w:rPr>
        <w:t xml:space="preserve"> "Чи було складно працювати з масштабною л</w:t>
      </w:r>
      <w:r>
        <w:rPr>
          <w:rFonts w:ascii="Times New Roman" w:hAnsi="Times New Roman" w:cs="Times New Roman"/>
          <w:sz w:val="28"/>
          <w:szCs w:val="28"/>
          <w:lang w:val="uk-UA"/>
        </w:rPr>
        <w:t xml:space="preserve">інійкою? </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"Які переваги цього способу порівняно з малюванням "на око"?"</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"Чи зможете ви використати ці знання для оздоблення інших виробів (футболки, сумки)?"</w:t>
      </w:r>
    </w:p>
    <w:p w:rsidR="007030B8" w:rsidRPr="007030B8" w:rsidRDefault="007030B8" w:rsidP="001F720F">
      <w:pPr>
        <w:spacing w:after="0"/>
        <w:rPr>
          <w:rFonts w:ascii="Times New Roman" w:hAnsi="Times New Roman" w:cs="Times New Roman"/>
          <w:sz w:val="28"/>
          <w:szCs w:val="28"/>
          <w:lang w:val="uk-UA"/>
        </w:rPr>
      </w:pPr>
      <w:r w:rsidRPr="007030B8">
        <w:rPr>
          <w:rFonts w:ascii="Times New Roman" w:hAnsi="Times New Roman" w:cs="Times New Roman"/>
          <w:sz w:val="28"/>
          <w:szCs w:val="28"/>
          <w:lang w:val="uk-UA"/>
        </w:rPr>
        <w:t>Оцінювання роботи учнів на уроці (враховується акуратність, точність вимірів, оригінальність ескізу).</w:t>
      </w:r>
    </w:p>
    <w:p w:rsidR="001F720F" w:rsidRDefault="001F720F" w:rsidP="007030B8">
      <w:pPr>
        <w:rPr>
          <w:rFonts w:ascii="Times New Roman" w:hAnsi="Times New Roman" w:cs="Times New Roman"/>
          <w:sz w:val="28"/>
          <w:szCs w:val="28"/>
          <w:lang w:val="uk-UA"/>
        </w:rPr>
      </w:pPr>
    </w:p>
    <w:p w:rsidR="007030B8" w:rsidRPr="007030B8" w:rsidRDefault="001F720F" w:rsidP="007030B8">
      <w:pPr>
        <w:rPr>
          <w:rFonts w:ascii="Times New Roman" w:hAnsi="Times New Roman" w:cs="Times New Roman"/>
          <w:sz w:val="28"/>
          <w:szCs w:val="28"/>
          <w:lang w:val="uk-UA"/>
        </w:rPr>
      </w:pPr>
      <w:r w:rsidRPr="001F720F">
        <w:rPr>
          <w:rFonts w:ascii="Times New Roman" w:hAnsi="Times New Roman" w:cs="Times New Roman"/>
          <w:b/>
          <w:sz w:val="28"/>
          <w:szCs w:val="28"/>
          <w:lang w:val="uk-UA"/>
        </w:rPr>
        <w:t>VII.</w:t>
      </w:r>
      <w:r>
        <w:rPr>
          <w:rFonts w:ascii="Times New Roman" w:hAnsi="Times New Roman" w:cs="Times New Roman"/>
          <w:sz w:val="28"/>
          <w:szCs w:val="28"/>
          <w:lang w:val="uk-UA"/>
        </w:rPr>
        <w:t xml:space="preserve"> Домашнє завдання (1 хв)</w:t>
      </w:r>
    </w:p>
    <w:p w:rsidR="007030B8" w:rsidRPr="007030B8" w:rsidRDefault="001F720F" w:rsidP="007030B8">
      <w:pPr>
        <w:rPr>
          <w:rFonts w:ascii="Times New Roman" w:hAnsi="Times New Roman" w:cs="Times New Roman"/>
          <w:sz w:val="28"/>
          <w:szCs w:val="28"/>
          <w:lang w:val="uk-UA"/>
        </w:rPr>
      </w:pPr>
      <w:r>
        <w:rPr>
          <w:rFonts w:ascii="Times New Roman" w:hAnsi="Times New Roman" w:cs="Times New Roman"/>
          <w:sz w:val="28"/>
          <w:szCs w:val="28"/>
          <w:lang w:val="uk-UA"/>
        </w:rPr>
        <w:t>1.  Обов'язкове:</w:t>
      </w:r>
      <w:r w:rsidR="007030B8" w:rsidRPr="007030B8">
        <w:rPr>
          <w:rFonts w:ascii="Times New Roman" w:hAnsi="Times New Roman" w:cs="Times New Roman"/>
          <w:sz w:val="28"/>
          <w:szCs w:val="28"/>
          <w:lang w:val="uk-UA"/>
        </w:rPr>
        <w:t xml:space="preserve"> Доробити шаблон, якщо не встигли на уроці. Підготувати необхідні матеріали для наступного уроку (нитки, голки, пяльці – для вишивки; клапті</w:t>
      </w:r>
      <w:bookmarkStart w:id="0" w:name="_GoBack"/>
      <w:bookmarkEnd w:id="0"/>
      <w:r w:rsidR="007030B8" w:rsidRPr="007030B8">
        <w:rPr>
          <w:rFonts w:ascii="Times New Roman" w:hAnsi="Times New Roman" w:cs="Times New Roman"/>
          <w:sz w:val="28"/>
          <w:szCs w:val="28"/>
          <w:lang w:val="uk-UA"/>
        </w:rPr>
        <w:t xml:space="preserve"> тканини, ножиці, клей – для аплікації).</w:t>
      </w:r>
    </w:p>
    <w:p w:rsidR="007030B8" w:rsidRPr="007030B8" w:rsidRDefault="001F720F" w:rsidP="007030B8">
      <w:pPr>
        <w:rPr>
          <w:rFonts w:ascii="Times New Roman" w:hAnsi="Times New Roman" w:cs="Times New Roman"/>
          <w:sz w:val="28"/>
          <w:szCs w:val="28"/>
          <w:lang w:val="uk-UA"/>
        </w:rPr>
      </w:pPr>
      <w:r>
        <w:rPr>
          <w:rFonts w:ascii="Times New Roman" w:hAnsi="Times New Roman" w:cs="Times New Roman"/>
          <w:sz w:val="28"/>
          <w:szCs w:val="28"/>
          <w:lang w:val="uk-UA"/>
        </w:rPr>
        <w:t>2.  Творче (на вибір):</w:t>
      </w:r>
      <w:r w:rsidR="007030B8" w:rsidRPr="007030B8">
        <w:rPr>
          <w:rFonts w:ascii="Times New Roman" w:hAnsi="Times New Roman" w:cs="Times New Roman"/>
          <w:sz w:val="28"/>
          <w:szCs w:val="28"/>
          <w:lang w:val="uk-UA"/>
        </w:rPr>
        <w:t xml:space="preserve"> Знайти вдома будь-який предмет (наприклад, кухонну ганчірку, серветку) і подумати, який орнамент можна нанести, використовуючи масштабування.</w:t>
      </w:r>
    </w:p>
    <w:p w:rsidR="0035450F" w:rsidRPr="007030B8" w:rsidRDefault="007030B8" w:rsidP="007030B8">
      <w:pPr>
        <w:rPr>
          <w:rFonts w:ascii="Times New Roman" w:hAnsi="Times New Roman" w:cs="Times New Roman"/>
          <w:sz w:val="28"/>
          <w:szCs w:val="28"/>
          <w:lang w:val="uk-UA"/>
        </w:rPr>
      </w:pPr>
      <w:r w:rsidRPr="007030B8">
        <w:rPr>
          <w:rFonts w:ascii="Times New Roman" w:hAnsi="Times New Roman" w:cs="Times New Roman"/>
          <w:sz w:val="28"/>
          <w:szCs w:val="28"/>
          <w:lang w:val="uk-UA"/>
        </w:rPr>
        <w:t xml:space="preserve"> "Сьогодні ви зробили перший і найважливіший крок у створенні унікальної наволочки – розробили точний план. Ви навчилися мовою креслення та масштабу, якою розмовляють конструктори та дизайнери. На наступному уроці ми втілимо наші шаблони в реальні вироби! Дякую за працю та творчість!"</w:t>
      </w:r>
    </w:p>
    <w:sectPr w:rsidR="0035450F" w:rsidRPr="007030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0B8"/>
    <w:rsid w:val="001F720F"/>
    <w:rsid w:val="002831BD"/>
    <w:rsid w:val="0035450F"/>
    <w:rsid w:val="007030B8"/>
    <w:rsid w:val="00772B72"/>
    <w:rsid w:val="00C44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9300D-DAF1-455C-A99D-BA8D9FD0F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2B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1023</Words>
  <Characters>5835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2025-11-22T06:25:00Z</dcterms:created>
  <dcterms:modified xsi:type="dcterms:W3CDTF">2025-11-30T19:18:00Z</dcterms:modified>
</cp:coreProperties>
</file>