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896" w:rsidRPr="000F29A6" w:rsidRDefault="00911896" w:rsidP="000F29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9A6">
        <w:rPr>
          <w:rFonts w:ascii="Times New Roman" w:hAnsi="Times New Roman" w:cs="Times New Roman"/>
          <w:b/>
          <w:sz w:val="28"/>
          <w:szCs w:val="28"/>
        </w:rPr>
        <w:t>Захист України 11 клас</w:t>
      </w:r>
    </w:p>
    <w:p w:rsidR="00B01C33" w:rsidRPr="000F29A6" w:rsidRDefault="00A2006D" w:rsidP="000F29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9A6">
        <w:rPr>
          <w:rFonts w:ascii="Times New Roman" w:hAnsi="Times New Roman" w:cs="Times New Roman"/>
          <w:b/>
          <w:sz w:val="28"/>
          <w:szCs w:val="28"/>
        </w:rPr>
        <w:t xml:space="preserve">Тест з </w:t>
      </w:r>
      <w:r w:rsidR="00911896" w:rsidRPr="000F29A6">
        <w:rPr>
          <w:rFonts w:ascii="Times New Roman" w:hAnsi="Times New Roman" w:cs="Times New Roman"/>
          <w:b/>
          <w:sz w:val="28"/>
          <w:szCs w:val="28"/>
        </w:rPr>
        <w:t>М</w:t>
      </w:r>
      <w:r w:rsidRPr="000F29A6">
        <w:rPr>
          <w:rFonts w:ascii="Times New Roman" w:hAnsi="Times New Roman" w:cs="Times New Roman"/>
          <w:b/>
          <w:sz w:val="28"/>
          <w:szCs w:val="28"/>
        </w:rPr>
        <w:t>одуля</w:t>
      </w:r>
      <w:r w:rsidR="00911896" w:rsidRPr="000F29A6">
        <w:rPr>
          <w:rFonts w:ascii="Times New Roman" w:hAnsi="Times New Roman" w:cs="Times New Roman"/>
          <w:b/>
          <w:sz w:val="28"/>
          <w:szCs w:val="28"/>
        </w:rPr>
        <w:t xml:space="preserve"> 5 </w:t>
      </w:r>
      <w:r w:rsidRPr="000F29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1896" w:rsidRPr="000F29A6">
        <w:rPr>
          <w:rFonts w:ascii="Times New Roman" w:hAnsi="Times New Roman" w:cs="Times New Roman"/>
          <w:b/>
          <w:sz w:val="28"/>
          <w:szCs w:val="28"/>
        </w:rPr>
        <w:t>«</w:t>
      </w:r>
      <w:r w:rsidR="00B01C33" w:rsidRPr="000F29A6">
        <w:rPr>
          <w:rFonts w:ascii="Times New Roman" w:hAnsi="Times New Roman" w:cs="Times New Roman"/>
          <w:b/>
          <w:sz w:val="28"/>
          <w:szCs w:val="28"/>
        </w:rPr>
        <w:t>Цивільне населен</w:t>
      </w:r>
      <w:r w:rsidR="00911896" w:rsidRPr="000F29A6">
        <w:rPr>
          <w:rFonts w:ascii="Times New Roman" w:hAnsi="Times New Roman" w:cs="Times New Roman"/>
          <w:b/>
          <w:sz w:val="28"/>
          <w:szCs w:val="28"/>
        </w:rPr>
        <w:t>ня в кризових умова</w:t>
      </w:r>
      <w:r w:rsidRPr="000F29A6">
        <w:rPr>
          <w:rFonts w:ascii="Times New Roman" w:hAnsi="Times New Roman" w:cs="Times New Roman"/>
          <w:b/>
          <w:sz w:val="28"/>
          <w:szCs w:val="28"/>
        </w:rPr>
        <w:t>х</w:t>
      </w:r>
      <w:r w:rsidR="00911896" w:rsidRPr="000F29A6">
        <w:rPr>
          <w:rFonts w:ascii="Times New Roman" w:hAnsi="Times New Roman" w:cs="Times New Roman"/>
          <w:b/>
          <w:sz w:val="28"/>
          <w:szCs w:val="28"/>
        </w:rPr>
        <w:t>»</w:t>
      </w:r>
    </w:p>
    <w:p w:rsidR="006F1578" w:rsidRPr="000F29A6" w:rsidRDefault="006F1578" w:rsidP="006F1578">
      <w:pPr>
        <w:jc w:val="right"/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Укладач: Михальчук С.М.,</w:t>
      </w:r>
    </w:p>
    <w:p w:rsidR="006F1578" w:rsidRPr="000F29A6" w:rsidRDefault="006F1578" w:rsidP="000F29A6">
      <w:pPr>
        <w:jc w:val="right"/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вчитель предмету «Захист України»</w:t>
      </w:r>
    </w:p>
    <w:p w:rsidR="006F1578" w:rsidRPr="000F29A6" w:rsidRDefault="006F1578" w:rsidP="006F1578">
      <w:pPr>
        <w:jc w:val="right"/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 xml:space="preserve">Черняхівського ліцею №1 </w:t>
      </w:r>
    </w:p>
    <w:p w:rsidR="006F1578" w:rsidRPr="000F29A6" w:rsidRDefault="006F1578" w:rsidP="006F1578">
      <w:pPr>
        <w:jc w:val="right"/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Черняхівської селищної ради</w:t>
      </w:r>
    </w:p>
    <w:p w:rsidR="006F1578" w:rsidRPr="000F29A6" w:rsidRDefault="006F1578" w:rsidP="00B01C33">
      <w:pPr>
        <w:rPr>
          <w:rFonts w:ascii="Times New Roman" w:hAnsi="Times New Roman" w:cs="Times New Roman"/>
          <w:sz w:val="28"/>
          <w:szCs w:val="28"/>
        </w:rPr>
      </w:pP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Інструкція:</w:t>
      </w:r>
      <w:r w:rsidR="00911896" w:rsidRPr="000F29A6">
        <w:rPr>
          <w:rFonts w:ascii="Times New Roman" w:hAnsi="Times New Roman" w:cs="Times New Roman"/>
          <w:sz w:val="28"/>
          <w:szCs w:val="28"/>
        </w:rPr>
        <w:t xml:space="preserve"> </w:t>
      </w:r>
      <w:r w:rsidRPr="000F29A6">
        <w:rPr>
          <w:rFonts w:ascii="Times New Roman" w:hAnsi="Times New Roman" w:cs="Times New Roman"/>
          <w:sz w:val="28"/>
          <w:szCs w:val="28"/>
        </w:rPr>
        <w:t>Оберіть одну правильну відповідь з трьох запропонованих варіантів.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</w:p>
    <w:p w:rsidR="00B01C33" w:rsidRPr="000F29A6" w:rsidRDefault="00911896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1.</w:t>
      </w:r>
      <w:r w:rsidR="00B01C33" w:rsidRPr="000F29A6">
        <w:rPr>
          <w:rFonts w:ascii="Times New Roman" w:hAnsi="Times New Roman" w:cs="Times New Roman"/>
          <w:sz w:val="28"/>
          <w:szCs w:val="28"/>
        </w:rPr>
        <w:t>Що таке воєнний стан?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а) Режим підвищеної готовності правоохоронних органів.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б) Особливий правовий режим, що вводиться в Україні у випадку збройної агресії або загрози такої агресії.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в) Стан, коли всі громадяни зобов'язані служити в армії.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911896" w:rsidRPr="000F29A6" w:rsidRDefault="00911896" w:rsidP="00B01C33">
      <w:pPr>
        <w:rPr>
          <w:rFonts w:ascii="Times New Roman" w:hAnsi="Times New Roman" w:cs="Times New Roman"/>
          <w:sz w:val="28"/>
          <w:szCs w:val="28"/>
        </w:rPr>
      </w:pPr>
    </w:p>
    <w:p w:rsidR="00B01C33" w:rsidRPr="000F29A6" w:rsidRDefault="00911896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2.</w:t>
      </w:r>
      <w:r w:rsidR="00B01C33" w:rsidRPr="000F29A6">
        <w:rPr>
          <w:rFonts w:ascii="Times New Roman" w:hAnsi="Times New Roman" w:cs="Times New Roman"/>
          <w:sz w:val="28"/>
          <w:szCs w:val="28"/>
        </w:rPr>
        <w:t>Які основні ознаки введення воєнного стану?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а) Збільшення кількості поліцейських на вулицях.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б) Обмеження деяких прав і свобод громадян, посилення контролю за пересуванням, мобілізація.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в) Заборона всіх видів діяльності, крім військової.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911896" w:rsidRPr="000F29A6" w:rsidRDefault="00911896" w:rsidP="00B01C33">
      <w:pPr>
        <w:rPr>
          <w:rFonts w:ascii="Times New Roman" w:hAnsi="Times New Roman" w:cs="Times New Roman"/>
          <w:sz w:val="28"/>
          <w:szCs w:val="28"/>
        </w:rPr>
      </w:pPr>
    </w:p>
    <w:p w:rsidR="00B01C33" w:rsidRPr="000F29A6" w:rsidRDefault="00911896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3.</w:t>
      </w:r>
      <w:r w:rsidR="00B01C33" w:rsidRPr="000F29A6">
        <w:rPr>
          <w:rFonts w:ascii="Times New Roman" w:hAnsi="Times New Roman" w:cs="Times New Roman"/>
          <w:sz w:val="28"/>
          <w:szCs w:val="28"/>
        </w:rPr>
        <w:t>Які дії слід вжити при оголошенні воєнного стану?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а) Ігнорувати цю інформацію.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б) Спокійно зібрати необхідні речі, документи та виконати вказівки органів влади.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в) Панікувати і намагатися самостійно покинути країну.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CF0247" w:rsidRPr="000F29A6" w:rsidRDefault="00CF0247" w:rsidP="00B01C33">
      <w:pPr>
        <w:rPr>
          <w:rFonts w:ascii="Times New Roman" w:hAnsi="Times New Roman" w:cs="Times New Roman"/>
          <w:sz w:val="28"/>
          <w:szCs w:val="28"/>
        </w:rPr>
      </w:pPr>
    </w:p>
    <w:p w:rsidR="00B01C33" w:rsidRPr="000F29A6" w:rsidRDefault="00CF0247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B01C33" w:rsidRPr="000F29A6">
        <w:rPr>
          <w:rFonts w:ascii="Times New Roman" w:hAnsi="Times New Roman" w:cs="Times New Roman"/>
          <w:sz w:val="28"/>
          <w:szCs w:val="28"/>
        </w:rPr>
        <w:t>Які речі слід взяти з собою під час евакуації в умовах воєнного стану?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а) Тільки ц</w:t>
      </w:r>
      <w:r w:rsidR="00215290" w:rsidRPr="000F29A6">
        <w:rPr>
          <w:rFonts w:ascii="Times New Roman" w:hAnsi="Times New Roman" w:cs="Times New Roman"/>
          <w:sz w:val="28"/>
          <w:szCs w:val="28"/>
        </w:rPr>
        <w:t>інні речі, всю готівку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б) Індивідуальну аптечку, документи, воду, продукти харчуван</w:t>
      </w:r>
      <w:r w:rsidR="002A4340" w:rsidRPr="000F29A6">
        <w:rPr>
          <w:rFonts w:ascii="Times New Roman" w:hAnsi="Times New Roman" w:cs="Times New Roman"/>
          <w:sz w:val="28"/>
          <w:szCs w:val="28"/>
        </w:rPr>
        <w:t>ня, теплий одяг, за</w:t>
      </w:r>
      <w:r w:rsidR="00215290" w:rsidRPr="000F29A6">
        <w:rPr>
          <w:rFonts w:ascii="Times New Roman" w:hAnsi="Times New Roman" w:cs="Times New Roman"/>
          <w:sz w:val="28"/>
          <w:szCs w:val="28"/>
        </w:rPr>
        <w:t>соби гігієни, телефон, зарядні пристрої,  ліхтарик тощо</w:t>
      </w:r>
    </w:p>
    <w:p w:rsidR="00B01C33" w:rsidRPr="000F29A6" w:rsidRDefault="007F7FB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</w:t>
      </w:r>
      <w:r w:rsidR="003D3CFA" w:rsidRPr="000F29A6">
        <w:rPr>
          <w:rFonts w:ascii="Times New Roman" w:hAnsi="Times New Roman" w:cs="Times New Roman"/>
          <w:sz w:val="28"/>
          <w:szCs w:val="28"/>
        </w:rPr>
        <w:t>) Нічого не потрібно брати, усім забезпечать</w:t>
      </w:r>
      <w:r w:rsidRPr="000F29A6">
        <w:rPr>
          <w:rFonts w:ascii="Times New Roman" w:hAnsi="Times New Roman" w:cs="Times New Roman"/>
          <w:sz w:val="28"/>
          <w:szCs w:val="28"/>
        </w:rPr>
        <w:t xml:space="preserve"> органи влади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CF0247" w:rsidRPr="000F29A6" w:rsidRDefault="00CF0247" w:rsidP="00B01C33">
      <w:pPr>
        <w:rPr>
          <w:rFonts w:ascii="Times New Roman" w:hAnsi="Times New Roman" w:cs="Times New Roman"/>
          <w:sz w:val="28"/>
          <w:szCs w:val="28"/>
        </w:rPr>
      </w:pPr>
    </w:p>
    <w:p w:rsidR="00B01C33" w:rsidRPr="000F29A6" w:rsidRDefault="00CF0247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5.</w:t>
      </w:r>
      <w:r w:rsidR="00B01C33" w:rsidRPr="000F29A6">
        <w:rPr>
          <w:rFonts w:ascii="Times New Roman" w:hAnsi="Times New Roman" w:cs="Times New Roman"/>
          <w:sz w:val="28"/>
          <w:szCs w:val="28"/>
        </w:rPr>
        <w:t>Як діяти при виявленні підозрілих осіб або предметів під час воєнного стану?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а) Самостійно затримати підозрілих осіб.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б) Повідомити про це правоохоронні органи.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в) Ігнорувати цю інформацію.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CF0247" w:rsidRPr="000F29A6" w:rsidRDefault="00CF0247" w:rsidP="00B01C33">
      <w:pPr>
        <w:rPr>
          <w:rFonts w:ascii="Times New Roman" w:hAnsi="Times New Roman" w:cs="Times New Roman"/>
          <w:sz w:val="28"/>
          <w:szCs w:val="28"/>
        </w:rPr>
      </w:pPr>
    </w:p>
    <w:p w:rsidR="00B01C33" w:rsidRPr="000F29A6" w:rsidRDefault="00CF0247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6.</w:t>
      </w:r>
      <w:r w:rsidR="00B01C33" w:rsidRPr="000F29A6">
        <w:rPr>
          <w:rFonts w:ascii="Times New Roman" w:hAnsi="Times New Roman" w:cs="Times New Roman"/>
          <w:sz w:val="28"/>
          <w:szCs w:val="28"/>
        </w:rPr>
        <w:t>Які правила поведінки під час повітряної тривоги у воєнний час?</w:t>
      </w:r>
    </w:p>
    <w:p w:rsidR="00B01C33" w:rsidRPr="000F29A6" w:rsidRDefault="0041475B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 xml:space="preserve">а) Не виходити з дому, закрити всі вікна, двері 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б) Перебувати в укритті або найбезпечнішому місці будинку.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в) Продовжувати звичайні заняття.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5D011C" w:rsidRPr="000F29A6" w:rsidRDefault="005D011C" w:rsidP="00B01C33">
      <w:pPr>
        <w:rPr>
          <w:rFonts w:ascii="Times New Roman" w:hAnsi="Times New Roman" w:cs="Times New Roman"/>
          <w:sz w:val="28"/>
          <w:szCs w:val="28"/>
        </w:rPr>
      </w:pPr>
    </w:p>
    <w:p w:rsidR="00B01C33" w:rsidRPr="000F29A6" w:rsidRDefault="005D011C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7.</w:t>
      </w:r>
      <w:r w:rsidR="00B01C33" w:rsidRPr="000F29A6">
        <w:rPr>
          <w:rFonts w:ascii="Times New Roman" w:hAnsi="Times New Roman" w:cs="Times New Roman"/>
          <w:sz w:val="28"/>
          <w:szCs w:val="28"/>
        </w:rPr>
        <w:t>Що таке евакуація?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а) Переселення людей в інше місце проживання на постійній основі.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б) Організований виїзд людей з небезпечної зони в безпечне місце.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в) Самовільне переміщення людей без попередження влади.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2A4340" w:rsidRPr="000F29A6" w:rsidRDefault="002A4340" w:rsidP="00B01C33">
      <w:pPr>
        <w:rPr>
          <w:rFonts w:ascii="Times New Roman" w:hAnsi="Times New Roman" w:cs="Times New Roman"/>
          <w:sz w:val="28"/>
          <w:szCs w:val="28"/>
        </w:rPr>
      </w:pPr>
    </w:p>
    <w:p w:rsidR="00B01C33" w:rsidRPr="000F29A6" w:rsidRDefault="002A4340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8.</w:t>
      </w:r>
      <w:r w:rsidR="00B01C33" w:rsidRPr="000F29A6">
        <w:rPr>
          <w:rFonts w:ascii="Times New Roman" w:hAnsi="Times New Roman" w:cs="Times New Roman"/>
          <w:sz w:val="28"/>
          <w:szCs w:val="28"/>
        </w:rPr>
        <w:t>Які види евакуації бувають?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а) Тільки обов'язкова.</w:t>
      </w:r>
    </w:p>
    <w:p w:rsidR="00B01C33" w:rsidRPr="000F29A6" w:rsidRDefault="00D02874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 xml:space="preserve">б)  </w:t>
      </w:r>
      <w:r w:rsidRPr="000F29A6">
        <w:rPr>
          <w:rFonts w:ascii="Times New Roman" w:hAnsi="Times New Roman" w:cs="Times New Roman"/>
          <w:sz w:val="28"/>
          <w:szCs w:val="28"/>
        </w:rPr>
        <w:t>обов'язкова; загальна або часткова; тимчасового або безповоротного характеру.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в) Тільки добровільна.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lastRenderedPageBreak/>
        <w:t>Відповідь: б)</w:t>
      </w:r>
    </w:p>
    <w:p w:rsidR="00D02874" w:rsidRPr="000F29A6" w:rsidRDefault="00D02874" w:rsidP="00B01C33">
      <w:pPr>
        <w:rPr>
          <w:rFonts w:ascii="Times New Roman" w:hAnsi="Times New Roman" w:cs="Times New Roman"/>
          <w:sz w:val="28"/>
          <w:szCs w:val="28"/>
        </w:rPr>
      </w:pPr>
    </w:p>
    <w:p w:rsidR="00B01C33" w:rsidRPr="000F29A6" w:rsidRDefault="002A4340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9.</w:t>
      </w:r>
      <w:r w:rsidR="00B01C33" w:rsidRPr="000F29A6">
        <w:rPr>
          <w:rFonts w:ascii="Times New Roman" w:hAnsi="Times New Roman" w:cs="Times New Roman"/>
          <w:sz w:val="28"/>
          <w:szCs w:val="28"/>
        </w:rPr>
        <w:t>Які основні етапи евакуації</w:t>
      </w:r>
      <w:r w:rsidR="00185793" w:rsidRPr="000F29A6">
        <w:rPr>
          <w:rFonts w:ascii="Times New Roman" w:hAnsi="Times New Roman" w:cs="Times New Roman"/>
          <w:sz w:val="28"/>
          <w:szCs w:val="28"/>
        </w:rPr>
        <w:t xml:space="preserve"> населення</w:t>
      </w:r>
      <w:r w:rsidR="00B01C33" w:rsidRPr="000F29A6">
        <w:rPr>
          <w:rFonts w:ascii="Times New Roman" w:hAnsi="Times New Roman" w:cs="Times New Roman"/>
          <w:sz w:val="28"/>
          <w:szCs w:val="28"/>
        </w:rPr>
        <w:t>?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а) Прийняття рішення про евакуацію, підготовка до евакуації, проведення евакуації, розміщення евакуйованих.</w:t>
      </w:r>
    </w:p>
    <w:p w:rsidR="00B01C33" w:rsidRPr="000F29A6" w:rsidRDefault="00EF4D6A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 xml:space="preserve">б) Оголошення </w:t>
      </w:r>
      <w:r w:rsidR="00185793" w:rsidRPr="000F29A6">
        <w:rPr>
          <w:rFonts w:ascii="Times New Roman" w:hAnsi="Times New Roman" w:cs="Times New Roman"/>
          <w:sz w:val="28"/>
          <w:szCs w:val="28"/>
        </w:rPr>
        <w:t>про евакуацію</w:t>
      </w:r>
      <w:r w:rsidR="00E14188" w:rsidRPr="000F29A6">
        <w:rPr>
          <w:rFonts w:ascii="Times New Roman" w:hAnsi="Times New Roman" w:cs="Times New Roman"/>
          <w:sz w:val="28"/>
          <w:szCs w:val="28"/>
        </w:rPr>
        <w:t xml:space="preserve"> і збір населення в певній локації</w:t>
      </w:r>
      <w:r w:rsidR="00185793" w:rsidRPr="000F29A6">
        <w:rPr>
          <w:rFonts w:ascii="Times New Roman" w:hAnsi="Times New Roman" w:cs="Times New Roman"/>
          <w:sz w:val="28"/>
          <w:szCs w:val="28"/>
        </w:rPr>
        <w:t xml:space="preserve">, </w:t>
      </w:r>
      <w:r w:rsidR="00E14188" w:rsidRPr="000F29A6">
        <w:rPr>
          <w:rFonts w:ascii="Times New Roman" w:hAnsi="Times New Roman" w:cs="Times New Roman"/>
          <w:sz w:val="28"/>
          <w:szCs w:val="28"/>
        </w:rPr>
        <w:t xml:space="preserve">вивезення </w:t>
      </w:r>
      <w:r w:rsidR="001F742E" w:rsidRPr="000F29A6">
        <w:rPr>
          <w:rFonts w:ascii="Times New Roman" w:hAnsi="Times New Roman" w:cs="Times New Roman"/>
          <w:sz w:val="28"/>
          <w:szCs w:val="28"/>
        </w:rPr>
        <w:t xml:space="preserve"> від пункту збору до безпечного місця</w:t>
      </w:r>
    </w:p>
    <w:p w:rsidR="00B01C33" w:rsidRPr="000F29A6" w:rsidRDefault="00980DE7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в) Оголошення про евакуацію, самостійне залишення населенням небезпечної зони  усіма можливими способами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Відповідь: а)</w:t>
      </w:r>
    </w:p>
    <w:p w:rsidR="002A4340" w:rsidRPr="000F29A6" w:rsidRDefault="002A4340" w:rsidP="00B01C33">
      <w:pPr>
        <w:rPr>
          <w:rFonts w:ascii="Times New Roman" w:hAnsi="Times New Roman" w:cs="Times New Roman"/>
          <w:sz w:val="28"/>
          <w:szCs w:val="28"/>
        </w:rPr>
      </w:pPr>
    </w:p>
    <w:p w:rsidR="00B01C33" w:rsidRPr="000F29A6" w:rsidRDefault="002A4340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10.</w:t>
      </w:r>
      <w:r w:rsidR="00B01C33" w:rsidRPr="000F29A6">
        <w:rPr>
          <w:rFonts w:ascii="Times New Roman" w:hAnsi="Times New Roman" w:cs="Times New Roman"/>
          <w:sz w:val="28"/>
          <w:szCs w:val="28"/>
        </w:rPr>
        <w:t>Які документи потрібно взяти з собою під час евакуації?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а) Паспорт, свідоцт</w:t>
      </w:r>
      <w:r w:rsidR="00DD6875" w:rsidRPr="000F29A6">
        <w:rPr>
          <w:rFonts w:ascii="Times New Roman" w:hAnsi="Times New Roman" w:cs="Times New Roman"/>
          <w:sz w:val="28"/>
          <w:szCs w:val="28"/>
        </w:rPr>
        <w:t>во про народження дітей, трудову книжку, пенсійне</w:t>
      </w:r>
      <w:r w:rsidR="00E31D7C" w:rsidRPr="000F29A6">
        <w:rPr>
          <w:rFonts w:ascii="Times New Roman" w:hAnsi="Times New Roman" w:cs="Times New Roman"/>
          <w:sz w:val="28"/>
          <w:szCs w:val="28"/>
        </w:rPr>
        <w:t xml:space="preserve"> посвідчення, військовий квиток; </w:t>
      </w:r>
      <w:r w:rsidR="00DD6875" w:rsidRPr="000F29A6">
        <w:rPr>
          <w:rFonts w:ascii="Times New Roman" w:hAnsi="Times New Roman" w:cs="Times New Roman"/>
          <w:sz w:val="28"/>
          <w:szCs w:val="28"/>
        </w:rPr>
        <w:t xml:space="preserve"> документи, які підтверджують право власності на нерухомість тощо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б) Тільки паспорт</w:t>
      </w:r>
      <w:r w:rsidR="0048592D" w:rsidRPr="000F29A6">
        <w:rPr>
          <w:rFonts w:ascii="Times New Roman" w:hAnsi="Times New Roman" w:cs="Times New Roman"/>
          <w:sz w:val="28"/>
          <w:szCs w:val="28"/>
        </w:rPr>
        <w:t xml:space="preserve"> та ідентифікаційний код</w:t>
      </w:r>
      <w:r w:rsidRPr="000F29A6">
        <w:rPr>
          <w:rFonts w:ascii="Times New Roman" w:hAnsi="Times New Roman" w:cs="Times New Roman"/>
          <w:sz w:val="28"/>
          <w:szCs w:val="28"/>
        </w:rPr>
        <w:t>.</w:t>
      </w:r>
    </w:p>
    <w:p w:rsidR="00B01C33" w:rsidRPr="000F29A6" w:rsidRDefault="00E31D7C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 xml:space="preserve">в) </w:t>
      </w:r>
      <w:r w:rsidR="00B735FA" w:rsidRPr="000F29A6">
        <w:rPr>
          <w:rFonts w:ascii="Times New Roman" w:hAnsi="Times New Roman" w:cs="Times New Roman"/>
          <w:sz w:val="28"/>
          <w:szCs w:val="28"/>
        </w:rPr>
        <w:t>Паперові документи не потрібні, вся інформація є в «Дії»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Відповідь: а)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</w:p>
    <w:p w:rsidR="00B01C33" w:rsidRPr="000F29A6" w:rsidRDefault="00C31F96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11.</w:t>
      </w:r>
      <w:r w:rsidR="00B01C33" w:rsidRPr="000F29A6">
        <w:rPr>
          <w:rFonts w:ascii="Times New Roman" w:hAnsi="Times New Roman" w:cs="Times New Roman"/>
          <w:sz w:val="28"/>
          <w:szCs w:val="28"/>
        </w:rPr>
        <w:t>Куди слід звертатися за інформацією про евакуацію?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а) До друзів та знайомих.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б) До офіційних джерел інформації (телебачення, радіо, інтернет-сайти органів влади).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в) До соціальних мереж.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C31F96" w:rsidRPr="000F29A6" w:rsidRDefault="00C31F96" w:rsidP="00B01C33">
      <w:pPr>
        <w:rPr>
          <w:rFonts w:ascii="Times New Roman" w:hAnsi="Times New Roman" w:cs="Times New Roman"/>
          <w:sz w:val="28"/>
          <w:szCs w:val="28"/>
        </w:rPr>
      </w:pPr>
    </w:p>
    <w:p w:rsidR="00B01C33" w:rsidRPr="000F29A6" w:rsidRDefault="00C31F96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 xml:space="preserve">12. </w:t>
      </w:r>
      <w:r w:rsidR="00B01C33" w:rsidRPr="000F29A6">
        <w:rPr>
          <w:rFonts w:ascii="Times New Roman" w:hAnsi="Times New Roman" w:cs="Times New Roman"/>
          <w:sz w:val="28"/>
          <w:szCs w:val="28"/>
        </w:rPr>
        <w:t>Як діяти, якщо під час евакуації ви заблукали?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а) Панікувати і рухатися в довільному напрямку.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б) Знайти найближче укриття, зберегти спокій і чекати на допомогу.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в) Продовжувати рух самостійно, сподіваючись знайти дорогу.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C31F96" w:rsidRPr="000F29A6" w:rsidRDefault="00C31F96" w:rsidP="00B01C33">
      <w:pPr>
        <w:rPr>
          <w:rFonts w:ascii="Times New Roman" w:hAnsi="Times New Roman" w:cs="Times New Roman"/>
          <w:sz w:val="28"/>
          <w:szCs w:val="28"/>
        </w:rPr>
      </w:pPr>
    </w:p>
    <w:p w:rsidR="00B01C33" w:rsidRPr="000F29A6" w:rsidRDefault="0067523A" w:rsidP="00B0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13.</w:t>
      </w:r>
      <w:r w:rsidR="00B01C33" w:rsidRPr="000F29A6">
        <w:rPr>
          <w:rFonts w:ascii="Times New Roman" w:hAnsi="Times New Roman" w:cs="Times New Roman"/>
          <w:sz w:val="28"/>
          <w:szCs w:val="28"/>
        </w:rPr>
        <w:t>Що таке гуманітарна допомога?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а) Допомога, яку надають виключно іноземні держави.</w:t>
      </w:r>
    </w:p>
    <w:p w:rsidR="00B01C33" w:rsidRPr="000F29A6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б) Допомога, яку надають постраждалому населенню у вигляді продуктів харчування, медикаментів, одягу тощо.</w:t>
      </w:r>
    </w:p>
    <w:p w:rsidR="00B01C33" w:rsidRPr="000F29A6" w:rsidRDefault="0067523A" w:rsidP="00B01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Допомога, яку надають </w:t>
      </w:r>
      <w:r w:rsidR="00B01C33" w:rsidRPr="000F29A6">
        <w:rPr>
          <w:rFonts w:ascii="Times New Roman" w:hAnsi="Times New Roman" w:cs="Times New Roman"/>
          <w:sz w:val="28"/>
          <w:szCs w:val="28"/>
        </w:rPr>
        <w:t>волонтери.</w:t>
      </w:r>
    </w:p>
    <w:p w:rsidR="00B01C33" w:rsidRDefault="00B01C33" w:rsidP="00B01C33">
      <w:pPr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7416B9" w:rsidRDefault="007416B9" w:rsidP="007416B9">
      <w:pPr>
        <w:rPr>
          <w:rFonts w:ascii="Times New Roman" w:hAnsi="Times New Roman" w:cs="Times New Roman"/>
          <w:sz w:val="28"/>
          <w:szCs w:val="28"/>
        </w:rPr>
      </w:pPr>
    </w:p>
    <w:p w:rsidR="007416B9" w:rsidRPr="007416B9" w:rsidRDefault="007416B9" w:rsidP="007416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Pr="007416B9">
        <w:rPr>
          <w:rFonts w:ascii="Times New Roman" w:hAnsi="Times New Roman" w:cs="Times New Roman"/>
          <w:sz w:val="28"/>
          <w:szCs w:val="28"/>
        </w:rPr>
        <w:t>Яка роль міжнародного гуманітарного права у захисті цивільного населен</w:t>
      </w:r>
      <w:r>
        <w:rPr>
          <w:rFonts w:ascii="Times New Roman" w:hAnsi="Times New Roman" w:cs="Times New Roman"/>
          <w:sz w:val="28"/>
          <w:szCs w:val="28"/>
        </w:rPr>
        <w:t>ня під час збройних конфліктів?</w:t>
      </w:r>
    </w:p>
    <w:p w:rsidR="007416B9" w:rsidRPr="007416B9" w:rsidRDefault="007416B9" w:rsidP="007416B9">
      <w:pPr>
        <w:rPr>
          <w:rFonts w:ascii="Times New Roman" w:hAnsi="Times New Roman" w:cs="Times New Roman"/>
          <w:sz w:val="28"/>
          <w:szCs w:val="28"/>
        </w:rPr>
      </w:pPr>
      <w:r w:rsidRPr="007416B9">
        <w:rPr>
          <w:rFonts w:ascii="Times New Roman" w:hAnsi="Times New Roman" w:cs="Times New Roman"/>
          <w:sz w:val="28"/>
          <w:szCs w:val="28"/>
        </w:rPr>
        <w:t>а) Міжнародне гуманітарне право не має значення.</w:t>
      </w:r>
    </w:p>
    <w:p w:rsidR="007416B9" w:rsidRPr="007416B9" w:rsidRDefault="007416B9" w:rsidP="007416B9">
      <w:pPr>
        <w:rPr>
          <w:rFonts w:ascii="Times New Roman" w:hAnsi="Times New Roman" w:cs="Times New Roman"/>
          <w:sz w:val="28"/>
          <w:szCs w:val="28"/>
        </w:rPr>
      </w:pPr>
      <w:r w:rsidRPr="007416B9">
        <w:rPr>
          <w:rFonts w:ascii="Times New Roman" w:hAnsi="Times New Roman" w:cs="Times New Roman"/>
          <w:sz w:val="28"/>
          <w:szCs w:val="28"/>
        </w:rPr>
        <w:t>б) Міжнародне гуманітарне право встановлює правила ведення війни, захищає цивільних осіб, полонених, поранених.</w:t>
      </w:r>
    </w:p>
    <w:p w:rsidR="007416B9" w:rsidRPr="007416B9" w:rsidRDefault="007416B9" w:rsidP="007416B9">
      <w:pPr>
        <w:rPr>
          <w:rFonts w:ascii="Times New Roman" w:hAnsi="Times New Roman" w:cs="Times New Roman"/>
          <w:sz w:val="28"/>
          <w:szCs w:val="28"/>
        </w:rPr>
      </w:pPr>
      <w:r w:rsidRPr="007416B9">
        <w:rPr>
          <w:rFonts w:ascii="Times New Roman" w:hAnsi="Times New Roman" w:cs="Times New Roman"/>
          <w:sz w:val="28"/>
          <w:szCs w:val="28"/>
        </w:rPr>
        <w:t>в) Міжнародне гуманітарне право стосується тільки військових.</w:t>
      </w:r>
    </w:p>
    <w:p w:rsidR="007416B9" w:rsidRPr="000F29A6" w:rsidRDefault="007416B9" w:rsidP="007416B9">
      <w:pPr>
        <w:rPr>
          <w:rFonts w:ascii="Times New Roman" w:hAnsi="Times New Roman" w:cs="Times New Roman"/>
          <w:sz w:val="28"/>
          <w:szCs w:val="28"/>
        </w:rPr>
      </w:pPr>
      <w:r w:rsidRPr="007416B9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67523A" w:rsidRDefault="0067523A" w:rsidP="00B01C33">
      <w:pPr>
        <w:rPr>
          <w:rFonts w:ascii="Times New Roman" w:hAnsi="Times New Roman" w:cs="Times New Roman"/>
          <w:sz w:val="28"/>
          <w:szCs w:val="28"/>
        </w:rPr>
      </w:pPr>
    </w:p>
    <w:p w:rsidR="007416B9" w:rsidRPr="007416B9" w:rsidRDefault="007416B9" w:rsidP="007416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Pr="007416B9">
        <w:t xml:space="preserve"> </w:t>
      </w:r>
      <w:r w:rsidRPr="007416B9">
        <w:rPr>
          <w:rFonts w:ascii="Times New Roman" w:hAnsi="Times New Roman" w:cs="Times New Roman"/>
          <w:sz w:val="28"/>
          <w:szCs w:val="28"/>
        </w:rPr>
        <w:t>Які навички необхідні для ви</w:t>
      </w:r>
      <w:r>
        <w:rPr>
          <w:rFonts w:ascii="Times New Roman" w:hAnsi="Times New Roman" w:cs="Times New Roman"/>
          <w:sz w:val="28"/>
          <w:szCs w:val="28"/>
        </w:rPr>
        <w:t>живання в умовах воєнного часу?</w:t>
      </w:r>
    </w:p>
    <w:p w:rsidR="007416B9" w:rsidRPr="007416B9" w:rsidRDefault="007416B9" w:rsidP="007416B9">
      <w:pPr>
        <w:rPr>
          <w:rFonts w:ascii="Times New Roman" w:hAnsi="Times New Roman" w:cs="Times New Roman"/>
          <w:sz w:val="28"/>
          <w:szCs w:val="28"/>
        </w:rPr>
      </w:pPr>
      <w:r w:rsidRPr="007416B9">
        <w:rPr>
          <w:rFonts w:ascii="Times New Roman" w:hAnsi="Times New Roman" w:cs="Times New Roman"/>
          <w:sz w:val="28"/>
          <w:szCs w:val="28"/>
        </w:rPr>
        <w:t>а) Вміння користуватися зброєю.</w:t>
      </w:r>
    </w:p>
    <w:p w:rsidR="007416B9" w:rsidRPr="007416B9" w:rsidRDefault="007416B9" w:rsidP="007416B9">
      <w:pPr>
        <w:rPr>
          <w:rFonts w:ascii="Times New Roman" w:hAnsi="Times New Roman" w:cs="Times New Roman"/>
          <w:sz w:val="28"/>
          <w:szCs w:val="28"/>
        </w:rPr>
      </w:pPr>
      <w:r w:rsidRPr="007416B9">
        <w:rPr>
          <w:rFonts w:ascii="Times New Roman" w:hAnsi="Times New Roman" w:cs="Times New Roman"/>
          <w:sz w:val="28"/>
          <w:szCs w:val="28"/>
        </w:rPr>
        <w:t>б) Вміння надавати першу медичну допомогу, орієнтуватися на місцевості, знаходити їжу та воду, забезпечувати особисту безпеку.</w:t>
      </w:r>
    </w:p>
    <w:p w:rsidR="007416B9" w:rsidRPr="007416B9" w:rsidRDefault="007416B9" w:rsidP="007416B9">
      <w:pPr>
        <w:rPr>
          <w:rFonts w:ascii="Times New Roman" w:hAnsi="Times New Roman" w:cs="Times New Roman"/>
          <w:sz w:val="28"/>
          <w:szCs w:val="28"/>
        </w:rPr>
      </w:pPr>
      <w:r w:rsidRPr="007416B9">
        <w:rPr>
          <w:rFonts w:ascii="Times New Roman" w:hAnsi="Times New Roman" w:cs="Times New Roman"/>
          <w:sz w:val="28"/>
          <w:szCs w:val="28"/>
        </w:rPr>
        <w:t>в) Вміння воювати.</w:t>
      </w:r>
    </w:p>
    <w:p w:rsidR="007416B9" w:rsidRDefault="007416B9" w:rsidP="007416B9">
      <w:pPr>
        <w:rPr>
          <w:rFonts w:ascii="Times New Roman" w:hAnsi="Times New Roman" w:cs="Times New Roman"/>
          <w:sz w:val="28"/>
          <w:szCs w:val="28"/>
        </w:rPr>
      </w:pPr>
      <w:r w:rsidRPr="007416B9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7416B9" w:rsidRDefault="007416B9" w:rsidP="00B01C3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416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C33"/>
    <w:rsid w:val="000F29A6"/>
    <w:rsid w:val="00185793"/>
    <w:rsid w:val="001F742E"/>
    <w:rsid w:val="00215290"/>
    <w:rsid w:val="002A4340"/>
    <w:rsid w:val="002F717F"/>
    <w:rsid w:val="003D3CFA"/>
    <w:rsid w:val="0041475B"/>
    <w:rsid w:val="0048592D"/>
    <w:rsid w:val="005D011C"/>
    <w:rsid w:val="00623F95"/>
    <w:rsid w:val="0067523A"/>
    <w:rsid w:val="006F1578"/>
    <w:rsid w:val="007416B9"/>
    <w:rsid w:val="00780CD3"/>
    <w:rsid w:val="007F7FB3"/>
    <w:rsid w:val="00861BE4"/>
    <w:rsid w:val="00911896"/>
    <w:rsid w:val="00980DE7"/>
    <w:rsid w:val="009B2B6D"/>
    <w:rsid w:val="00A2006D"/>
    <w:rsid w:val="00B01C33"/>
    <w:rsid w:val="00B735FA"/>
    <w:rsid w:val="00C31F96"/>
    <w:rsid w:val="00CF0247"/>
    <w:rsid w:val="00D02874"/>
    <w:rsid w:val="00D712D4"/>
    <w:rsid w:val="00DD6875"/>
    <w:rsid w:val="00E14188"/>
    <w:rsid w:val="00E31D7C"/>
    <w:rsid w:val="00EE54DB"/>
    <w:rsid w:val="00EF4D6A"/>
    <w:rsid w:val="00F0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A6E63"/>
  <w15:chartTrackingRefBased/>
  <w15:docId w15:val="{9195D022-216C-47C4-B1D5-F5FF9DE2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2658</Words>
  <Characters>1516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2024-11-04T21:19:00Z</dcterms:created>
  <dcterms:modified xsi:type="dcterms:W3CDTF">2024-11-12T22:12:00Z</dcterms:modified>
</cp:coreProperties>
</file>