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152" w:rsidRPr="00162152" w:rsidRDefault="00162152" w:rsidP="00162152">
      <w:pPr>
        <w:rPr>
          <w:lang w:val="uk-UA"/>
        </w:rPr>
      </w:pPr>
      <w:r w:rsidRPr="00162152">
        <w:t xml:space="preserve">       Т е </w:t>
      </w:r>
      <w:proofErr w:type="gramStart"/>
      <w:r w:rsidRPr="00162152">
        <w:t>м</w:t>
      </w:r>
      <w:proofErr w:type="gramEnd"/>
      <w:r w:rsidRPr="00162152">
        <w:t xml:space="preserve"> а. Л</w:t>
      </w:r>
      <w:r w:rsidRPr="00162152">
        <w:rPr>
          <w:lang w:val="uk-UA"/>
        </w:rPr>
        <w:t>і</w:t>
      </w:r>
      <w:proofErr w:type="spellStart"/>
      <w:r w:rsidRPr="00162152">
        <w:t>чба</w:t>
      </w:r>
      <w:proofErr w:type="spellEnd"/>
      <w:r w:rsidRPr="00162152">
        <w:rPr>
          <w:lang w:val="uk-UA"/>
        </w:rPr>
        <w:t>. Властивості предметів. Просторові відношення.     Порівняння  предметів за кількістю.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М е т а: ознайомити першокласників з навчальним предметом – математикою; уточнити вміння щодо лічби предметів у межах 10;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- розвивати вміння порівнювати групи предметів за кількістю; розвивати увагу, мислення, пам’ять;                                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- виховувати бажання вчитися, інтерес до уроків математики.</w:t>
      </w:r>
    </w:p>
    <w:p w:rsidR="00162152" w:rsidRPr="00162152" w:rsidRDefault="00162152" w:rsidP="00162152">
      <w:pPr>
        <w:rPr>
          <w:lang w:val="uk-UA"/>
        </w:rPr>
      </w:pP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О б л а д н а н </w:t>
      </w:r>
      <w:proofErr w:type="spellStart"/>
      <w:r w:rsidRPr="00162152">
        <w:rPr>
          <w:lang w:val="uk-UA"/>
        </w:rPr>
        <w:t>н</w:t>
      </w:r>
      <w:proofErr w:type="spellEnd"/>
      <w:r w:rsidRPr="00162152">
        <w:rPr>
          <w:lang w:val="uk-UA"/>
        </w:rPr>
        <w:t xml:space="preserve"> я: набірне полотно (предмети, геометричні фігури), індивідуальний лічильний матеріал (палички, кружечки, трикутники); малюнок сонечка, хмаринок із завданнями;</w:t>
      </w:r>
      <w:r>
        <w:rPr>
          <w:lang w:val="uk-UA"/>
        </w:rPr>
        <w:t xml:space="preserve"> </w:t>
      </w:r>
      <w:proofErr w:type="spellStart"/>
      <w:r w:rsidR="005938AE">
        <w:rPr>
          <w:lang w:val="uk-UA"/>
        </w:rPr>
        <w:t>аудіозапис</w:t>
      </w:r>
      <w:bookmarkStart w:id="0" w:name="_GoBack"/>
      <w:bookmarkEnd w:id="0"/>
      <w:proofErr w:type="spellEnd"/>
      <w:r w:rsidRPr="00162152">
        <w:rPr>
          <w:lang w:val="uk-UA"/>
        </w:rPr>
        <w:t xml:space="preserve"> п’єси  «Осіння пісня» з циклу «Пори року» П. І. Чайковського.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        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                Х і д  у р о к у</w:t>
      </w:r>
    </w:p>
    <w:p w:rsidR="00162152" w:rsidRPr="00162152" w:rsidRDefault="00162152" w:rsidP="00162152">
      <w:pPr>
        <w:rPr>
          <w:lang w:val="uk-UA"/>
        </w:rPr>
      </w:pP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І. Організаційна частина.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- Учора ви всі стали школярами. Що ви відчуваєте? Як ви змінилися? Хто такі </w:t>
      </w:r>
    </w:p>
    <w:p w:rsidR="00162152" w:rsidRPr="00162152" w:rsidRDefault="00162152" w:rsidP="00162152">
      <w:pPr>
        <w:rPr>
          <w:i/>
          <w:lang w:val="uk-UA"/>
        </w:rPr>
      </w:pPr>
      <w:r w:rsidRPr="00162152">
        <w:rPr>
          <w:lang w:val="uk-UA"/>
        </w:rPr>
        <w:t xml:space="preserve">     школярі? </w:t>
      </w:r>
      <w:r w:rsidRPr="00162152">
        <w:rPr>
          <w:i/>
          <w:lang w:val="uk-UA"/>
        </w:rPr>
        <w:t>(Це діти, які  ходять до школи вчитися.)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i/>
          <w:lang w:val="uk-UA"/>
        </w:rPr>
        <w:t xml:space="preserve">                       </w:t>
      </w:r>
      <w:r w:rsidRPr="00162152">
        <w:rPr>
          <w:lang w:val="uk-UA"/>
        </w:rPr>
        <w:t xml:space="preserve">      Так, тоді працювати  час настав.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     Пролунав уже дзвінок,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     Починаємо урок.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- А урок у нас сьогодні незвичайний. До нас у гості завітало Сонечко.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Від його промінців і в класі посвітлішало. Воно прийшло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i/>
          <w:lang w:val="uk-UA"/>
        </w:rPr>
        <w:t xml:space="preserve">    </w:t>
      </w:r>
      <w:r w:rsidRPr="00162152">
        <w:rPr>
          <w:lang w:val="uk-UA"/>
        </w:rPr>
        <w:t>подивитись, який зараз урок у учнів 1 класу. Але подивіться, діти, що це таке?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З усіх сторін на наше Сонечко насуваються хмаринки. Вони хочуть закрити </w:t>
      </w:r>
    </w:p>
    <w:p w:rsidR="00162152" w:rsidRPr="00162152" w:rsidRDefault="00162152" w:rsidP="00162152">
      <w:pPr>
        <w:rPr>
          <w:i/>
          <w:lang w:val="uk-UA"/>
        </w:rPr>
      </w:pPr>
      <w:r w:rsidRPr="00162152">
        <w:rPr>
          <w:lang w:val="uk-UA"/>
        </w:rPr>
        <w:t xml:space="preserve">    Сонечко, щоб воно не світило нам. </w:t>
      </w:r>
      <w:r w:rsidRPr="00162152">
        <w:rPr>
          <w:i/>
          <w:lang w:val="uk-UA"/>
        </w:rPr>
        <w:t>(Малюнок сонечка, хмаринок зі завданнями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i/>
          <w:lang w:val="uk-UA"/>
        </w:rPr>
        <w:t xml:space="preserve">     на магнітній дошці.)</w:t>
      </w:r>
      <w:r w:rsidRPr="00162152">
        <w:rPr>
          <w:lang w:val="uk-UA"/>
        </w:rPr>
        <w:t xml:space="preserve">Придивіться уважно: на хмаринках щось написано, 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i/>
          <w:lang w:val="uk-UA"/>
        </w:rPr>
        <w:t xml:space="preserve">    </w:t>
      </w:r>
      <w:r w:rsidRPr="00162152">
        <w:rPr>
          <w:lang w:val="uk-UA"/>
        </w:rPr>
        <w:t>напевно завдання. Якщо  зможемо виконати  завдання кожної хмаринки, ми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визволимо Сонечко. Чи  засяє воно в нашім класі - залежить від вас, від вашої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праці на уроці.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Подивімось, що пропонує нам перша хмаринка.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ІІ. Мотивація навчальної діяльності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1. Бесіда про математику як науку і навчальний предмет.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- Ми починаємо вивчати дуже важливу й потрібну науку – математику. На 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уроках математики ви будете вчитися лічити, розв’язувати задачі.</w:t>
      </w:r>
    </w:p>
    <w:p w:rsidR="00162152" w:rsidRPr="00162152" w:rsidRDefault="00162152" w:rsidP="00162152">
      <w:pPr>
        <w:numPr>
          <w:ilvl w:val="0"/>
          <w:numId w:val="1"/>
        </w:numPr>
        <w:rPr>
          <w:lang w:val="uk-UA"/>
        </w:rPr>
      </w:pPr>
      <w:r w:rsidRPr="00162152">
        <w:rPr>
          <w:lang w:val="uk-UA"/>
        </w:rPr>
        <w:t>А для чого потрібна математика?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Учитель зачитує вірш: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       Щоб вести кораблі,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       Щоб у небо злітати,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       Треба твердо, як слід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       Математику знати.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  Щоб успішно працювала автоматика,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       Безперечно, знадобиться математика.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       І щоб рухались верстати,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       І щоб гроші рахувати,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       Продавати й купувати,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       Треба добре її знати!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lastRenderedPageBreak/>
        <w:t xml:space="preserve">                               - Отже, математика – цариця всіх наук! Старанно вчитися, і тоді математика відкриє вам усі свої таємниці!</w:t>
      </w:r>
    </w:p>
    <w:p w:rsidR="00162152" w:rsidRPr="00162152" w:rsidRDefault="00162152" w:rsidP="00162152">
      <w:pPr>
        <w:rPr>
          <w:lang w:val="uk-UA"/>
        </w:rPr>
      </w:pP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    2. Ознайомлення з підручником математики і зошитом з друкованою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основою.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</w:t>
      </w:r>
    </w:p>
    <w:p w:rsidR="00162152" w:rsidRPr="00162152" w:rsidRDefault="00162152" w:rsidP="00162152">
      <w:pPr>
        <w:numPr>
          <w:ilvl w:val="0"/>
          <w:numId w:val="2"/>
        </w:numPr>
        <w:rPr>
          <w:lang w:val="uk-UA"/>
        </w:rPr>
      </w:pPr>
      <w:r w:rsidRPr="00162152">
        <w:rPr>
          <w:lang w:val="uk-UA"/>
        </w:rPr>
        <w:t>Завдання виконано, маємо право зняти першу хмаринку із Сонечка.</w:t>
      </w:r>
    </w:p>
    <w:p w:rsidR="00162152" w:rsidRPr="00162152" w:rsidRDefault="00162152" w:rsidP="00162152">
      <w:pPr>
        <w:rPr>
          <w:lang w:val="uk-UA"/>
        </w:rPr>
      </w:pP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>ІІІ. Опрацювання нового матеріалу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- Друга хмаринка нам принесла таке завдання:  </w:t>
      </w:r>
    </w:p>
    <w:p w:rsidR="00162152" w:rsidRPr="00162152" w:rsidRDefault="00162152" w:rsidP="00162152">
      <w:pPr>
        <w:numPr>
          <w:ilvl w:val="0"/>
          <w:numId w:val="3"/>
        </w:numPr>
        <w:rPr>
          <w:lang w:val="uk-UA"/>
        </w:rPr>
      </w:pPr>
      <w:r w:rsidRPr="00162152">
        <w:rPr>
          <w:lang w:val="uk-UA"/>
        </w:rPr>
        <w:t xml:space="preserve">З’ясування понять </w:t>
      </w:r>
      <w:r w:rsidRPr="00162152">
        <w:rPr>
          <w:i/>
          <w:lang w:val="uk-UA"/>
        </w:rPr>
        <w:t xml:space="preserve">предмети, фігури.                                                                </w:t>
      </w:r>
      <w:r w:rsidRPr="00162152">
        <w:rPr>
          <w:lang w:val="uk-UA"/>
        </w:rPr>
        <w:t xml:space="preserve">    </w:t>
      </w:r>
    </w:p>
    <w:p w:rsidR="00162152" w:rsidRPr="00162152" w:rsidRDefault="00162152" w:rsidP="00162152">
      <w:pPr>
        <w:rPr>
          <w:lang w:val="uk-UA"/>
        </w:rPr>
      </w:pP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а) Демонстрація різних предметів: олівців, зошитів, лічильного матеріалу, а  також геометричних фігур – кружечків, квадратиків, трикутників.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- Ці предмети й фігури ви будете використовувати на уроках                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математики для лічби.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б) Поняття  </w:t>
      </w:r>
      <w:r w:rsidRPr="00162152">
        <w:rPr>
          <w:i/>
          <w:lang w:val="uk-UA"/>
        </w:rPr>
        <w:t xml:space="preserve">предмет, фігура </w:t>
      </w:r>
      <w:r w:rsidRPr="00162152">
        <w:rPr>
          <w:lang w:val="uk-UA"/>
        </w:rPr>
        <w:t>розглядаються на наочній основі.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На наборному полотні виставлені предмети й фігури. Учитель демонструє предмет.</w:t>
      </w:r>
    </w:p>
    <w:p w:rsidR="00162152" w:rsidRPr="00162152" w:rsidRDefault="00162152" w:rsidP="00162152">
      <w:pPr>
        <w:rPr>
          <w:i/>
          <w:lang w:val="uk-UA"/>
        </w:rPr>
      </w:pPr>
      <w:r w:rsidRPr="00162152">
        <w:rPr>
          <w:lang w:val="uk-UA"/>
        </w:rPr>
        <w:t xml:space="preserve">           - Що це? </w:t>
      </w:r>
      <w:r w:rsidRPr="00162152">
        <w:rPr>
          <w:i/>
          <w:lang w:val="uk-UA"/>
        </w:rPr>
        <w:t xml:space="preserve">(Квітка.) </w:t>
      </w:r>
      <w:r w:rsidRPr="00162152">
        <w:rPr>
          <w:lang w:val="uk-UA"/>
        </w:rPr>
        <w:t xml:space="preserve">А це? </w:t>
      </w:r>
      <w:r w:rsidRPr="00162152">
        <w:rPr>
          <w:i/>
          <w:lang w:val="uk-UA"/>
        </w:rPr>
        <w:t>(М’яч.)  …</w:t>
      </w:r>
    </w:p>
    <w:p w:rsidR="00162152" w:rsidRPr="00162152" w:rsidRDefault="00162152" w:rsidP="00162152">
      <w:pPr>
        <w:rPr>
          <w:i/>
          <w:lang w:val="uk-UA"/>
        </w:rPr>
      </w:pPr>
      <w:r w:rsidRPr="00162152">
        <w:rPr>
          <w:i/>
          <w:lang w:val="uk-UA"/>
        </w:rPr>
        <w:t xml:space="preserve">          </w:t>
      </w:r>
      <w:r w:rsidRPr="00162152">
        <w:rPr>
          <w:lang w:val="uk-UA"/>
        </w:rPr>
        <w:t xml:space="preserve"> - Як  назвати все це одним словом? </w:t>
      </w:r>
      <w:r w:rsidRPr="00162152">
        <w:rPr>
          <w:i/>
          <w:lang w:val="uk-UA"/>
        </w:rPr>
        <w:t>(Це предмети.)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- Назвіть, які предмети ви бачите навколо себе.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- Назвіть предмети, які належать до меблів, до шкільного приладдя.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Аналогічна робота проводиться з фігурами.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Знімаємо  другу хмаринку з сонечка.</w:t>
      </w:r>
    </w:p>
    <w:p w:rsidR="00162152" w:rsidRPr="00162152" w:rsidRDefault="00162152" w:rsidP="00162152">
      <w:pPr>
        <w:rPr>
          <w:lang w:val="uk-UA"/>
        </w:rPr>
      </w:pP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2. – На наступній хмаринці нас запрошують до себе в гості Круть і </w:t>
      </w:r>
      <w:proofErr w:type="spellStart"/>
      <w:r w:rsidRPr="00162152">
        <w:rPr>
          <w:lang w:val="uk-UA"/>
        </w:rPr>
        <w:t>Верть</w:t>
      </w:r>
      <w:proofErr w:type="spellEnd"/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</w:t>
      </w:r>
      <w:r w:rsidRPr="00162152">
        <w:rPr>
          <w:i/>
          <w:lang w:val="uk-UA"/>
        </w:rPr>
        <w:t xml:space="preserve"> </w:t>
      </w:r>
      <w:r w:rsidRPr="00162152">
        <w:rPr>
          <w:lang w:val="uk-UA"/>
        </w:rPr>
        <w:t>Вони просять виконати завдання  1, 2, на с. 1 зошита з      друкованою основою.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Завдання 1   - Назвати одним словом предмети на кожному малюнку.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Завдання 2   - Що було спочатку, а що потім? – питають в нас </w:t>
      </w:r>
      <w:proofErr w:type="spellStart"/>
      <w:r w:rsidRPr="00162152">
        <w:t>мишенята</w:t>
      </w:r>
      <w:proofErr w:type="spellEnd"/>
      <w:r w:rsidRPr="00162152">
        <w:rPr>
          <w:lang w:val="uk-UA"/>
        </w:rPr>
        <w:t>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- Закрасити зліва і справа від мішка з мукою стільки     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клітинок, скільки предметів зображено на малюнку.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3. Релаксаційна пауза.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(Це принесла наступна хмаринка.)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</w:t>
      </w:r>
      <w:r w:rsidRPr="00162152">
        <w:rPr>
          <w:i/>
          <w:lang w:val="uk-UA"/>
        </w:rPr>
        <w:t xml:space="preserve">(Звучить </w:t>
      </w:r>
      <w:proofErr w:type="spellStart"/>
      <w:r w:rsidRPr="00162152">
        <w:rPr>
          <w:i/>
          <w:lang w:val="uk-UA"/>
        </w:rPr>
        <w:t>аудіозапись</w:t>
      </w:r>
      <w:proofErr w:type="spellEnd"/>
      <w:r w:rsidRPr="00162152">
        <w:rPr>
          <w:i/>
          <w:lang w:val="uk-UA"/>
        </w:rPr>
        <w:t xml:space="preserve"> п’єси «Осіння пісня» з циклу « Пори року»       П.І.Чайковського.)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- Заплющить очі й уявіть себе у найпрекраснішому місці на землі. Це велика  квітуча галявина, на якій зелена-зелена трава. Ви відчуваєте, як ноги ступають по ранковій росі, як тіло обгортає ранкова прохолода. Повіває ніжний вітерець, і вам хочеться бути тут, серед цієї краси. Вдихніть глибше свіже повітря. Чуєте якісь звуки? Може це шумлять дерева, чи співають пташки, а може, ви відчуваєте, як звучить тиша?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Залишайтеся серед цього прекрасного буяння природи, і відчуєте, як у вас вливаються нові сили …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А тепер розплющить очі та повільно озирніться довкола. Спробуйте зберегти свіжість, бадьорість і гарний настрій до кінця дня.</w:t>
      </w:r>
    </w:p>
    <w:p w:rsidR="00162152" w:rsidRPr="00162152" w:rsidRDefault="00162152" w:rsidP="00162152">
      <w:pPr>
        <w:rPr>
          <w:lang w:val="uk-UA"/>
        </w:rPr>
      </w:pP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4. Лічба у межах 10. Поняття про число предметів, або їх кількість.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- Наступна хмаринка пропонує подивіться на наборне полотно і виконати завдання: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-   Ведмедиків 3, а зайчиків 2. Чи однакова їх кількість?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-   Кого більше?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Учитель пропонує дітям підібрати кожному  ведмедику друга-зайчика.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Одному ведмедику друга-зайчика не вистачить. Висновок: ведмедиків  більше.      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5. – А ця хмаринка пропонує виконати завдання  3, 4 на с. 3 підручника.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Порівняємо кількість предметів способом складання пар.</w:t>
      </w:r>
    </w:p>
    <w:p w:rsidR="00162152" w:rsidRPr="00162152" w:rsidRDefault="00162152" w:rsidP="00162152">
      <w:pPr>
        <w:rPr>
          <w:lang w:val="uk-UA"/>
        </w:rPr>
      </w:pP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6   </w:t>
      </w:r>
      <w:proofErr w:type="spellStart"/>
      <w:r w:rsidRPr="00162152">
        <w:rPr>
          <w:lang w:val="uk-UA"/>
        </w:rPr>
        <w:t>Фізкультхвилинка</w:t>
      </w:r>
      <w:proofErr w:type="spellEnd"/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- Наступна хмаринка вважає, що нам уже час відпочити, тому принесла нам </w:t>
      </w:r>
      <w:proofErr w:type="spellStart"/>
      <w:r w:rsidRPr="00162152">
        <w:rPr>
          <w:lang w:val="uk-UA"/>
        </w:rPr>
        <w:t>фізкультхвилинку</w:t>
      </w:r>
      <w:proofErr w:type="spellEnd"/>
      <w:r w:rsidRPr="00162152">
        <w:rPr>
          <w:lang w:val="uk-UA"/>
        </w:rPr>
        <w:t>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- Встало сонце, усміхнулось:</w:t>
      </w:r>
    </w:p>
    <w:p w:rsidR="00162152" w:rsidRPr="00162152" w:rsidRDefault="00162152" w:rsidP="00162152">
      <w:pPr>
        <w:rPr>
          <w:i/>
          <w:lang w:val="uk-UA"/>
        </w:rPr>
      </w:pPr>
      <w:r w:rsidRPr="00162152">
        <w:rPr>
          <w:lang w:val="uk-UA"/>
        </w:rPr>
        <w:t xml:space="preserve">                      </w:t>
      </w:r>
      <w:r w:rsidRPr="00162152">
        <w:rPr>
          <w:i/>
          <w:lang w:val="uk-UA"/>
        </w:rPr>
        <w:t>(Посміхаються.)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i/>
          <w:lang w:val="uk-UA"/>
        </w:rPr>
        <w:t xml:space="preserve">                      </w:t>
      </w:r>
      <w:r w:rsidRPr="00162152">
        <w:rPr>
          <w:lang w:val="uk-UA"/>
        </w:rPr>
        <w:t>«Добрий день! Добрий день!»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Ми до світла потягнулись:</w:t>
      </w:r>
    </w:p>
    <w:p w:rsidR="00162152" w:rsidRPr="00162152" w:rsidRDefault="00162152" w:rsidP="00162152">
      <w:pPr>
        <w:rPr>
          <w:i/>
          <w:lang w:val="uk-UA"/>
        </w:rPr>
      </w:pPr>
      <w:r w:rsidRPr="00162152">
        <w:rPr>
          <w:lang w:val="uk-UA"/>
        </w:rPr>
        <w:t xml:space="preserve">                      </w:t>
      </w:r>
      <w:r w:rsidRPr="00162152">
        <w:rPr>
          <w:i/>
          <w:lang w:val="uk-UA"/>
        </w:rPr>
        <w:t>(Руки вгору.)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i/>
          <w:lang w:val="uk-UA"/>
        </w:rPr>
        <w:t xml:space="preserve">                      </w:t>
      </w:r>
      <w:r w:rsidRPr="00162152">
        <w:rPr>
          <w:lang w:val="uk-UA"/>
        </w:rPr>
        <w:t>«Добрий день! Добрий день!»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Одне одному всміхнулись: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</w:t>
      </w:r>
      <w:r w:rsidRPr="00162152">
        <w:rPr>
          <w:i/>
          <w:lang w:val="uk-UA"/>
        </w:rPr>
        <w:t>(Посміхаються один одному.)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«Добрий день!»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Потягнулись, підрівнялись,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До уроку підготувались.</w:t>
      </w:r>
    </w:p>
    <w:p w:rsidR="00162152" w:rsidRPr="00162152" w:rsidRDefault="00162152" w:rsidP="00162152">
      <w:pPr>
        <w:rPr>
          <w:i/>
          <w:lang w:val="uk-UA"/>
        </w:rPr>
      </w:pPr>
      <w:r w:rsidRPr="00162152">
        <w:rPr>
          <w:lang w:val="uk-UA"/>
        </w:rPr>
        <w:t xml:space="preserve">         7. Робота з індивідуальним лічильним матеріалом (кружечками та трикутниками)</w:t>
      </w:r>
    </w:p>
    <w:p w:rsidR="00162152" w:rsidRPr="00162152" w:rsidRDefault="00162152" w:rsidP="00162152">
      <w:pPr>
        <w:rPr>
          <w:i/>
          <w:lang w:val="uk-UA"/>
        </w:rPr>
      </w:pPr>
      <w:r w:rsidRPr="00162152">
        <w:rPr>
          <w:i/>
          <w:lang w:val="uk-UA"/>
        </w:rPr>
        <w:t xml:space="preserve">           -  </w:t>
      </w:r>
      <w:r w:rsidRPr="00162152">
        <w:rPr>
          <w:lang w:val="uk-UA"/>
        </w:rPr>
        <w:t>Це завдання пропонує нам ось ця хмаринка</w:t>
      </w:r>
      <w:r w:rsidRPr="00162152">
        <w:rPr>
          <w:i/>
          <w:lang w:val="uk-UA"/>
        </w:rPr>
        <w:t>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i/>
          <w:lang w:val="uk-UA"/>
        </w:rPr>
        <w:t xml:space="preserve">        </w:t>
      </w:r>
      <w:r w:rsidRPr="00162152">
        <w:rPr>
          <w:lang w:val="uk-UA"/>
        </w:rPr>
        <w:t>- Треба взяти з конверта 4 трикутника і 3 кружечка.</w:t>
      </w:r>
      <w:r w:rsidRPr="00162152">
        <w:rPr>
          <w:i/>
          <w:lang w:val="uk-UA"/>
        </w:rPr>
        <w:t xml:space="preserve">  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- Накрийте трикутники кружечками. Скільки залишилося  не накритих?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- Яких фігур більше?</w:t>
      </w:r>
    </w:p>
    <w:p w:rsidR="00162152" w:rsidRPr="00162152" w:rsidRDefault="00162152" w:rsidP="00162152">
      <w:pPr>
        <w:rPr>
          <w:lang w:val="uk-UA"/>
        </w:rPr>
      </w:pP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>8.  – І остання хмаринка  принесла вам  не зовсім просте завдання.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Але, я впевнена, ми впораємося і з цім завданням.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Треба порівняти кількість хлопчиків та дівчаток в нашому класі.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- Як ми це зробимо?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>І</w:t>
      </w:r>
      <w:r w:rsidRPr="00162152">
        <w:rPr>
          <w:lang w:val="en-US"/>
        </w:rPr>
        <w:t>V</w:t>
      </w:r>
      <w:r w:rsidRPr="00162152">
        <w:rPr>
          <w:lang w:val="uk-UA"/>
        </w:rPr>
        <w:t>. Підсумок уроку.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- Чи зрозуміли ви, навіщо потрібно вивчати математику?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- Чого навчили нас хмаринки?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- Як же гарно стало в нашім класі! Як ясно засвітило наше Сонечко!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</w:t>
      </w:r>
      <w:r w:rsidRPr="00162152">
        <w:rPr>
          <w:i/>
          <w:lang w:val="uk-UA"/>
        </w:rPr>
        <w:t xml:space="preserve"> </w:t>
      </w:r>
      <w:r w:rsidRPr="00162152">
        <w:rPr>
          <w:lang w:val="uk-UA"/>
        </w:rPr>
        <w:t xml:space="preserve"> Воно вам щиро дякує за роботу на уроці, за звільнення від хмаринок, що заважали йому сяяти.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Ми,  граючись, - навчаємось,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Навчаючись, - ми граємось.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Ну і, звичайно, ми завжди</w:t>
      </w:r>
    </w:p>
    <w:p w:rsidR="00162152" w:rsidRPr="00162152" w:rsidRDefault="00162152" w:rsidP="00162152">
      <w:pPr>
        <w:rPr>
          <w:lang w:val="uk-UA"/>
        </w:rPr>
      </w:pPr>
      <w:r w:rsidRPr="00162152">
        <w:rPr>
          <w:lang w:val="uk-UA"/>
        </w:rPr>
        <w:t xml:space="preserve">                         В іграх розвиваємось.</w:t>
      </w:r>
    </w:p>
    <w:sectPr w:rsidR="00162152" w:rsidRPr="00162152" w:rsidSect="00DB7513">
      <w:type w:val="continuous"/>
      <w:pgSz w:w="11909" w:h="16834"/>
      <w:pgMar w:top="720" w:right="720" w:bottom="720" w:left="720" w:header="0" w:footer="6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C00A5"/>
    <w:multiLevelType w:val="hybridMultilevel"/>
    <w:tmpl w:val="DEC48992"/>
    <w:lvl w:ilvl="0" w:tplc="49F6CA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0152C0"/>
    <w:multiLevelType w:val="hybridMultilevel"/>
    <w:tmpl w:val="5A083D92"/>
    <w:lvl w:ilvl="0" w:tplc="681C7816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2">
    <w:nsid w:val="68D163BD"/>
    <w:multiLevelType w:val="hybridMultilevel"/>
    <w:tmpl w:val="F8406636"/>
    <w:lvl w:ilvl="0" w:tplc="BB344DE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152"/>
    <w:rsid w:val="00162152"/>
    <w:rsid w:val="003E6079"/>
    <w:rsid w:val="005938AE"/>
    <w:rsid w:val="00DB7513"/>
    <w:rsid w:val="00F2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Courier New"/>
        <w:color w:val="002060"/>
        <w:sz w:val="28"/>
        <w:lang w:val="ru-RU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Courier New"/>
        <w:color w:val="002060"/>
        <w:sz w:val="28"/>
        <w:lang w:val="ru-RU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1121</Words>
  <Characters>6392</Characters>
  <Application>Microsoft Office Word</Application>
  <DocSecurity>0</DocSecurity>
  <Lines>53</Lines>
  <Paragraphs>14</Paragraphs>
  <ScaleCrop>false</ScaleCrop>
  <Company>DG Win&amp;Soft</Company>
  <LinksUpToDate>false</LinksUpToDate>
  <CharactersWithSpaces>7499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Оксана</cp:lastModifiedBy>
  <cp:revision>4</cp:revision>
  <dcterms:created xsi:type="dcterms:W3CDTF">2016-01-20T16:44:00Z</dcterms:created>
  <dcterms:modified xsi:type="dcterms:W3CDTF">2016-08-18T21:35:00Z</dcterms:modified>
</cp:coreProperties>
</file>