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491" w:rsidRPr="000B51CE" w:rsidRDefault="00872491" w:rsidP="008724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B51CE">
        <w:rPr>
          <w:rFonts w:ascii="Times New Roman" w:hAnsi="Times New Roman" w:cs="Times New Roman"/>
          <w:b/>
          <w:sz w:val="28"/>
          <w:szCs w:val="28"/>
        </w:rPr>
        <w:t>Тема. Урок розвитку писемного мовлення. Складання есе.</w:t>
      </w:r>
    </w:p>
    <w:p w:rsidR="00872491" w:rsidRPr="000B51CE" w:rsidRDefault="00872491" w:rsidP="008724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 w:rsidRPr="000B51CE">
        <w:rPr>
          <w:rFonts w:ascii="Times New Roman" w:hAnsi="Times New Roman" w:cs="Times New Roman"/>
          <w:sz w:val="28"/>
          <w:szCs w:val="28"/>
        </w:rPr>
        <w:t>ознайомити з новим видом тексту – есе, розвивати вміння висловлювати с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B51CE">
        <w:rPr>
          <w:rFonts w:ascii="Times New Roman" w:hAnsi="Times New Roman" w:cs="Times New Roman"/>
          <w:sz w:val="28"/>
          <w:szCs w:val="28"/>
        </w:rPr>
        <w:t>ою думку, обґрунтовувати її, виражати своє ставлення до предмета висловлювання, виховувати любов до близьких, співчуття, милосердя .</w:t>
      </w:r>
    </w:p>
    <w:p w:rsidR="00872491" w:rsidRPr="000B51CE" w:rsidRDefault="00872491" w:rsidP="00872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1CE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872491" w:rsidRPr="000B51CE" w:rsidRDefault="00872491" w:rsidP="008724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B51CE">
        <w:rPr>
          <w:rFonts w:ascii="Times New Roman" w:hAnsi="Times New Roman" w:cs="Times New Roman"/>
          <w:b/>
          <w:sz w:val="28"/>
          <w:szCs w:val="28"/>
        </w:rPr>
        <w:t>I. ОРГАНІЗАЦІЙНИЙ МОМЕНТ</w:t>
      </w:r>
    </w:p>
    <w:p w:rsidR="00872491" w:rsidRPr="000B51CE" w:rsidRDefault="00872491" w:rsidP="008724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B51CE">
        <w:rPr>
          <w:rFonts w:ascii="Times New Roman" w:hAnsi="Times New Roman" w:cs="Times New Roman"/>
          <w:b/>
          <w:sz w:val="28"/>
          <w:szCs w:val="28"/>
        </w:rPr>
        <w:t>II. ПОВІДОМЛЕННЯ ТЕМИ ТА МЕТИ УРОКУ</w:t>
      </w:r>
    </w:p>
    <w:p w:rsidR="00872491" w:rsidRPr="000B51CE" w:rsidRDefault="00872491" w:rsidP="0087249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Завдання сьогоднішнього уроку скласти і записати твір есе..</w:t>
      </w:r>
    </w:p>
    <w:p w:rsidR="00872491" w:rsidRPr="000B51CE" w:rsidRDefault="00872491" w:rsidP="008724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b/>
          <w:sz w:val="28"/>
          <w:szCs w:val="28"/>
        </w:rPr>
        <w:t>ІІІ.СПРИЙМАННЯ Й УСВІДОМЛЕННЯ НОВОГО МАТЕРІАЛУ</w:t>
      </w:r>
    </w:p>
    <w:p w:rsidR="00872491" w:rsidRPr="000B51CE" w:rsidRDefault="00872491" w:rsidP="0087249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b/>
          <w:i/>
          <w:sz w:val="28"/>
          <w:szCs w:val="28"/>
        </w:rPr>
        <w:t>Повідомлення про есе</w:t>
      </w:r>
      <w:r w:rsidRPr="000B51CE">
        <w:rPr>
          <w:rFonts w:ascii="Times New Roman" w:hAnsi="Times New Roman" w:cs="Times New Roman"/>
          <w:sz w:val="28"/>
          <w:szCs w:val="28"/>
        </w:rPr>
        <w:t>.</w:t>
      </w:r>
    </w:p>
    <w:p w:rsidR="00872491" w:rsidRPr="000B51CE" w:rsidRDefault="00872491" w:rsidP="0087249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Есе – це начерк, міні-твір, невеликий за обсягом, в якому є висловлення власної думки про любий предмет, своїх відчуттів, ставлення до світу. Поміркуйте, для чого вам потрібно вчитись складати такі тексти?</w:t>
      </w:r>
    </w:p>
    <w:p w:rsidR="00872491" w:rsidRPr="000B51CE" w:rsidRDefault="00872491" w:rsidP="0087249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(Реалії сучасного життя вимагають від кожної людини грамотно висловлювати свої думки, аргументувати їх, відстоювати власну позицію)</w:t>
      </w:r>
    </w:p>
    <w:p w:rsidR="00872491" w:rsidRPr="000B51CE" w:rsidRDefault="00872491" w:rsidP="0087249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0B51CE">
        <w:rPr>
          <w:rFonts w:ascii="Times New Roman" w:hAnsi="Times New Roman" w:cs="Times New Roman"/>
          <w:b/>
          <w:i/>
          <w:sz w:val="28"/>
          <w:szCs w:val="28"/>
        </w:rPr>
        <w:t>Визначення теми есе. Прийом «</w:t>
      </w:r>
      <w:proofErr w:type="spellStart"/>
      <w:r w:rsidRPr="000B51CE">
        <w:rPr>
          <w:rFonts w:ascii="Times New Roman" w:hAnsi="Times New Roman" w:cs="Times New Roman"/>
          <w:b/>
          <w:i/>
          <w:sz w:val="28"/>
          <w:szCs w:val="28"/>
        </w:rPr>
        <w:t>Кубування</w:t>
      </w:r>
      <w:proofErr w:type="spellEnd"/>
      <w:r w:rsidRPr="000B51C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872491" w:rsidRPr="000B51CE" w:rsidRDefault="00872491" w:rsidP="0087249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Бачу у ваших очах запитання: про що будемо писати есе?. Допоможе знайти відповідь куб.</w:t>
      </w:r>
    </w:p>
    <w:p w:rsidR="00872491" w:rsidRPr="000B51CE" w:rsidRDefault="00872491" w:rsidP="0087249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 xml:space="preserve">Працюватимемо в групах. Об’єднайтесь в четвірки. Пам’ятайте про злагоджену роботу групи, уміння вислухати кожного. Домовтесь, хто буде робити записи.. Я озвучу 6 підказок. Ваше завдання: здогадатися , про що йдеться, і свої припущення записати. </w:t>
      </w:r>
    </w:p>
    <w:p w:rsidR="00872491" w:rsidRPr="000B51CE" w:rsidRDefault="00872491" w:rsidP="0087249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 xml:space="preserve">1 підказка: </w:t>
      </w:r>
      <w:proofErr w:type="spellStart"/>
      <w:r w:rsidRPr="000B51CE">
        <w:rPr>
          <w:rFonts w:ascii="Times New Roman" w:hAnsi="Times New Roman" w:cs="Times New Roman"/>
          <w:sz w:val="28"/>
          <w:szCs w:val="28"/>
        </w:rPr>
        <w:t>Життєвонеобхідний</w:t>
      </w:r>
      <w:proofErr w:type="spellEnd"/>
      <w:r w:rsidRPr="000B51CE">
        <w:rPr>
          <w:rFonts w:ascii="Times New Roman" w:hAnsi="Times New Roman" w:cs="Times New Roman"/>
          <w:sz w:val="28"/>
          <w:szCs w:val="28"/>
        </w:rPr>
        <w:t xml:space="preserve"> орган у тварин і людей.</w:t>
      </w:r>
    </w:p>
    <w:p w:rsidR="00872491" w:rsidRPr="000B51CE" w:rsidRDefault="00872491" w:rsidP="0087249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2 підказка. Порожнистий орган тіла людини у вигляді мішечка</w:t>
      </w:r>
    </w:p>
    <w:p w:rsidR="00872491" w:rsidRPr="000B51CE" w:rsidRDefault="00872491" w:rsidP="0087249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3 підказка. Центральний орган кровоносної системи.</w:t>
      </w:r>
    </w:p>
    <w:p w:rsidR="00872491" w:rsidRPr="000B51CE" w:rsidRDefault="00872491" w:rsidP="0087249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4 підказка. Своїми ритмічними скороченнями забезпечує кровообіг</w:t>
      </w:r>
    </w:p>
    <w:p w:rsidR="00872491" w:rsidRPr="000B51CE" w:rsidRDefault="00872491" w:rsidP="0087249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0B51CE">
        <w:rPr>
          <w:rFonts w:ascii="Times New Roman" w:hAnsi="Times New Roman" w:cs="Times New Roman"/>
          <w:sz w:val="28"/>
          <w:szCs w:val="28"/>
        </w:rPr>
        <w:t>підказка.Цей</w:t>
      </w:r>
      <w:proofErr w:type="spellEnd"/>
      <w:r w:rsidRPr="000B51CE">
        <w:rPr>
          <w:rFonts w:ascii="Times New Roman" w:hAnsi="Times New Roman" w:cs="Times New Roman"/>
          <w:sz w:val="28"/>
          <w:szCs w:val="28"/>
        </w:rPr>
        <w:t xml:space="preserve"> орган працює невпинно 24 </w:t>
      </w:r>
      <w:proofErr w:type="spellStart"/>
      <w:r w:rsidRPr="000B51CE">
        <w:rPr>
          <w:rFonts w:ascii="Times New Roman" w:hAnsi="Times New Roman" w:cs="Times New Roman"/>
          <w:sz w:val="28"/>
          <w:szCs w:val="28"/>
        </w:rPr>
        <w:t>год</w:t>
      </w:r>
      <w:proofErr w:type="spellEnd"/>
      <w:r w:rsidRPr="000B51CE">
        <w:rPr>
          <w:rFonts w:ascii="Times New Roman" w:hAnsi="Times New Roman" w:cs="Times New Roman"/>
          <w:sz w:val="28"/>
          <w:szCs w:val="28"/>
        </w:rPr>
        <w:t xml:space="preserve"> на добу протягом всього життя.</w:t>
      </w:r>
    </w:p>
    <w:p w:rsidR="00872491" w:rsidRPr="000B51CE" w:rsidRDefault="00872491" w:rsidP="0087249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6 підказка. Його порівнюють із двигуном.</w:t>
      </w:r>
    </w:p>
    <w:p w:rsidR="00872491" w:rsidRPr="000B51CE" w:rsidRDefault="00872491" w:rsidP="0087249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Отже, ми складемо есе на тему «Моє серце».</w:t>
      </w:r>
    </w:p>
    <w:p w:rsidR="00872491" w:rsidRPr="000B51CE" w:rsidRDefault="00872491" w:rsidP="0087249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0B51CE">
        <w:rPr>
          <w:rFonts w:ascii="Times New Roman" w:hAnsi="Times New Roman" w:cs="Times New Roman"/>
          <w:b/>
          <w:i/>
          <w:sz w:val="28"/>
          <w:szCs w:val="28"/>
        </w:rPr>
        <w:t>Правила написання есе.</w:t>
      </w:r>
    </w:p>
    <w:p w:rsidR="00872491" w:rsidRPr="000B51CE" w:rsidRDefault="00872491" w:rsidP="0087249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Для написа</w:t>
      </w:r>
      <w:r>
        <w:rPr>
          <w:rFonts w:ascii="Times New Roman" w:hAnsi="Times New Roman" w:cs="Times New Roman"/>
          <w:sz w:val="28"/>
          <w:szCs w:val="28"/>
        </w:rPr>
        <w:t>ння есе потрібно пройти 4 етапи (таблиця):</w:t>
      </w:r>
    </w:p>
    <w:p w:rsidR="00872491" w:rsidRPr="000B51CE" w:rsidRDefault="00872491" w:rsidP="00872491">
      <w:pPr>
        <w:pStyle w:val="a3"/>
        <w:spacing w:after="0"/>
        <w:ind w:left="765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 xml:space="preserve"> 1 етап – збір інформації за проблемою</w:t>
      </w:r>
    </w:p>
    <w:p w:rsidR="00872491" w:rsidRPr="000B51CE" w:rsidRDefault="00872491" w:rsidP="00872491">
      <w:pPr>
        <w:pStyle w:val="a3"/>
        <w:spacing w:after="0"/>
        <w:ind w:left="765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2 етап -  аналіз інформації</w:t>
      </w:r>
    </w:p>
    <w:p w:rsidR="00872491" w:rsidRPr="000B51CE" w:rsidRDefault="00872491" w:rsidP="00872491">
      <w:pPr>
        <w:pStyle w:val="a3"/>
        <w:spacing w:after="0"/>
        <w:ind w:left="765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3 етап – виявлення власної точки зору</w:t>
      </w:r>
    </w:p>
    <w:p w:rsidR="00872491" w:rsidRPr="000B51CE" w:rsidRDefault="00872491" w:rsidP="00872491">
      <w:pPr>
        <w:pStyle w:val="a3"/>
        <w:spacing w:after="0"/>
        <w:ind w:left="765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4 етап – викладання власної думки</w:t>
      </w:r>
    </w:p>
    <w:p w:rsidR="00872491" w:rsidRPr="000B51CE" w:rsidRDefault="00872491" w:rsidP="0087249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0B51CE">
        <w:rPr>
          <w:rFonts w:ascii="Times New Roman" w:hAnsi="Times New Roman" w:cs="Times New Roman"/>
          <w:b/>
          <w:i/>
          <w:sz w:val="28"/>
          <w:szCs w:val="28"/>
        </w:rPr>
        <w:t>Збір інформації.</w:t>
      </w:r>
    </w:p>
    <w:p w:rsidR="00872491" w:rsidRPr="000B51CE" w:rsidRDefault="00872491" w:rsidP="00872491">
      <w:pPr>
        <w:pStyle w:val="a3"/>
        <w:spacing w:after="0"/>
        <w:ind w:left="765"/>
        <w:rPr>
          <w:rFonts w:ascii="Times New Roman" w:hAnsi="Times New Roman" w:cs="Times New Roman"/>
          <w:i/>
          <w:sz w:val="28"/>
          <w:szCs w:val="28"/>
        </w:rPr>
      </w:pPr>
      <w:r w:rsidRPr="000B51CE">
        <w:rPr>
          <w:rFonts w:ascii="Times New Roman" w:hAnsi="Times New Roman" w:cs="Times New Roman"/>
          <w:i/>
          <w:sz w:val="28"/>
          <w:szCs w:val="28"/>
        </w:rPr>
        <w:t>А) Створення асоціативного куща</w:t>
      </w:r>
    </w:p>
    <w:p w:rsidR="00872491" w:rsidRPr="000B51CE" w:rsidRDefault="00872491" w:rsidP="00872491">
      <w:pPr>
        <w:pStyle w:val="a3"/>
        <w:spacing w:after="0"/>
        <w:ind w:left="765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 xml:space="preserve">- Поміркуйте, навіщо людині серце? </w:t>
      </w:r>
    </w:p>
    <w:p w:rsidR="00872491" w:rsidRPr="000B51CE" w:rsidRDefault="00872491" w:rsidP="00872491">
      <w:pPr>
        <w:pStyle w:val="a3"/>
        <w:spacing w:after="0"/>
        <w:ind w:left="765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 xml:space="preserve">- Яким може бути серце в людини? Доберіть відповідні прикметники і поясніть свою відповідь. (діти записують на дошці асоціативний кущ : в </w:t>
      </w:r>
      <w:r w:rsidRPr="000B51CE">
        <w:rPr>
          <w:rFonts w:ascii="Times New Roman" w:hAnsi="Times New Roman" w:cs="Times New Roman"/>
          <w:sz w:val="28"/>
          <w:szCs w:val="28"/>
        </w:rPr>
        <w:lastRenderedPageBreak/>
        <w:t>центрі слово «серце», навколо записують відповідні прикметники: добре, золоте, чуйне, велике тощо)</w:t>
      </w:r>
    </w:p>
    <w:p w:rsidR="00872491" w:rsidRPr="000B51CE" w:rsidRDefault="00872491" w:rsidP="00872491">
      <w:pPr>
        <w:pStyle w:val="a3"/>
        <w:spacing w:after="0"/>
        <w:ind w:left="765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- В залежності від того, які почуття володіють серцем, людина може бути доброю чи злою, співчутливою чи байдужою. Кажуть, треба жити серцем, адже, воно вміє бачити і говорити.</w:t>
      </w:r>
    </w:p>
    <w:p w:rsidR="00872491" w:rsidRPr="000B51CE" w:rsidRDefault="00872491" w:rsidP="00872491">
      <w:pPr>
        <w:pStyle w:val="a3"/>
        <w:spacing w:after="0"/>
        <w:ind w:left="765"/>
        <w:rPr>
          <w:rFonts w:ascii="Times New Roman" w:hAnsi="Times New Roman" w:cs="Times New Roman"/>
          <w:i/>
          <w:sz w:val="28"/>
          <w:szCs w:val="28"/>
        </w:rPr>
      </w:pPr>
      <w:r w:rsidRPr="000B51CE">
        <w:rPr>
          <w:rFonts w:ascii="Times New Roman" w:hAnsi="Times New Roman" w:cs="Times New Roman"/>
          <w:i/>
          <w:sz w:val="28"/>
          <w:szCs w:val="28"/>
        </w:rPr>
        <w:t>Б) Вправа «Ми – художники»</w:t>
      </w:r>
    </w:p>
    <w:p w:rsidR="00872491" w:rsidRDefault="00872491" w:rsidP="00872491">
      <w:pPr>
        <w:pStyle w:val="a3"/>
        <w:spacing w:after="0"/>
        <w:ind w:left="765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- А тепер уявіть себе художниками. Один із засобів, які вони використовують, є колір. Ознайомтесь із інформацією про деякі кольори ( робота в парах з картками)</w:t>
      </w:r>
    </w:p>
    <w:p w:rsidR="00872491" w:rsidRDefault="00872491" w:rsidP="00872491">
      <w:pPr>
        <w:pStyle w:val="a3"/>
        <w:spacing w:after="0"/>
        <w:ind w:left="7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Білий – відкритість</w:t>
      </w:r>
    </w:p>
    <w:p w:rsidR="00872491" w:rsidRDefault="00872491" w:rsidP="00872491">
      <w:pPr>
        <w:pStyle w:val="a3"/>
        <w:spacing w:after="0"/>
        <w:ind w:left="765" w:firstLine="16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Чорний – депресія</w:t>
      </w:r>
    </w:p>
    <w:p w:rsidR="00872491" w:rsidRDefault="00872491" w:rsidP="00872491">
      <w:pPr>
        <w:pStyle w:val="a3"/>
        <w:spacing w:after="0"/>
        <w:ind w:left="765" w:firstLine="16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Сірий – смуток</w:t>
      </w:r>
    </w:p>
    <w:p w:rsidR="00872491" w:rsidRDefault="00872491" w:rsidP="00872491">
      <w:pPr>
        <w:pStyle w:val="a3"/>
        <w:spacing w:after="0"/>
        <w:ind w:left="765" w:firstLine="16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Червоний – наполегливість</w:t>
      </w:r>
    </w:p>
    <w:p w:rsidR="00872491" w:rsidRDefault="00872491" w:rsidP="00872491">
      <w:pPr>
        <w:pStyle w:val="a3"/>
        <w:spacing w:after="0"/>
        <w:ind w:left="765" w:firstLine="16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Рожевий – дружелюбність</w:t>
      </w:r>
    </w:p>
    <w:p w:rsidR="00872491" w:rsidRDefault="00872491" w:rsidP="00872491">
      <w:pPr>
        <w:pStyle w:val="a3"/>
        <w:spacing w:after="0"/>
        <w:ind w:left="765" w:firstLine="16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Коричневий – надійність</w:t>
      </w:r>
    </w:p>
    <w:p w:rsidR="00872491" w:rsidRPr="000B51CE" w:rsidRDefault="00872491" w:rsidP="00872491">
      <w:pPr>
        <w:pStyle w:val="a3"/>
        <w:spacing w:after="0"/>
        <w:ind w:left="765" w:firstLine="16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Жовтий – радість життя</w:t>
      </w:r>
    </w:p>
    <w:p w:rsidR="00872491" w:rsidRDefault="00872491" w:rsidP="00872491">
      <w:pPr>
        <w:pStyle w:val="a3"/>
        <w:spacing w:after="0"/>
        <w:ind w:left="765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 xml:space="preserve">- Які кольори ви б використали, щоб намалювати своє серце? </w:t>
      </w:r>
      <w:r w:rsidR="005D3C7D" w:rsidRPr="000B51CE">
        <w:rPr>
          <w:rFonts w:ascii="Times New Roman" w:hAnsi="Times New Roman" w:cs="Times New Roman"/>
          <w:sz w:val="28"/>
          <w:szCs w:val="28"/>
        </w:rPr>
        <w:t>Обґрунтуйте</w:t>
      </w:r>
      <w:r w:rsidRPr="000B51CE">
        <w:rPr>
          <w:rFonts w:ascii="Times New Roman" w:hAnsi="Times New Roman" w:cs="Times New Roman"/>
          <w:sz w:val="28"/>
          <w:szCs w:val="28"/>
        </w:rPr>
        <w:t xml:space="preserve"> свою думку.</w:t>
      </w:r>
    </w:p>
    <w:p w:rsidR="00872491" w:rsidRPr="000B51CE" w:rsidRDefault="00872491" w:rsidP="00872491">
      <w:pPr>
        <w:pStyle w:val="a3"/>
        <w:spacing w:after="0"/>
        <w:ind w:left="7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(Діти на дошці на символічне серце прикріплюють малі сердечка певних кольорів)</w:t>
      </w:r>
    </w:p>
    <w:p w:rsidR="00872491" w:rsidRPr="000B51CE" w:rsidRDefault="00872491" w:rsidP="0087249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0B51CE">
        <w:rPr>
          <w:rFonts w:ascii="Times New Roman" w:hAnsi="Times New Roman" w:cs="Times New Roman"/>
          <w:b/>
          <w:i/>
          <w:sz w:val="28"/>
          <w:szCs w:val="28"/>
        </w:rPr>
        <w:t>5. Аналіз інформації</w:t>
      </w:r>
    </w:p>
    <w:p w:rsidR="00872491" w:rsidRPr="000B51CE" w:rsidRDefault="00872491" w:rsidP="008724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 xml:space="preserve">   - Послухайте начерк про серце однієї дитини.</w:t>
      </w:r>
    </w:p>
    <w:p w:rsidR="00872491" w:rsidRPr="000B51CE" w:rsidRDefault="00872491" w:rsidP="008724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 xml:space="preserve">                         Моє серце</w:t>
      </w:r>
    </w:p>
    <w:p w:rsidR="00872491" w:rsidRPr="000B51CE" w:rsidRDefault="00872491" w:rsidP="008724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 xml:space="preserve">  Серце у мене велике. Воно різнокольорове . Шматочок жовтого, тому що я добрий. Шматочок сірого, тому що іноді буваю сумним. А ще воно яскраве, бо я дуже люблю життя та своїх близьких.</w:t>
      </w:r>
    </w:p>
    <w:p w:rsidR="00872491" w:rsidRPr="000B51CE" w:rsidRDefault="00872491" w:rsidP="0087249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А мені пригадались слова Г. Сковороди «Без ядра горіх – ніщо, так само, як і людина без серця».</w:t>
      </w:r>
      <w:r>
        <w:rPr>
          <w:rFonts w:ascii="Times New Roman" w:hAnsi="Times New Roman" w:cs="Times New Roman"/>
          <w:sz w:val="28"/>
          <w:szCs w:val="28"/>
        </w:rPr>
        <w:t xml:space="preserve"> Поясніть, як ви розумієте цей вислів. </w:t>
      </w:r>
    </w:p>
    <w:p w:rsidR="00872491" w:rsidRPr="000B51CE" w:rsidRDefault="00872491" w:rsidP="0087249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0B51CE">
        <w:rPr>
          <w:rFonts w:ascii="Times New Roman" w:hAnsi="Times New Roman" w:cs="Times New Roman"/>
          <w:b/>
          <w:i/>
          <w:sz w:val="28"/>
          <w:szCs w:val="28"/>
        </w:rPr>
        <w:t>6.Виявлення власної точки зору</w:t>
      </w:r>
    </w:p>
    <w:p w:rsidR="00872491" w:rsidRPr="000B51CE" w:rsidRDefault="00872491" w:rsidP="008724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- А тепер скажіть, а що живе у ваших серцях, висловіть свою точку зору.</w:t>
      </w:r>
    </w:p>
    <w:p w:rsidR="00872491" w:rsidRPr="000B51CE" w:rsidRDefault="00872491" w:rsidP="0087249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0B51CE">
        <w:rPr>
          <w:rFonts w:ascii="Times New Roman" w:hAnsi="Times New Roman" w:cs="Times New Roman"/>
          <w:b/>
          <w:i/>
          <w:sz w:val="28"/>
          <w:szCs w:val="28"/>
        </w:rPr>
        <w:t>7. Викладання власної точки зору</w:t>
      </w:r>
    </w:p>
    <w:p w:rsidR="00872491" w:rsidRPr="000B51CE" w:rsidRDefault="00872491" w:rsidP="008724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 xml:space="preserve"> Самостійна робота – запис есе</w:t>
      </w:r>
    </w:p>
    <w:p w:rsidR="00872491" w:rsidRDefault="00872491" w:rsidP="0087249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2491" w:rsidRPr="000B51CE" w:rsidRDefault="00872491" w:rsidP="008724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B51CE">
        <w:rPr>
          <w:rFonts w:ascii="Times New Roman" w:hAnsi="Times New Roman" w:cs="Times New Roman"/>
          <w:b/>
          <w:sz w:val="28"/>
          <w:szCs w:val="28"/>
        </w:rPr>
        <w:t>IV. УЗАГАЛЬНЕННЯ Й СИСТЕМАТИЗАЦІЯ ОТРИМАНИХ ЗНАНЬ</w:t>
      </w:r>
    </w:p>
    <w:p w:rsidR="00872491" w:rsidRPr="000B51CE" w:rsidRDefault="00872491" w:rsidP="00872491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0B51CE">
        <w:rPr>
          <w:rFonts w:ascii="Times New Roman" w:hAnsi="Times New Roman" w:cs="Times New Roman"/>
          <w:b/>
          <w:i/>
          <w:sz w:val="28"/>
          <w:szCs w:val="28"/>
        </w:rPr>
        <w:t>Зачитування учнями записаних есе.</w:t>
      </w:r>
    </w:p>
    <w:p w:rsidR="00872491" w:rsidRPr="000B51CE" w:rsidRDefault="00872491" w:rsidP="00872491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b/>
          <w:i/>
          <w:sz w:val="28"/>
          <w:szCs w:val="28"/>
        </w:rPr>
        <w:t xml:space="preserve">Складання </w:t>
      </w:r>
      <w:proofErr w:type="spellStart"/>
      <w:r w:rsidRPr="000B51CE">
        <w:rPr>
          <w:rFonts w:ascii="Times New Roman" w:hAnsi="Times New Roman" w:cs="Times New Roman"/>
          <w:b/>
          <w:i/>
          <w:sz w:val="28"/>
          <w:szCs w:val="28"/>
        </w:rPr>
        <w:t>сенкану</w:t>
      </w:r>
      <w:proofErr w:type="spellEnd"/>
    </w:p>
    <w:p w:rsidR="00872491" w:rsidRPr="000B51CE" w:rsidRDefault="00872491" w:rsidP="0087249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Серце</w:t>
      </w:r>
    </w:p>
    <w:p w:rsidR="00872491" w:rsidRPr="000B51CE" w:rsidRDefault="00872491" w:rsidP="0087249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Добре, велике</w:t>
      </w:r>
    </w:p>
    <w:p w:rsidR="00872491" w:rsidRPr="000B51CE" w:rsidRDefault="00872491" w:rsidP="0087249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Любить, працює, співчуває</w:t>
      </w:r>
    </w:p>
    <w:p w:rsidR="00872491" w:rsidRPr="000B51CE" w:rsidRDefault="00872491" w:rsidP="0087249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Людина без серця ніщо</w:t>
      </w:r>
    </w:p>
    <w:p w:rsidR="00872491" w:rsidRPr="000B51CE" w:rsidRDefault="00872491" w:rsidP="0087249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Доброта</w:t>
      </w:r>
    </w:p>
    <w:p w:rsidR="00872491" w:rsidRDefault="00872491" w:rsidP="0087249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2491" w:rsidRPr="000B51CE" w:rsidRDefault="00872491" w:rsidP="008724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B51CE">
        <w:rPr>
          <w:rFonts w:ascii="Times New Roman" w:hAnsi="Times New Roman" w:cs="Times New Roman"/>
          <w:b/>
          <w:sz w:val="28"/>
          <w:szCs w:val="28"/>
        </w:rPr>
        <w:t>V. ПІДСУМОК УРОКУ</w:t>
      </w:r>
    </w:p>
    <w:p w:rsidR="00872491" w:rsidRPr="000B51CE" w:rsidRDefault="00872491" w:rsidP="008724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 xml:space="preserve">- Чи сподобався вам урок? </w:t>
      </w:r>
    </w:p>
    <w:p w:rsidR="00872491" w:rsidRDefault="00872491" w:rsidP="008724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1CE">
        <w:rPr>
          <w:rFonts w:ascii="Times New Roman" w:hAnsi="Times New Roman" w:cs="Times New Roman"/>
          <w:sz w:val="28"/>
          <w:szCs w:val="28"/>
        </w:rPr>
        <w:t>-  Пропоную вам гру «П’ять речень»: сформулюйте 5 реченнями , що нового дізнались на уроці?</w:t>
      </w:r>
    </w:p>
    <w:p w:rsidR="00872491" w:rsidRPr="000B51CE" w:rsidRDefault="00872491" w:rsidP="008724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4FD4" w:rsidRDefault="00C84FD4">
      <w:bookmarkStart w:id="0" w:name="_GoBack"/>
      <w:bookmarkEnd w:id="0"/>
    </w:p>
    <w:sectPr w:rsidR="00C84FD4" w:rsidSect="009D2E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2282B"/>
    <w:multiLevelType w:val="hybridMultilevel"/>
    <w:tmpl w:val="D228DD6E"/>
    <w:lvl w:ilvl="0" w:tplc="C396056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1091D99"/>
    <w:multiLevelType w:val="hybridMultilevel"/>
    <w:tmpl w:val="62BE6FB2"/>
    <w:lvl w:ilvl="0" w:tplc="6662486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21BC5760"/>
    <w:multiLevelType w:val="hybridMultilevel"/>
    <w:tmpl w:val="CA6E72F4"/>
    <w:lvl w:ilvl="0" w:tplc="D124E25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85" w:hanging="360"/>
      </w:pPr>
    </w:lvl>
    <w:lvl w:ilvl="2" w:tplc="0422001B" w:tentative="1">
      <w:start w:val="1"/>
      <w:numFmt w:val="lowerRoman"/>
      <w:lvlText w:val="%3."/>
      <w:lvlJc w:val="right"/>
      <w:pPr>
        <w:ind w:left="2205" w:hanging="180"/>
      </w:pPr>
    </w:lvl>
    <w:lvl w:ilvl="3" w:tplc="0422000F" w:tentative="1">
      <w:start w:val="1"/>
      <w:numFmt w:val="decimal"/>
      <w:lvlText w:val="%4."/>
      <w:lvlJc w:val="left"/>
      <w:pPr>
        <w:ind w:left="2925" w:hanging="360"/>
      </w:pPr>
    </w:lvl>
    <w:lvl w:ilvl="4" w:tplc="04220019" w:tentative="1">
      <w:start w:val="1"/>
      <w:numFmt w:val="lowerLetter"/>
      <w:lvlText w:val="%5."/>
      <w:lvlJc w:val="left"/>
      <w:pPr>
        <w:ind w:left="3645" w:hanging="360"/>
      </w:pPr>
    </w:lvl>
    <w:lvl w:ilvl="5" w:tplc="0422001B" w:tentative="1">
      <w:start w:val="1"/>
      <w:numFmt w:val="lowerRoman"/>
      <w:lvlText w:val="%6."/>
      <w:lvlJc w:val="right"/>
      <w:pPr>
        <w:ind w:left="4365" w:hanging="180"/>
      </w:pPr>
    </w:lvl>
    <w:lvl w:ilvl="6" w:tplc="0422000F" w:tentative="1">
      <w:start w:val="1"/>
      <w:numFmt w:val="decimal"/>
      <w:lvlText w:val="%7."/>
      <w:lvlJc w:val="left"/>
      <w:pPr>
        <w:ind w:left="5085" w:hanging="360"/>
      </w:pPr>
    </w:lvl>
    <w:lvl w:ilvl="7" w:tplc="04220019" w:tentative="1">
      <w:start w:val="1"/>
      <w:numFmt w:val="lowerLetter"/>
      <w:lvlText w:val="%8."/>
      <w:lvlJc w:val="left"/>
      <w:pPr>
        <w:ind w:left="5805" w:hanging="360"/>
      </w:pPr>
    </w:lvl>
    <w:lvl w:ilvl="8" w:tplc="042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4EDE51D0"/>
    <w:multiLevelType w:val="hybridMultilevel"/>
    <w:tmpl w:val="29A4D008"/>
    <w:lvl w:ilvl="0" w:tplc="BC6E548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172A20"/>
    <w:rsid w:val="00172A20"/>
    <w:rsid w:val="005D3C7D"/>
    <w:rsid w:val="00872491"/>
    <w:rsid w:val="009D2E98"/>
    <w:rsid w:val="00C84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4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2363</Words>
  <Characters>1347</Characters>
  <Application>Microsoft Office Word</Application>
  <DocSecurity>0</DocSecurity>
  <Lines>11</Lines>
  <Paragraphs>7</Paragraphs>
  <ScaleCrop>false</ScaleCrop>
  <Company>SPecialiST RePack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Хата</dc:creator>
  <cp:keywords/>
  <dc:description/>
  <cp:lastModifiedBy>вчитель</cp:lastModifiedBy>
  <cp:revision>3</cp:revision>
  <dcterms:created xsi:type="dcterms:W3CDTF">2016-11-07T15:05:00Z</dcterms:created>
  <dcterms:modified xsi:type="dcterms:W3CDTF">2016-11-09T12:24:00Z</dcterms:modified>
</cp:coreProperties>
</file>