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45E6" w:rsidRDefault="004745E6">
      <w:pPr>
        <w:rPr>
          <w:rFonts w:ascii="Times New Roman" w:hAnsi="Times New Roman" w:cs="Times New Roman"/>
          <w:sz w:val="28"/>
          <w:szCs w:val="28"/>
        </w:rPr>
      </w:pPr>
      <w:r w:rsidRPr="004745E6">
        <w:rPr>
          <w:rFonts w:ascii="Times New Roman" w:hAnsi="Times New Roman" w:cs="Times New Roman"/>
          <w:b/>
          <w:sz w:val="28"/>
          <w:szCs w:val="28"/>
        </w:rPr>
        <w:t>Тема.</w:t>
      </w:r>
      <w:r>
        <w:rPr>
          <w:rFonts w:ascii="Times New Roman" w:hAnsi="Times New Roman" w:cs="Times New Roman"/>
          <w:sz w:val="28"/>
          <w:szCs w:val="28"/>
        </w:rPr>
        <w:t xml:space="preserve"> Народні традиції, родинні свята і здоров</w:t>
      </w:r>
      <w:r w:rsidRPr="004745E6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</w:t>
      </w:r>
    </w:p>
    <w:p w:rsidR="004745E6" w:rsidRDefault="004745E6">
      <w:pPr>
        <w:rPr>
          <w:rFonts w:ascii="Times New Roman" w:hAnsi="Times New Roman" w:cs="Times New Roman"/>
          <w:sz w:val="28"/>
          <w:szCs w:val="28"/>
        </w:rPr>
      </w:pPr>
      <w:r w:rsidRPr="004745E6">
        <w:rPr>
          <w:rFonts w:ascii="Times New Roman" w:hAnsi="Times New Roman" w:cs="Times New Roman"/>
          <w:b/>
          <w:sz w:val="28"/>
          <w:szCs w:val="28"/>
        </w:rPr>
        <w:t>Мета:</w:t>
      </w:r>
      <w:r>
        <w:rPr>
          <w:rFonts w:ascii="Times New Roman" w:hAnsi="Times New Roman" w:cs="Times New Roman"/>
          <w:sz w:val="28"/>
          <w:szCs w:val="28"/>
        </w:rPr>
        <w:t xml:space="preserve"> вчити дітей розуміти значення народних традицій, родинних свят для здоров</w:t>
      </w:r>
      <w:r w:rsidRPr="004745E6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</w:rPr>
        <w:t>я; вчити розповідати про свої улюблені свята; прояснювати прислів’я і приказки про здоров</w:t>
      </w:r>
      <w:r w:rsidRPr="004745E6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</w:rPr>
        <w:t>я; розпізнавати корисні і шкідливі традиції святкування; розвивати пізнавальний інтерес до народних звичаїв і обрядів; виховувати бажання дбати про власне здоров</w:t>
      </w:r>
      <w:r w:rsidRPr="004745E6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</w:rPr>
        <w:t>я.</w:t>
      </w:r>
    </w:p>
    <w:p w:rsidR="004745E6" w:rsidRDefault="004745E6" w:rsidP="004745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Хід уроку</w:t>
      </w:r>
    </w:p>
    <w:p w:rsidR="004745E6" w:rsidRPr="004745E6" w:rsidRDefault="004745E6" w:rsidP="004745E6">
      <w:pPr>
        <w:rPr>
          <w:rFonts w:ascii="Times New Roman" w:hAnsi="Times New Roman" w:cs="Times New Roman"/>
          <w:b/>
          <w:sz w:val="28"/>
          <w:szCs w:val="28"/>
        </w:rPr>
      </w:pPr>
      <w:r w:rsidRPr="004745E6">
        <w:rPr>
          <w:rFonts w:ascii="Times New Roman" w:hAnsi="Times New Roman" w:cs="Times New Roman"/>
          <w:b/>
          <w:sz w:val="28"/>
          <w:szCs w:val="28"/>
        </w:rPr>
        <w:t>І. Організаційний момент</w:t>
      </w:r>
    </w:p>
    <w:p w:rsidR="004745E6" w:rsidRPr="004745E6" w:rsidRDefault="004745E6" w:rsidP="004745E6">
      <w:pPr>
        <w:rPr>
          <w:rFonts w:ascii="Times New Roman" w:hAnsi="Times New Roman" w:cs="Times New Roman"/>
          <w:i/>
          <w:sz w:val="28"/>
          <w:szCs w:val="28"/>
        </w:rPr>
      </w:pPr>
      <w:r w:rsidRPr="004745E6">
        <w:rPr>
          <w:rFonts w:ascii="Times New Roman" w:hAnsi="Times New Roman" w:cs="Times New Roman"/>
          <w:i/>
          <w:sz w:val="28"/>
          <w:szCs w:val="28"/>
        </w:rPr>
        <w:t xml:space="preserve"> Добрий день, перший клас!</w:t>
      </w:r>
    </w:p>
    <w:p w:rsidR="004745E6" w:rsidRPr="004745E6" w:rsidRDefault="004745E6" w:rsidP="004745E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4745E6">
        <w:rPr>
          <w:rFonts w:ascii="Times New Roman" w:hAnsi="Times New Roman" w:cs="Times New Roman"/>
          <w:i/>
          <w:sz w:val="28"/>
          <w:szCs w:val="28"/>
        </w:rPr>
        <w:t>Дуже рада бачить вас.</w:t>
      </w:r>
    </w:p>
    <w:p w:rsidR="004745E6" w:rsidRPr="004745E6" w:rsidRDefault="004745E6" w:rsidP="004745E6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745E6" w:rsidRPr="004745E6" w:rsidRDefault="004745E6" w:rsidP="004745E6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4745E6">
        <w:rPr>
          <w:rFonts w:ascii="Times New Roman" w:hAnsi="Times New Roman" w:cs="Times New Roman"/>
          <w:i/>
          <w:sz w:val="28"/>
          <w:szCs w:val="28"/>
        </w:rPr>
        <w:t>На урок прийшли ми знову</w:t>
      </w:r>
    </w:p>
    <w:p w:rsidR="004745E6" w:rsidRDefault="004745E6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 w:rsidRPr="004745E6">
        <w:rPr>
          <w:rFonts w:ascii="Times New Roman" w:hAnsi="Times New Roman" w:cs="Times New Roman"/>
          <w:i/>
          <w:sz w:val="28"/>
          <w:szCs w:val="28"/>
        </w:rPr>
        <w:t>І навчатися готові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745E6" w:rsidRPr="004745E6" w:rsidRDefault="004745E6" w:rsidP="004745E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745E6">
        <w:rPr>
          <w:rFonts w:ascii="Times New Roman" w:hAnsi="Times New Roman" w:cs="Times New Roman"/>
          <w:b/>
          <w:sz w:val="28"/>
          <w:szCs w:val="28"/>
        </w:rPr>
        <w:t>Які корисні справи для зміцнення здоров</w:t>
      </w:r>
      <w:r w:rsidRPr="004745E6">
        <w:rPr>
          <w:rFonts w:ascii="Times New Roman" w:hAnsi="Times New Roman" w:cs="Times New Roman"/>
          <w:b/>
          <w:sz w:val="28"/>
          <w:szCs w:val="28"/>
          <w:lang w:val="ru-RU"/>
        </w:rPr>
        <w:t>’</w:t>
      </w:r>
      <w:r w:rsidRPr="004745E6">
        <w:rPr>
          <w:rFonts w:ascii="Times New Roman" w:hAnsi="Times New Roman" w:cs="Times New Roman"/>
          <w:b/>
          <w:sz w:val="28"/>
          <w:szCs w:val="28"/>
        </w:rPr>
        <w:t>я ви робили протягом тижня?</w:t>
      </w:r>
    </w:p>
    <w:p w:rsidR="004745E6" w:rsidRDefault="004745E6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(Відповіді дітей)</w:t>
      </w:r>
    </w:p>
    <w:p w:rsidR="004745E6" w:rsidRDefault="004745E6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C28F0">
        <w:rPr>
          <w:rFonts w:ascii="Times New Roman" w:hAnsi="Times New Roman" w:cs="Times New Roman"/>
          <w:sz w:val="28"/>
          <w:szCs w:val="28"/>
          <w:u w:val="single"/>
        </w:rPr>
        <w:t>Слайд 1</w:t>
      </w:r>
      <w:r w:rsidR="009C28F0">
        <w:rPr>
          <w:rFonts w:ascii="Times New Roman" w:hAnsi="Times New Roman" w:cs="Times New Roman"/>
          <w:sz w:val="28"/>
          <w:szCs w:val="28"/>
          <w:u w:val="single"/>
        </w:rPr>
        <w:t xml:space="preserve"> «Корисні справи для зміцнення здоров</w:t>
      </w:r>
      <w:r w:rsidR="009C28F0" w:rsidRPr="009C28F0">
        <w:rPr>
          <w:rFonts w:ascii="Times New Roman" w:hAnsi="Times New Roman" w:cs="Times New Roman"/>
          <w:sz w:val="28"/>
          <w:szCs w:val="28"/>
          <w:u w:val="single"/>
          <w:lang w:val="ru-RU"/>
        </w:rPr>
        <w:t>’</w:t>
      </w:r>
      <w:r w:rsidR="009C28F0">
        <w:rPr>
          <w:rFonts w:ascii="Times New Roman" w:hAnsi="Times New Roman" w:cs="Times New Roman"/>
          <w:sz w:val="28"/>
          <w:szCs w:val="28"/>
          <w:u w:val="single"/>
        </w:rPr>
        <w:t>я»</w:t>
      </w:r>
    </w:p>
    <w:p w:rsid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3810</wp:posOffset>
            </wp:positionV>
            <wp:extent cx="2066925" cy="155026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50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9C28F0" w:rsidRP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4745E6" w:rsidRPr="009C28F0" w:rsidRDefault="004745E6" w:rsidP="004745E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C28F0">
        <w:rPr>
          <w:rFonts w:ascii="Times New Roman" w:hAnsi="Times New Roman" w:cs="Times New Roman"/>
          <w:b/>
          <w:sz w:val="28"/>
          <w:szCs w:val="28"/>
        </w:rPr>
        <w:t>ІІ. Повідомлення теми і мети уроку</w:t>
      </w:r>
    </w:p>
    <w:p w:rsidR="004745E6" w:rsidRDefault="004745E6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 давніх-давен український народ найголовнішою цінністю у житті вважав здоров</w:t>
      </w:r>
      <w:r w:rsidRPr="004745E6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я. Навіть вітаючись і прощаючись люди бажали один одному здоров</w:t>
      </w:r>
      <w:r w:rsidRPr="004745E6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я.</w:t>
      </w:r>
    </w:p>
    <w:p w:rsidR="004745E6" w:rsidRDefault="004745E6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«Здоровенькі були», «Дай, Боже, здоров</w:t>
      </w:r>
      <w:r w:rsidRPr="009C28F0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я»</w:t>
      </w:r>
      <w:r w:rsidR="009C28F0">
        <w:rPr>
          <w:rFonts w:ascii="Times New Roman" w:hAnsi="Times New Roman" w:cs="Times New Roman"/>
          <w:sz w:val="28"/>
          <w:szCs w:val="28"/>
        </w:rPr>
        <w:t>, «Доброго Вам здоров</w:t>
      </w:r>
      <w:r w:rsidR="009C28F0" w:rsidRPr="009C28F0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="009C28F0">
        <w:rPr>
          <w:rFonts w:ascii="Times New Roman" w:hAnsi="Times New Roman" w:cs="Times New Roman"/>
          <w:sz w:val="28"/>
          <w:szCs w:val="28"/>
        </w:rPr>
        <w:t>я», «Бувайте здорові», «Ходіть здорові».</w:t>
      </w:r>
    </w:p>
    <w:p w:rsid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Сьогодні ми поговоримо про свята та їх значення для здоров</w:t>
      </w:r>
      <w:r w:rsidRPr="009C28F0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я. Помандруємо сторінками усного журналу «Народні традиції, родинні свята і здоров</w:t>
      </w:r>
      <w:r w:rsidRPr="009C28F0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я».</w:t>
      </w:r>
    </w:p>
    <w:p w:rsid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C28F0">
        <w:rPr>
          <w:rFonts w:ascii="Times New Roman" w:hAnsi="Times New Roman" w:cs="Times New Roman"/>
          <w:sz w:val="28"/>
          <w:szCs w:val="28"/>
          <w:u w:val="single"/>
        </w:rPr>
        <w:lastRenderedPageBreak/>
        <w:t>Слайд 2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«Усний журнал. Народні традиції, родинні свята і здоров</w:t>
      </w:r>
      <w:r w:rsidRPr="009C28F0">
        <w:rPr>
          <w:rFonts w:ascii="Times New Roman" w:hAnsi="Times New Roman" w:cs="Times New Roman"/>
          <w:sz w:val="28"/>
          <w:szCs w:val="28"/>
          <w:u w:val="single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  <w:u w:val="single"/>
        </w:rPr>
        <w:t>я»</w:t>
      </w:r>
    </w:p>
    <w:p w:rsid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inline distT="0" distB="0" distL="0" distR="0" wp14:anchorId="5EE2ACD0">
            <wp:extent cx="2412888" cy="1809750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223" cy="18100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28F0" w:rsidRDefault="009C28F0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 w:rsidRPr="009C28F0">
        <w:rPr>
          <w:rFonts w:ascii="Times New Roman" w:hAnsi="Times New Roman" w:cs="Times New Roman"/>
          <w:sz w:val="28"/>
          <w:szCs w:val="28"/>
        </w:rPr>
        <w:t xml:space="preserve">Немає </w:t>
      </w:r>
      <w:r>
        <w:rPr>
          <w:rFonts w:ascii="Times New Roman" w:hAnsi="Times New Roman" w:cs="Times New Roman"/>
          <w:sz w:val="28"/>
          <w:szCs w:val="28"/>
        </w:rPr>
        <w:t>людини, яка б не любила свята. Свята покращують взаємини між людьми, сприяють взаєморозумінню. Свята виховують повагу до звичаїв і традицій. Завдяки святам у нас з</w:t>
      </w:r>
      <w:r w:rsidRPr="009C28F0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являються бажання і прагнення берегти рідну землю, краще пізнати один одного.</w:t>
      </w:r>
    </w:p>
    <w:p w:rsidR="009C28F0" w:rsidRDefault="009C28F0" w:rsidP="009C28F0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C28F0">
        <w:rPr>
          <w:rFonts w:ascii="Times New Roman" w:hAnsi="Times New Roman" w:cs="Times New Roman"/>
          <w:sz w:val="28"/>
          <w:szCs w:val="28"/>
        </w:rPr>
        <w:t>Коли ж і як з</w:t>
      </w:r>
      <w:r w:rsidRPr="009C28F0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9C28F0">
        <w:rPr>
          <w:rFonts w:ascii="Times New Roman" w:hAnsi="Times New Roman" w:cs="Times New Roman"/>
          <w:sz w:val="28"/>
          <w:szCs w:val="28"/>
        </w:rPr>
        <w:t>явилися свята?</w:t>
      </w:r>
    </w:p>
    <w:p w:rsidR="009C28F0" w:rsidRDefault="00774AF3" w:rsidP="009C28F0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74AF3">
        <w:rPr>
          <w:rFonts w:ascii="Times New Roman" w:hAnsi="Times New Roman" w:cs="Times New Roman"/>
          <w:sz w:val="28"/>
          <w:szCs w:val="28"/>
          <w:u w:val="single"/>
        </w:rPr>
        <w:t>Слайд 3,4 «Історія виникнення свят»</w:t>
      </w:r>
    </w:p>
    <w:p w:rsidR="00774AF3" w:rsidRPr="00774AF3" w:rsidRDefault="00774AF3" w:rsidP="009C28F0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0288" behindDoc="0" locked="0" layoutInCell="1" allowOverlap="1" wp14:anchorId="012A69C4" wp14:editId="532840E5">
            <wp:simplePos x="0" y="0"/>
            <wp:positionH relativeFrom="column">
              <wp:posOffset>2481579</wp:posOffset>
            </wp:positionH>
            <wp:positionV relativeFrom="paragraph">
              <wp:posOffset>24764</wp:posOffset>
            </wp:positionV>
            <wp:extent cx="2619375" cy="1965077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65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59264" behindDoc="0" locked="0" layoutInCell="1" allowOverlap="1" wp14:anchorId="036049B2" wp14:editId="1FF7D170">
            <wp:simplePos x="0" y="0"/>
            <wp:positionH relativeFrom="column">
              <wp:posOffset>-404495</wp:posOffset>
            </wp:positionH>
            <wp:positionV relativeFrom="paragraph">
              <wp:posOffset>24765</wp:posOffset>
            </wp:positionV>
            <wp:extent cx="2640965" cy="1981200"/>
            <wp:effectExtent l="0" t="0" r="698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965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6255" w:rsidRDefault="004745E6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 w:rsidRPr="004745E6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774AF3" w:rsidRDefault="00774AF3" w:rsidP="004745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AF3" w:rsidRDefault="00774AF3" w:rsidP="004745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AF3" w:rsidRDefault="00774AF3" w:rsidP="004745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AF3" w:rsidRDefault="00774AF3" w:rsidP="004745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10BC6" w:rsidRDefault="00B10BC6" w:rsidP="004745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C1771" w:rsidRDefault="00774AF3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Даним людям доводилось багато працювати: обробляти землю, будувати житло, полювати. Щоб полегшити собі працю, вони просили підтримки, допомоги і захисту в різних сил природи. Люди зверталися до сонця, зірок, вітру, річок.</w:t>
      </w:r>
      <w:r w:rsidR="000C1771">
        <w:rPr>
          <w:rFonts w:ascii="Times New Roman" w:hAnsi="Times New Roman" w:cs="Times New Roman"/>
          <w:sz w:val="28"/>
          <w:szCs w:val="28"/>
        </w:rPr>
        <w:t xml:space="preserve"> Їм вони приносили дари, співали і танцювали, вимовляли хвалебні  слова. Так виникли свята. </w:t>
      </w:r>
    </w:p>
    <w:p w:rsidR="000C1771" w:rsidRDefault="000C1771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Святами відзначали все нове: настання весни, нового року, дні народження, весілля.</w:t>
      </w:r>
    </w:p>
    <w:p w:rsidR="000C1771" w:rsidRDefault="000C1771" w:rsidP="004745E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такі дні люди збиралися разом, щоб відчути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радічть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підтримку, взаємодопомогу. </w:t>
      </w:r>
    </w:p>
    <w:p w:rsidR="00B10BC6" w:rsidRDefault="00B10BC6" w:rsidP="004745E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74AF3" w:rsidRDefault="000C1771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10BC6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Слайд 5 </w:t>
      </w:r>
    </w:p>
    <w:p w:rsidR="00B10BC6" w:rsidRDefault="00B10BC6" w:rsidP="004745E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inline distT="0" distB="0" distL="0" distR="0" wp14:anchorId="192D145B">
            <wp:extent cx="2400300" cy="1800308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633" cy="1800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0BC6" w:rsidRPr="00B10BC6" w:rsidRDefault="00B10BC6" w:rsidP="00B10BC6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10BC6">
        <w:rPr>
          <w:rFonts w:ascii="Times New Roman" w:hAnsi="Times New Roman" w:cs="Times New Roman"/>
          <w:sz w:val="28"/>
          <w:szCs w:val="28"/>
        </w:rPr>
        <w:t>Що роблять люди?</w:t>
      </w:r>
    </w:p>
    <w:p w:rsidR="00B10BC6" w:rsidRPr="00B10BC6" w:rsidRDefault="00B10BC6" w:rsidP="00B10BC6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10BC6">
        <w:rPr>
          <w:rFonts w:ascii="Times New Roman" w:hAnsi="Times New Roman" w:cs="Times New Roman"/>
          <w:sz w:val="28"/>
          <w:szCs w:val="28"/>
        </w:rPr>
        <w:t>Чи любите ви танцювати?</w:t>
      </w:r>
    </w:p>
    <w:p w:rsidR="00B10BC6" w:rsidRPr="00B10BC6" w:rsidRDefault="00B10BC6" w:rsidP="00B10BC6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10BC6">
        <w:rPr>
          <w:rFonts w:ascii="Times New Roman" w:hAnsi="Times New Roman" w:cs="Times New Roman"/>
          <w:sz w:val="28"/>
          <w:szCs w:val="28"/>
        </w:rPr>
        <w:t>Чи любите ви співати?</w:t>
      </w:r>
    </w:p>
    <w:p w:rsidR="00B10BC6" w:rsidRPr="00B10BC6" w:rsidRDefault="00B10BC6" w:rsidP="00B10BC6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10BC6">
        <w:rPr>
          <w:rFonts w:ascii="Times New Roman" w:hAnsi="Times New Roman" w:cs="Times New Roman"/>
          <w:sz w:val="28"/>
          <w:szCs w:val="28"/>
        </w:rPr>
        <w:t>Поміркуйте, які співи і танці впливають на здоров</w:t>
      </w:r>
      <w:r w:rsidRPr="00B10BC6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B10BC6">
        <w:rPr>
          <w:rFonts w:ascii="Times New Roman" w:hAnsi="Times New Roman" w:cs="Times New Roman"/>
          <w:sz w:val="28"/>
          <w:szCs w:val="28"/>
        </w:rPr>
        <w:t>я?</w:t>
      </w:r>
    </w:p>
    <w:p w:rsidR="00B10BC6" w:rsidRPr="00B10BC6" w:rsidRDefault="00B10BC6" w:rsidP="00B10BC6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10BC6">
        <w:rPr>
          <w:rFonts w:ascii="Times New Roman" w:hAnsi="Times New Roman" w:cs="Times New Roman"/>
          <w:sz w:val="28"/>
          <w:szCs w:val="28"/>
        </w:rPr>
        <w:t>Які свята весною відзначають українці?</w:t>
      </w: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10BC6">
        <w:rPr>
          <w:rFonts w:ascii="Times New Roman" w:hAnsi="Times New Roman" w:cs="Times New Roman"/>
          <w:sz w:val="28"/>
          <w:szCs w:val="28"/>
        </w:rPr>
        <w:t>(Відповіді дітей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Благовіщення</w:t>
      </w:r>
      <w:proofErr w:type="spellEnd"/>
      <w:r>
        <w:rPr>
          <w:rFonts w:ascii="Times New Roman" w:hAnsi="Times New Roman" w:cs="Times New Roman"/>
          <w:sz w:val="28"/>
          <w:szCs w:val="28"/>
        </w:rPr>
        <w:t>, Вербна неділя, Пасха</w:t>
      </w:r>
      <w:r w:rsidRPr="00B10BC6">
        <w:rPr>
          <w:rFonts w:ascii="Times New Roman" w:hAnsi="Times New Roman" w:cs="Times New Roman"/>
          <w:sz w:val="28"/>
          <w:szCs w:val="28"/>
        </w:rPr>
        <w:t>)</w:t>
      </w: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2336" behindDoc="0" locked="0" layoutInCell="1" allowOverlap="1" wp14:anchorId="65C4489D" wp14:editId="3622A905">
            <wp:simplePos x="0" y="0"/>
            <wp:positionH relativeFrom="column">
              <wp:posOffset>2957830</wp:posOffset>
            </wp:positionH>
            <wp:positionV relativeFrom="paragraph">
              <wp:posOffset>256540</wp:posOffset>
            </wp:positionV>
            <wp:extent cx="2609850" cy="1957235"/>
            <wp:effectExtent l="0" t="0" r="0" b="508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957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1312" behindDoc="1" locked="0" layoutInCell="1" allowOverlap="1" wp14:anchorId="28AEAE0F" wp14:editId="505847B8">
            <wp:simplePos x="0" y="0"/>
            <wp:positionH relativeFrom="column">
              <wp:posOffset>-414020</wp:posOffset>
            </wp:positionH>
            <wp:positionV relativeFrom="paragraph">
              <wp:posOffset>304165</wp:posOffset>
            </wp:positionV>
            <wp:extent cx="2539365" cy="19050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65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0954">
        <w:rPr>
          <w:rFonts w:ascii="Times New Roman" w:hAnsi="Times New Roman" w:cs="Times New Roman"/>
          <w:sz w:val="28"/>
          <w:szCs w:val="28"/>
          <w:u w:val="single"/>
        </w:rPr>
        <w:t>Слайд 6, 7, 8</w:t>
      </w: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                                                                                          </w:t>
      </w: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3360" behindDoc="0" locked="0" layoutInCell="1" allowOverlap="1" wp14:anchorId="61B8DA2E" wp14:editId="0B970ED3">
            <wp:simplePos x="0" y="0"/>
            <wp:positionH relativeFrom="column">
              <wp:posOffset>1348105</wp:posOffset>
            </wp:positionH>
            <wp:positionV relativeFrom="paragraph">
              <wp:posOffset>140970</wp:posOffset>
            </wp:positionV>
            <wp:extent cx="2844165" cy="213360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65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B10BC6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10BC6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C0954">
        <w:rPr>
          <w:rFonts w:ascii="Times New Roman" w:hAnsi="Times New Roman" w:cs="Times New Roman"/>
          <w:sz w:val="28"/>
          <w:szCs w:val="28"/>
        </w:rPr>
        <w:lastRenderedPageBreak/>
        <w:t xml:space="preserve">Прихід </w:t>
      </w:r>
      <w:r>
        <w:rPr>
          <w:rFonts w:ascii="Times New Roman" w:hAnsi="Times New Roman" w:cs="Times New Roman"/>
          <w:sz w:val="28"/>
          <w:szCs w:val="28"/>
        </w:rPr>
        <w:t xml:space="preserve"> весни зустрічали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закличками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Матері випікали спеціальне печиво – жайворонки, яке мало форму пташечок. Діти тримали в долонях печиво, радісно співали, закликали весну-красну. Ці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заклички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називали веснянками, гаївками, маївками.</w:t>
      </w: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C0954">
        <w:rPr>
          <w:rFonts w:ascii="Times New Roman" w:hAnsi="Times New Roman" w:cs="Times New Roman"/>
          <w:sz w:val="28"/>
          <w:szCs w:val="28"/>
          <w:u w:val="single"/>
        </w:rPr>
        <w:t>Слайд 9 «Ой минула вже зима»</w:t>
      </w:r>
    </w:p>
    <w:p w:rsidR="000C0954" w:rsidRP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4384" behindDoc="0" locked="0" layoutInCell="1" allowOverlap="1" wp14:anchorId="6C7BA00A" wp14:editId="5DB79DBC">
            <wp:simplePos x="0" y="0"/>
            <wp:positionH relativeFrom="column">
              <wp:posOffset>224155</wp:posOffset>
            </wp:positionH>
            <wp:positionV relativeFrom="paragraph">
              <wp:posOffset>78740</wp:posOffset>
            </wp:positionV>
            <wp:extent cx="2609850" cy="1957070"/>
            <wp:effectExtent l="0" t="0" r="0" b="508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957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6432" behindDoc="0" locked="0" layoutInCell="1" allowOverlap="1" wp14:anchorId="341B8357" wp14:editId="1E8A6086">
            <wp:simplePos x="0" y="0"/>
            <wp:positionH relativeFrom="column">
              <wp:posOffset>2834006</wp:posOffset>
            </wp:positionH>
            <wp:positionV relativeFrom="paragraph">
              <wp:posOffset>248920</wp:posOffset>
            </wp:positionV>
            <wp:extent cx="2628900" cy="1971830"/>
            <wp:effectExtent l="0" t="0" r="0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207" cy="1974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5408" behindDoc="0" locked="0" layoutInCell="1" allowOverlap="1" wp14:anchorId="3DA5A5D5" wp14:editId="16D7BC37">
            <wp:simplePos x="0" y="0"/>
            <wp:positionH relativeFrom="column">
              <wp:posOffset>-118745</wp:posOffset>
            </wp:positionH>
            <wp:positionV relativeFrom="paragraph">
              <wp:posOffset>248285</wp:posOffset>
            </wp:positionV>
            <wp:extent cx="2602230" cy="1952625"/>
            <wp:effectExtent l="0" t="0" r="7620" b="952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30" cy="1952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0954">
        <w:rPr>
          <w:rFonts w:ascii="Times New Roman" w:hAnsi="Times New Roman" w:cs="Times New Roman"/>
          <w:sz w:val="28"/>
          <w:szCs w:val="28"/>
          <w:u w:val="single"/>
        </w:rPr>
        <w:t>Слайд 10, 11</w:t>
      </w: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C0954">
        <w:rPr>
          <w:rFonts w:ascii="Times New Roman" w:hAnsi="Times New Roman" w:cs="Times New Roman"/>
          <w:sz w:val="28"/>
          <w:szCs w:val="28"/>
        </w:rPr>
        <w:t>Закінчувались веснянки «Кривим танцем»</w:t>
      </w:r>
    </w:p>
    <w:p w:rsidR="000C0954" w:rsidRDefault="000C0954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Вчитель: Крім фізичної витривалості та спритності, діти одержували після довгої зими великий емоційний заряд, що сприяв збереженню і зміцненню здоров</w:t>
      </w:r>
      <w:r w:rsidR="00A377FE" w:rsidRPr="00A377FE">
        <w:rPr>
          <w:rFonts w:ascii="Times New Roman" w:hAnsi="Times New Roman" w:cs="Times New Roman"/>
          <w:sz w:val="28"/>
          <w:szCs w:val="28"/>
        </w:rPr>
        <w:t>’</w:t>
      </w:r>
      <w:r w:rsidR="00A377FE">
        <w:rPr>
          <w:rFonts w:ascii="Times New Roman" w:hAnsi="Times New Roman" w:cs="Times New Roman"/>
          <w:sz w:val="28"/>
          <w:szCs w:val="28"/>
        </w:rPr>
        <w:t xml:space="preserve">я. Діти в України з давніх </w:t>
      </w:r>
      <w:proofErr w:type="spellStart"/>
      <w:r w:rsidR="00A377FE">
        <w:rPr>
          <w:rFonts w:ascii="Times New Roman" w:hAnsi="Times New Roman" w:cs="Times New Roman"/>
          <w:sz w:val="28"/>
          <w:szCs w:val="28"/>
        </w:rPr>
        <w:t>давен</w:t>
      </w:r>
      <w:proofErr w:type="spellEnd"/>
      <w:r w:rsidR="00A377FE">
        <w:rPr>
          <w:rFonts w:ascii="Times New Roman" w:hAnsi="Times New Roman" w:cs="Times New Roman"/>
          <w:sz w:val="28"/>
          <w:szCs w:val="28"/>
        </w:rPr>
        <w:t xml:space="preserve"> не тільки допомагали дорослим у праці, а й любили гратися й розважатися, тому й росли вони вправними, дужими й гарними.</w:t>
      </w:r>
    </w:p>
    <w:p w:rsidR="00A377FE" w:rsidRPr="00A377FE" w:rsidRDefault="00A377FE" w:rsidP="00B10BC6">
      <w:pPr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7456" behindDoc="0" locked="0" layoutInCell="1" allowOverlap="1" wp14:anchorId="4D2BCCAD" wp14:editId="2457EBFB">
            <wp:simplePos x="0" y="0"/>
            <wp:positionH relativeFrom="column">
              <wp:posOffset>-172085</wp:posOffset>
            </wp:positionH>
            <wp:positionV relativeFrom="paragraph">
              <wp:posOffset>241300</wp:posOffset>
            </wp:positionV>
            <wp:extent cx="2729865" cy="2047875"/>
            <wp:effectExtent l="0" t="0" r="0" b="952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865" cy="2047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77FE">
        <w:rPr>
          <w:rFonts w:ascii="Times New Roman" w:hAnsi="Times New Roman" w:cs="Times New Roman"/>
          <w:sz w:val="28"/>
          <w:szCs w:val="28"/>
          <w:u w:val="single"/>
        </w:rPr>
        <w:t>Слайд 12</w:t>
      </w:r>
    </w:p>
    <w:p w:rsidR="00A377FE" w:rsidRDefault="00A377FE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377FE" w:rsidRDefault="00A377FE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377FE" w:rsidRDefault="00A377FE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377FE" w:rsidRDefault="00A377FE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377FE" w:rsidRPr="00C36BA6" w:rsidRDefault="00A377FE" w:rsidP="00B10BC6">
      <w:pPr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36BA6">
        <w:rPr>
          <w:rFonts w:ascii="Times New Roman" w:hAnsi="Times New Roman" w:cs="Times New Roman"/>
          <w:b/>
          <w:i/>
          <w:sz w:val="28"/>
          <w:szCs w:val="28"/>
        </w:rPr>
        <w:lastRenderedPageBreak/>
        <w:t>Народна гра «Летіла сорока по зеленім гаю»</w:t>
      </w:r>
    </w:p>
    <w:p w:rsidR="00C36BA6" w:rsidRDefault="00C36BA6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Летіла сорока по зеленім гаю</w:t>
      </w:r>
    </w:p>
    <w:p w:rsidR="00C36BA6" w:rsidRDefault="00C36BA6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Водицю збирала з весняного ручаю</w:t>
      </w:r>
    </w:p>
    <w:p w:rsidR="00C36BA6" w:rsidRDefault="00C36BA6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Гей, </w:t>
      </w:r>
      <w:proofErr w:type="spellStart"/>
      <w:r>
        <w:rPr>
          <w:rFonts w:ascii="Times New Roman" w:hAnsi="Times New Roman" w:cs="Times New Roman"/>
          <w:sz w:val="28"/>
          <w:szCs w:val="28"/>
        </w:rPr>
        <w:t>гей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мало нас, </w:t>
      </w:r>
    </w:p>
    <w:p w:rsidR="00C36BA6" w:rsidRDefault="00C36BA6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Ти, Даринко, йди до нас.</w:t>
      </w:r>
    </w:p>
    <w:p w:rsidR="00C36BA6" w:rsidRDefault="00C36BA6" w:rsidP="00C36BA6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Полінко</w:t>
      </w:r>
    </w:p>
    <w:p w:rsidR="00C36BA6" w:rsidRDefault="00C36BA6" w:rsidP="00C36BA6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Віко</w:t>
      </w:r>
    </w:p>
    <w:p w:rsidR="00C36BA6" w:rsidRDefault="00C36BA6" w:rsidP="00C36BA6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Іринко</w:t>
      </w:r>
    </w:p>
    <w:p w:rsidR="00C36BA6" w:rsidRDefault="00C36BA6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Дитячі ігри і забави були спрямовані на формування і зміцнення здоров</w:t>
      </w:r>
      <w:r w:rsidRPr="00C36BA6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я.</w:t>
      </w:r>
    </w:p>
    <w:p w:rsidR="00C36BA6" w:rsidRDefault="00C36BA6" w:rsidP="00C36BA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C36BA6">
        <w:rPr>
          <w:rFonts w:ascii="Times New Roman" w:hAnsi="Times New Roman" w:cs="Times New Roman"/>
          <w:sz w:val="28"/>
          <w:szCs w:val="28"/>
          <w:u w:val="single"/>
        </w:rPr>
        <w:t>Слайд 13</w:t>
      </w:r>
    </w:p>
    <w:p w:rsidR="00C36BA6" w:rsidRDefault="00C36BA6" w:rsidP="00C36BA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inline distT="0" distB="0" distL="0" distR="0" wp14:anchorId="6513894D">
            <wp:extent cx="2971874" cy="222900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287" cy="22293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6BA6" w:rsidRDefault="00C36BA6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 w:rsidRPr="00C36BA6">
        <w:rPr>
          <w:rFonts w:ascii="Times New Roman" w:hAnsi="Times New Roman" w:cs="Times New Roman"/>
          <w:sz w:val="28"/>
          <w:szCs w:val="28"/>
        </w:rPr>
        <w:t>Коротка розповідь «Вербна неділя»</w:t>
      </w:r>
    </w:p>
    <w:p w:rsidR="00C36BA6" w:rsidRDefault="00C36BA6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Вербна неділя – одне з найулюбленіших свят християн.</w:t>
      </w:r>
    </w:p>
    <w:p w:rsidR="00C36BA6" w:rsidRDefault="00C36BA6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Гілочки верби освячують у церкві, а після служби збігають удома протягом цілого року до наступного  свята.</w:t>
      </w:r>
    </w:p>
    <w:p w:rsidR="00C36BA6" w:rsidRDefault="00C36BA6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Вважається, що освячена верба має чудотворну цілющу силу, здатну позбавити людей і тварин від хвороб, порчі.</w:t>
      </w:r>
    </w:p>
    <w:p w:rsidR="00C36BA6" w:rsidRDefault="00C36BA6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Існує традиція, щоб бути здоровими, люди трохи вдаряють одне одного гілочками верби, особливо дітей, бажають здоров</w:t>
      </w:r>
      <w:r w:rsidRPr="00C36BA6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я, благополуччя в сім</w:t>
      </w:r>
      <w:r w:rsidRPr="00C36BA6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ї</w:t>
      </w:r>
      <w:r w:rsidR="00D65E85">
        <w:rPr>
          <w:rFonts w:ascii="Times New Roman" w:hAnsi="Times New Roman" w:cs="Times New Roman"/>
          <w:sz w:val="28"/>
          <w:szCs w:val="28"/>
        </w:rPr>
        <w:t xml:space="preserve"> промовляють:</w:t>
      </w:r>
    </w:p>
    <w:p w:rsidR="00D65E85" w:rsidRDefault="00D65E85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«За тиждень Великдень. Недалечко червоне яєчко.</w:t>
      </w:r>
    </w:p>
    <w:p w:rsidR="00D65E85" w:rsidRDefault="00D65E85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я б</w:t>
      </w:r>
      <w:r w:rsidRPr="00D65E85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ю, верба б</w:t>
      </w:r>
      <w:r w:rsidRPr="00D65E85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є. Будь великий, як верба,</w:t>
      </w:r>
    </w:p>
    <w:p w:rsidR="00D65E85" w:rsidRPr="00D65E85" w:rsidRDefault="00D65E85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здоровий, як вода, а багатий, як земля.» </w:t>
      </w:r>
    </w:p>
    <w:p w:rsidR="00D65E85" w:rsidRDefault="00D65E85" w:rsidP="00C36B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Також з</w:t>
      </w:r>
      <w:r w:rsidRPr="00D65E85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їдають по 9 бруньок верби, щоб не боліло горло. А ще вербові бруньки запікають у хліб. Кілька гілочок можна висадити в землю, тоді в родині буде достаток і здоров</w:t>
      </w:r>
      <w:r w:rsidRPr="00D65E85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я.</w:t>
      </w:r>
    </w:p>
    <w:p w:rsidR="00C36BA6" w:rsidRDefault="00D65E85" w:rsidP="00C36BA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65E85">
        <w:rPr>
          <w:rFonts w:ascii="Times New Roman" w:hAnsi="Times New Roman" w:cs="Times New Roman"/>
          <w:sz w:val="28"/>
          <w:szCs w:val="28"/>
          <w:u w:val="single"/>
        </w:rPr>
        <w:t xml:space="preserve">Слайд 14 </w:t>
      </w:r>
    </w:p>
    <w:p w:rsidR="00D65E85" w:rsidRPr="00D65E85" w:rsidRDefault="00D65E85" w:rsidP="00C36BA6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8480" behindDoc="0" locked="0" layoutInCell="1" allowOverlap="1" wp14:anchorId="34C0A8E8" wp14:editId="5E1CA5E5">
            <wp:simplePos x="0" y="0"/>
            <wp:positionH relativeFrom="column">
              <wp:posOffset>-318770</wp:posOffset>
            </wp:positionH>
            <wp:positionV relativeFrom="paragraph">
              <wp:posOffset>56515</wp:posOffset>
            </wp:positionV>
            <wp:extent cx="2286000" cy="17145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6BA6" w:rsidRPr="00C36BA6" w:rsidRDefault="00C36BA6" w:rsidP="00C36BA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377FE" w:rsidRDefault="00A377FE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D65E85" w:rsidRDefault="00D65E85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D65E85" w:rsidRDefault="00D65E85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D65E85" w:rsidRDefault="00D65E85" w:rsidP="00B10B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D65E85" w:rsidRDefault="00D65E85" w:rsidP="00D65E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Свято Великодня – найдавніше християнське свято, установлено на честь воскресіння Ісуса Христа. На Великдень всі мають веселитися.</w:t>
      </w:r>
    </w:p>
    <w:p w:rsidR="000C6DE7" w:rsidRDefault="000C6DE7" w:rsidP="00D65E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 здоров</w:t>
      </w:r>
      <w:r w:rsidRPr="00D65E85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 xml:space="preserve">я є багато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прислів</w:t>
      </w:r>
      <w:proofErr w:type="spellEnd"/>
      <w:r w:rsidRPr="00D65E85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їв і приказок.</w:t>
      </w:r>
    </w:p>
    <w:p w:rsidR="000C6DE7" w:rsidRDefault="000C6DE7" w:rsidP="00A377F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69504" behindDoc="0" locked="0" layoutInCell="1" allowOverlap="1" wp14:anchorId="463D722F" wp14:editId="3E5252A9">
            <wp:simplePos x="0" y="0"/>
            <wp:positionH relativeFrom="column">
              <wp:posOffset>-469900</wp:posOffset>
            </wp:positionH>
            <wp:positionV relativeFrom="paragraph">
              <wp:posOffset>276225</wp:posOffset>
            </wp:positionV>
            <wp:extent cx="2437765" cy="1828800"/>
            <wp:effectExtent l="0" t="0" r="635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76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E85" w:rsidRPr="00D65E85">
        <w:rPr>
          <w:rFonts w:ascii="Times New Roman" w:hAnsi="Times New Roman" w:cs="Times New Roman"/>
          <w:sz w:val="28"/>
          <w:szCs w:val="28"/>
          <w:u w:val="single"/>
        </w:rPr>
        <w:t xml:space="preserve">Слайд 15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</w:t>
      </w:r>
    </w:p>
    <w:p w:rsidR="000C6DE7" w:rsidRDefault="000C6DE7" w:rsidP="00A377F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 w:rsidP="00A377F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 w:rsidP="00A377F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 w:rsidP="00A377F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 w:rsidP="00A377F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 w:rsidP="00A377F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Pr="000C6DE7" w:rsidRDefault="000C6DE7" w:rsidP="000C6DE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C6DE7">
        <w:rPr>
          <w:rFonts w:ascii="Times New Roman" w:hAnsi="Times New Roman" w:cs="Times New Roman"/>
          <w:sz w:val="28"/>
          <w:szCs w:val="28"/>
        </w:rPr>
        <w:t>Нема друга вірнішого, ніж здоров</w:t>
      </w:r>
      <w:r w:rsidRPr="000C6DE7">
        <w:rPr>
          <w:rFonts w:ascii="Times New Roman" w:hAnsi="Times New Roman" w:cs="Times New Roman"/>
          <w:sz w:val="28"/>
          <w:szCs w:val="28"/>
          <w:lang w:val="ru-RU"/>
        </w:rPr>
        <w:t>’я.</w:t>
      </w:r>
    </w:p>
    <w:p w:rsidR="000C6DE7" w:rsidRPr="000C6DE7" w:rsidRDefault="000C6DE7" w:rsidP="000C6DE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C6DE7">
        <w:rPr>
          <w:rFonts w:ascii="Times New Roman" w:hAnsi="Times New Roman" w:cs="Times New Roman"/>
          <w:sz w:val="28"/>
          <w:szCs w:val="28"/>
          <w:lang w:val="ru-RU"/>
        </w:rPr>
        <w:t>Хто</w:t>
      </w:r>
      <w:proofErr w:type="spellEnd"/>
      <w:r w:rsidRPr="000C6DE7">
        <w:rPr>
          <w:rFonts w:ascii="Times New Roman" w:hAnsi="Times New Roman" w:cs="Times New Roman"/>
          <w:sz w:val="28"/>
          <w:szCs w:val="28"/>
          <w:lang w:val="ru-RU"/>
        </w:rPr>
        <w:t xml:space="preserve"> здоровий, той і </w:t>
      </w:r>
      <w:proofErr w:type="spellStart"/>
      <w:r w:rsidRPr="000C6DE7">
        <w:rPr>
          <w:rFonts w:ascii="Times New Roman" w:hAnsi="Times New Roman" w:cs="Times New Roman"/>
          <w:sz w:val="28"/>
          <w:szCs w:val="28"/>
          <w:lang w:val="ru-RU"/>
        </w:rPr>
        <w:t>молодий</w:t>
      </w:r>
      <w:proofErr w:type="spellEnd"/>
      <w:r w:rsidRPr="000C6DE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0C6DE7" w:rsidRPr="000C6DE7" w:rsidRDefault="000C6DE7" w:rsidP="000C6DE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C6DE7">
        <w:rPr>
          <w:rFonts w:ascii="Times New Roman" w:hAnsi="Times New Roman" w:cs="Times New Roman"/>
          <w:sz w:val="28"/>
          <w:szCs w:val="28"/>
          <w:lang w:val="ru-RU"/>
        </w:rPr>
        <w:t>Бережи</w:t>
      </w:r>
      <w:proofErr w:type="spellEnd"/>
      <w:r w:rsidRPr="000C6DE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0C6DE7">
        <w:rPr>
          <w:rFonts w:ascii="Times New Roman" w:hAnsi="Times New Roman" w:cs="Times New Roman"/>
          <w:sz w:val="28"/>
          <w:szCs w:val="28"/>
          <w:lang w:val="ru-RU"/>
        </w:rPr>
        <w:t>одежу</w:t>
      </w:r>
      <w:proofErr w:type="gramEnd"/>
      <w:r w:rsidRPr="000C6DE7">
        <w:rPr>
          <w:rFonts w:ascii="Times New Roman" w:hAnsi="Times New Roman" w:cs="Times New Roman"/>
          <w:sz w:val="28"/>
          <w:szCs w:val="28"/>
          <w:lang w:val="ru-RU"/>
        </w:rPr>
        <w:t xml:space="preserve"> з </w:t>
      </w:r>
      <w:proofErr w:type="spellStart"/>
      <w:r w:rsidRPr="000C6DE7">
        <w:rPr>
          <w:rFonts w:ascii="Times New Roman" w:hAnsi="Times New Roman" w:cs="Times New Roman"/>
          <w:sz w:val="28"/>
          <w:szCs w:val="28"/>
          <w:lang w:val="ru-RU"/>
        </w:rPr>
        <w:t>новини</w:t>
      </w:r>
      <w:proofErr w:type="spellEnd"/>
      <w:r w:rsidRPr="000C6DE7">
        <w:rPr>
          <w:rFonts w:ascii="Times New Roman" w:hAnsi="Times New Roman" w:cs="Times New Roman"/>
          <w:sz w:val="28"/>
          <w:szCs w:val="28"/>
          <w:lang w:val="ru-RU"/>
        </w:rPr>
        <w:t>, а здоров’</w:t>
      </w:r>
      <w:r w:rsidRPr="000C6DE7">
        <w:rPr>
          <w:rFonts w:ascii="Times New Roman" w:hAnsi="Times New Roman" w:cs="Times New Roman"/>
          <w:sz w:val="28"/>
          <w:szCs w:val="28"/>
        </w:rPr>
        <w:t>я з молоду.</w:t>
      </w:r>
    </w:p>
    <w:p w:rsidR="000C6DE7" w:rsidRPr="000C6DE7" w:rsidRDefault="000C6DE7" w:rsidP="000C6DE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C6DE7">
        <w:rPr>
          <w:rFonts w:ascii="Times New Roman" w:hAnsi="Times New Roman" w:cs="Times New Roman"/>
          <w:sz w:val="28"/>
          <w:szCs w:val="28"/>
        </w:rPr>
        <w:t xml:space="preserve">Хто день </w:t>
      </w:r>
      <w:proofErr w:type="spellStart"/>
      <w:r w:rsidRPr="000C6DE7">
        <w:rPr>
          <w:rFonts w:ascii="Times New Roman" w:hAnsi="Times New Roman" w:cs="Times New Roman"/>
          <w:sz w:val="28"/>
          <w:szCs w:val="28"/>
        </w:rPr>
        <w:t>посинає</w:t>
      </w:r>
      <w:proofErr w:type="spellEnd"/>
      <w:r w:rsidRPr="000C6DE7">
        <w:rPr>
          <w:rFonts w:ascii="Times New Roman" w:hAnsi="Times New Roman" w:cs="Times New Roman"/>
          <w:sz w:val="28"/>
          <w:szCs w:val="28"/>
        </w:rPr>
        <w:t xml:space="preserve"> з зарядки, у того здоров</w:t>
      </w:r>
      <w:r w:rsidRPr="000C6DE7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0C6DE7">
        <w:rPr>
          <w:rFonts w:ascii="Times New Roman" w:hAnsi="Times New Roman" w:cs="Times New Roman"/>
          <w:sz w:val="28"/>
          <w:szCs w:val="28"/>
        </w:rPr>
        <w:t>я в порядку.</w:t>
      </w:r>
    </w:p>
    <w:p w:rsidR="000C6DE7" w:rsidRDefault="000C6DE7" w:rsidP="000C6DE7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C6DE7">
        <w:rPr>
          <w:rFonts w:ascii="Times New Roman" w:hAnsi="Times New Roman" w:cs="Times New Roman"/>
          <w:sz w:val="28"/>
          <w:szCs w:val="28"/>
        </w:rPr>
        <w:t xml:space="preserve">Здоровий не знає, який він багатий.  </w:t>
      </w:r>
    </w:p>
    <w:p w:rsidR="000C6DE7" w:rsidRDefault="000C6DE7" w:rsidP="000C6D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 корисне для здоров</w:t>
      </w:r>
      <w:r w:rsidRPr="000C6DE7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 xml:space="preserve">я прославляється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прислів</w:t>
      </w:r>
      <w:proofErr w:type="spellEnd"/>
      <w:r w:rsidRPr="000C6DE7">
        <w:rPr>
          <w:rFonts w:ascii="Times New Roman" w:hAnsi="Times New Roman" w:cs="Times New Roman"/>
          <w:sz w:val="28"/>
          <w:szCs w:val="28"/>
          <w:lang w:val="ru-RU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</w:rPr>
        <w:t>ях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0C6DE7" w:rsidRDefault="000C6DE7" w:rsidP="000C6D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(фізичні вправи, ходьба, ввічлива поведінка, праця)</w:t>
      </w:r>
    </w:p>
    <w:p w:rsidR="000C6DE7" w:rsidRDefault="000C6DE7" w:rsidP="000C6DE7">
      <w:pPr>
        <w:jc w:val="both"/>
        <w:rPr>
          <w:rFonts w:ascii="Times New Roman" w:hAnsi="Times New Roman" w:cs="Times New Roman"/>
          <w:sz w:val="28"/>
          <w:szCs w:val="28"/>
        </w:rPr>
      </w:pPr>
      <w:r w:rsidRPr="000C6DE7">
        <w:rPr>
          <w:rFonts w:ascii="Times New Roman" w:hAnsi="Times New Roman" w:cs="Times New Roman"/>
          <w:sz w:val="28"/>
          <w:szCs w:val="28"/>
          <w:u w:val="single"/>
        </w:rPr>
        <w:t xml:space="preserve">Слайд 16   </w:t>
      </w:r>
    </w:p>
    <w:p w:rsidR="000C6DE7" w:rsidRDefault="000C6DE7" w:rsidP="000C6D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65E85" w:rsidRPr="000C6DE7" w:rsidRDefault="000C6DE7" w:rsidP="000C6D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670528" behindDoc="0" locked="0" layoutInCell="1" allowOverlap="1" wp14:anchorId="604FAB09" wp14:editId="6B61642A">
            <wp:simplePos x="0" y="0"/>
            <wp:positionH relativeFrom="column">
              <wp:posOffset>-471170</wp:posOffset>
            </wp:positionH>
            <wp:positionV relativeFrom="paragraph">
              <wp:posOffset>-292100</wp:posOffset>
            </wp:positionV>
            <wp:extent cx="2577465" cy="1933575"/>
            <wp:effectExtent l="0" t="0" r="0" b="952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46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6DE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Робота в парах</w:t>
      </w: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Прочитай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прислів</w:t>
      </w:r>
      <w:proofErr w:type="spellEnd"/>
      <w:r w:rsidRPr="000C6DE7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я, закресливши букви БЖК</w:t>
      </w: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(Здоров</w:t>
      </w:r>
      <w:r w:rsidRPr="000C6DE7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 – всьому голова).</w:t>
      </w: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Пояснити, як розумієте.</w:t>
      </w: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uk-UA"/>
        </w:rPr>
        <w:drawing>
          <wp:anchor distT="0" distB="0" distL="114300" distR="114300" simplePos="0" relativeHeight="251671552" behindDoc="0" locked="0" layoutInCell="1" allowOverlap="1" wp14:anchorId="10620181" wp14:editId="1AE06CAF">
            <wp:simplePos x="0" y="0"/>
            <wp:positionH relativeFrom="column">
              <wp:posOffset>-537845</wp:posOffset>
            </wp:positionH>
            <wp:positionV relativeFrom="paragraph">
              <wp:posOffset>278130</wp:posOffset>
            </wp:positionV>
            <wp:extent cx="2856865" cy="2143125"/>
            <wp:effectExtent l="0" t="0" r="635" b="952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65" cy="2143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6DE7">
        <w:rPr>
          <w:rFonts w:ascii="Times New Roman" w:hAnsi="Times New Roman" w:cs="Times New Roman"/>
          <w:sz w:val="28"/>
          <w:szCs w:val="28"/>
          <w:u w:val="single"/>
        </w:rPr>
        <w:t>Слайд 17</w:t>
      </w: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0C6DE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C6DE7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  <w:r w:rsidRPr="006D30A1">
        <w:rPr>
          <w:rFonts w:ascii="Times New Roman" w:hAnsi="Times New Roman" w:cs="Times New Roman"/>
          <w:sz w:val="28"/>
          <w:szCs w:val="28"/>
        </w:rPr>
        <w:t xml:space="preserve">У </w:t>
      </w:r>
      <w:r>
        <w:rPr>
          <w:rFonts w:ascii="Times New Roman" w:hAnsi="Times New Roman" w:cs="Times New Roman"/>
          <w:sz w:val="28"/>
          <w:szCs w:val="28"/>
        </w:rPr>
        <w:t>кожній сім</w:t>
      </w:r>
      <w:r w:rsidRPr="006D30A1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</w:rPr>
        <w:t>ї є свої традиції, свої обряди. Одне з основних сімейних свят – День народження. До цього свята готуються заздалегідь. Продумують, хто буде запрошений, чим пригостити  гостей, в які ігри грати, щоб гостям було весело. Обов</w:t>
      </w:r>
      <w:r w:rsidRPr="006B4B40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</w:rPr>
        <w:t>язково готують торт з свічками.</w:t>
      </w: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D30A1">
        <w:rPr>
          <w:rFonts w:ascii="Times New Roman" w:hAnsi="Times New Roman" w:cs="Times New Roman"/>
          <w:sz w:val="28"/>
          <w:szCs w:val="28"/>
          <w:u w:val="single"/>
        </w:rPr>
        <w:t>Слайд 18</w:t>
      </w: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  <w:r w:rsidRPr="006D30A1">
        <w:rPr>
          <w:rFonts w:ascii="Times New Roman" w:hAnsi="Times New Roman" w:cs="Times New Roman"/>
          <w:sz w:val="28"/>
          <w:szCs w:val="28"/>
        </w:rPr>
        <w:t>Наші діти теж намалювали, як святкують день народження в їхній сім</w:t>
      </w:r>
      <w:r w:rsidRPr="006B4B40">
        <w:rPr>
          <w:rFonts w:ascii="Times New Roman" w:hAnsi="Times New Roman" w:cs="Times New Roman"/>
          <w:sz w:val="28"/>
          <w:szCs w:val="28"/>
        </w:rPr>
        <w:t>’</w:t>
      </w:r>
      <w:r w:rsidRPr="006D30A1">
        <w:rPr>
          <w:rFonts w:ascii="Times New Roman" w:hAnsi="Times New Roman" w:cs="Times New Roman"/>
          <w:sz w:val="28"/>
          <w:szCs w:val="28"/>
        </w:rPr>
        <w:t>ї.</w:t>
      </w: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Виставка дитячих малюнків.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2576" behindDoc="1" locked="0" layoutInCell="1" allowOverlap="1" wp14:anchorId="67B2D5AC" wp14:editId="52BC279C">
            <wp:simplePos x="0" y="0"/>
            <wp:positionH relativeFrom="column">
              <wp:posOffset>-309245</wp:posOffset>
            </wp:positionH>
            <wp:positionV relativeFrom="paragraph">
              <wp:posOffset>8890</wp:posOffset>
            </wp:positionV>
            <wp:extent cx="2486025" cy="1864360"/>
            <wp:effectExtent l="0" t="0" r="9525" b="254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64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</w:p>
    <w:p w:rsidR="006D30A1" w:rsidRPr="006B4B40" w:rsidRDefault="006D30A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</w:p>
    <w:p w:rsidR="006D30A1" w:rsidRPr="006B4B40" w:rsidRDefault="006D30A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D30A1" w:rsidRPr="006B4B40" w:rsidRDefault="006D30A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D30A1" w:rsidRPr="006B4B40" w:rsidRDefault="006D30A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D30A1" w:rsidRPr="006D30A1" w:rsidRDefault="006D30A1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D30A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Гра «Якщо весело живеться…» </w:t>
      </w: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Рухливі ігри сприяють гарному настрою і зміцненню здоров</w:t>
      </w:r>
      <w:r w:rsidRPr="006D30A1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я.</w:t>
      </w: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крім усього сказаного, дуже важливою для здоров</w:t>
      </w:r>
      <w:r w:rsidRPr="006D30A1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 xml:space="preserve">я є корисна їжа. </w:t>
      </w: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  <w:r w:rsidRPr="006D30A1">
        <w:rPr>
          <w:rFonts w:ascii="Times New Roman" w:hAnsi="Times New Roman" w:cs="Times New Roman"/>
          <w:sz w:val="28"/>
          <w:szCs w:val="28"/>
          <w:u w:val="single"/>
        </w:rPr>
        <w:t xml:space="preserve">Слайд 19     </w:t>
      </w: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3600" behindDoc="0" locked="0" layoutInCell="1" allowOverlap="1" wp14:anchorId="194EE157" wp14:editId="02277C8F">
            <wp:simplePos x="0" y="0"/>
            <wp:positionH relativeFrom="column">
              <wp:posOffset>-461645</wp:posOffset>
            </wp:positionH>
            <wp:positionV relativeFrom="paragraph">
              <wp:posOffset>59690</wp:posOffset>
            </wp:positionV>
            <wp:extent cx="2526665" cy="1895475"/>
            <wp:effectExtent l="0" t="0" r="6985" b="952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65" cy="189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30A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D30A1" w:rsidRDefault="006D30A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>
      <w:pPr>
        <w:jc w:val="both"/>
        <w:rPr>
          <w:rFonts w:ascii="Times New Roman" w:hAnsi="Times New Roman" w:cs="Times New Roman"/>
          <w:sz w:val="28"/>
          <w:szCs w:val="28"/>
        </w:rPr>
      </w:pPr>
      <w:r w:rsidRPr="00746FF8">
        <w:rPr>
          <w:rFonts w:ascii="Times New Roman" w:hAnsi="Times New Roman" w:cs="Times New Roman"/>
          <w:sz w:val="28"/>
          <w:szCs w:val="28"/>
          <w:u w:val="single"/>
        </w:rPr>
        <w:t xml:space="preserve">Слайд 20 </w:t>
      </w:r>
      <w:r w:rsidR="006D30A1" w:rsidRPr="00746FF8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</w:p>
    <w:p w:rsidR="00746FF8" w:rsidRDefault="00746F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Увага на екран</w:t>
      </w:r>
    </w:p>
    <w:p w:rsidR="00746FF8" w:rsidRDefault="00746F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Знайди помилку:</w:t>
      </w:r>
    </w:p>
    <w:p w:rsidR="00746FF8" w:rsidRDefault="00746F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4624" behindDoc="0" locked="0" layoutInCell="1" allowOverlap="1" wp14:anchorId="56AA1DC6" wp14:editId="5745125D">
            <wp:simplePos x="0" y="0"/>
            <wp:positionH relativeFrom="column">
              <wp:posOffset>-414020</wp:posOffset>
            </wp:positionH>
            <wp:positionV relativeFrom="paragraph">
              <wp:posOffset>1270</wp:posOffset>
            </wp:positionV>
            <wp:extent cx="2602865" cy="1952625"/>
            <wp:effectExtent l="0" t="0" r="6985" b="952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865" cy="1952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30A1" w:rsidRPr="00746FF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</w:p>
    <w:p w:rsidR="00746FF8" w:rsidRDefault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 w:rsidP="00746FF8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Конституції України сказано, що дитина має право на : навчання, відпочинок, збирання грибів, охорону здоров</w:t>
      </w:r>
      <w:r w:rsidRPr="00746FF8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я.</w:t>
      </w:r>
    </w:p>
    <w:p w:rsidR="00746FF8" w:rsidRDefault="00746FF8" w:rsidP="00746FF8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Немає Різдва без веснянок, Стрітення без писанки, а Великодня без куті.</w:t>
      </w:r>
    </w:p>
    <w:p w:rsidR="00746FF8" w:rsidRPr="006C169C" w:rsidRDefault="00746FF8" w:rsidP="00746F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C169C">
        <w:rPr>
          <w:rFonts w:ascii="Times New Roman" w:hAnsi="Times New Roman" w:cs="Times New Roman"/>
          <w:b/>
          <w:sz w:val="28"/>
          <w:szCs w:val="28"/>
        </w:rPr>
        <w:t>І</w:t>
      </w:r>
      <w:r w:rsidRPr="006C169C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6C169C">
        <w:rPr>
          <w:rFonts w:ascii="Times New Roman" w:hAnsi="Times New Roman" w:cs="Times New Roman"/>
          <w:b/>
          <w:sz w:val="28"/>
          <w:szCs w:val="28"/>
        </w:rPr>
        <w:t>. Закріплення вивченого</w:t>
      </w:r>
    </w:p>
    <w:p w:rsidR="00746FF8" w:rsidRDefault="00746FF8" w:rsidP="00746F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Сьогодні наш урок присвячений здоров</w:t>
      </w:r>
      <w:r w:rsidRPr="00746FF8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ю. Утворимо ж «Доріжку здоров</w:t>
      </w:r>
      <w:r w:rsidRPr="00746FF8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я», називаючи, що потрібно робити, щоб бути здоровими.</w:t>
      </w:r>
    </w:p>
    <w:p w:rsidR="00746FF8" w:rsidRDefault="00746FF8" w:rsidP="00746FF8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Упізнай свято.</w:t>
      </w:r>
    </w:p>
    <w:p w:rsidR="00746FF8" w:rsidRDefault="00746FF8" w:rsidP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C6E0C" w:rsidRPr="00746FF8" w:rsidRDefault="007C6E0C" w:rsidP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Pr="006C169C" w:rsidRDefault="00746FF8" w:rsidP="00746FF8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C169C">
        <w:rPr>
          <w:rFonts w:ascii="Times New Roman" w:hAnsi="Times New Roman" w:cs="Times New Roman"/>
          <w:sz w:val="28"/>
          <w:szCs w:val="28"/>
          <w:u w:val="single"/>
        </w:rPr>
        <w:lastRenderedPageBreak/>
        <w:t>Слайд 21</w:t>
      </w:r>
    </w:p>
    <w:p w:rsidR="00746FF8" w:rsidRDefault="00746FF8" w:rsidP="00746F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5648" behindDoc="0" locked="0" layoutInCell="1" allowOverlap="1" wp14:anchorId="64792B3D" wp14:editId="177CA372">
            <wp:simplePos x="0" y="0"/>
            <wp:positionH relativeFrom="column">
              <wp:posOffset>-499745</wp:posOffset>
            </wp:positionH>
            <wp:positionV relativeFrom="paragraph">
              <wp:posOffset>3175</wp:posOffset>
            </wp:positionV>
            <wp:extent cx="2867025" cy="2150110"/>
            <wp:effectExtent l="0" t="0" r="9525" b="254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30A1" w:rsidRPr="00746FF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</w:p>
    <w:p w:rsidR="00746FF8" w:rsidRDefault="00746FF8" w:rsidP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 w:rsidP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 w:rsidP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 w:rsidP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46FF8" w:rsidRDefault="00746FF8" w:rsidP="00746FF8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746FF8" w:rsidRPr="007C6E0C" w:rsidRDefault="007C6E0C" w:rsidP="007C6E0C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C6E0C">
        <w:rPr>
          <w:rFonts w:ascii="Times New Roman" w:hAnsi="Times New Roman" w:cs="Times New Roman"/>
          <w:sz w:val="28"/>
          <w:szCs w:val="28"/>
        </w:rPr>
        <w:tab/>
        <w:t>Гра «Доріжка здоров’я»</w:t>
      </w:r>
    </w:p>
    <w:p w:rsidR="00746FF8" w:rsidRPr="006C169C" w:rsidRDefault="00746FF8" w:rsidP="00746F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C169C">
        <w:rPr>
          <w:rFonts w:ascii="Times New Roman" w:hAnsi="Times New Roman" w:cs="Times New Roman"/>
          <w:b/>
          <w:sz w:val="28"/>
          <w:szCs w:val="28"/>
        </w:rPr>
        <w:t>Гра «Відгадай свято»</w:t>
      </w:r>
    </w:p>
    <w:p w:rsidR="006D30A1" w:rsidRDefault="00746FF8" w:rsidP="00746FF8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цим святом розмальовують писанки.</w:t>
      </w:r>
    </w:p>
    <w:p w:rsidR="00746FF8" w:rsidRDefault="00746FF8" w:rsidP="00746FF8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це свято освячують вербу.</w:t>
      </w:r>
    </w:p>
    <w:p w:rsidR="00746FF8" w:rsidRDefault="00746FF8" w:rsidP="00746FF8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це свято матері випікали печиво у вигляді птаха – жайворонка.</w:t>
      </w:r>
    </w:p>
    <w:p w:rsidR="00746FF8" w:rsidRDefault="00746FF8" w:rsidP="00746FF8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цей день всі вітаються, на торті запалюють свічки.</w:t>
      </w:r>
    </w:p>
    <w:p w:rsidR="00746FF8" w:rsidRDefault="00746FF8" w:rsidP="00746F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C169C" w:rsidRPr="006C169C" w:rsidRDefault="006C169C" w:rsidP="00746F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C169C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6C169C">
        <w:rPr>
          <w:rFonts w:ascii="Times New Roman" w:hAnsi="Times New Roman" w:cs="Times New Roman"/>
          <w:b/>
          <w:sz w:val="28"/>
          <w:szCs w:val="28"/>
        </w:rPr>
        <w:t>. Підсумок уроку</w:t>
      </w:r>
    </w:p>
    <w:p w:rsidR="006C169C" w:rsidRDefault="006C169C" w:rsidP="006C169C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 що ви дізнались сьогодні на уроці?</w:t>
      </w:r>
    </w:p>
    <w:p w:rsidR="006C169C" w:rsidRDefault="006C169C" w:rsidP="006C169C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Які свята у вашій родині святкують найбільше?</w:t>
      </w:r>
    </w:p>
    <w:p w:rsidR="006C169C" w:rsidRPr="006C169C" w:rsidRDefault="006C169C" w:rsidP="006C169C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169C">
        <w:rPr>
          <w:rFonts w:ascii="Times New Roman" w:hAnsi="Times New Roman" w:cs="Times New Roman"/>
          <w:b/>
          <w:sz w:val="28"/>
          <w:szCs w:val="28"/>
        </w:rPr>
        <w:t>Диспут</w:t>
      </w:r>
    </w:p>
    <w:p w:rsidR="006C169C" w:rsidRDefault="006C169C" w:rsidP="006C169C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Яку користь приносять свята для здоров</w:t>
      </w:r>
      <w:r w:rsidRPr="006C169C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я?</w:t>
      </w:r>
    </w:p>
    <w:p w:rsidR="006C169C" w:rsidRDefault="006C169C" w:rsidP="006C169C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Яку шкоду для здоров</w:t>
      </w:r>
      <w:r w:rsidRPr="006C169C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>я можуть заподіяти свята?</w:t>
      </w:r>
    </w:p>
    <w:p w:rsidR="006B4B40" w:rsidRPr="006C169C" w:rsidRDefault="006B4B40" w:rsidP="006B4B40">
      <w:pPr>
        <w:pStyle w:val="a3"/>
        <w:ind w:left="10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281305</wp:posOffset>
            </wp:positionH>
            <wp:positionV relativeFrom="paragraph">
              <wp:posOffset>476250</wp:posOffset>
            </wp:positionV>
            <wp:extent cx="2733675" cy="2050351"/>
            <wp:effectExtent l="0" t="0" r="0" b="762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503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B4B40" w:rsidRPr="006C169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509CE"/>
    <w:multiLevelType w:val="hybridMultilevel"/>
    <w:tmpl w:val="33828B9A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4E2F29"/>
    <w:multiLevelType w:val="hybridMultilevel"/>
    <w:tmpl w:val="D2EE8066"/>
    <w:lvl w:ilvl="0" w:tplc="E4D456A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B6090B"/>
    <w:multiLevelType w:val="hybridMultilevel"/>
    <w:tmpl w:val="0BBA433C"/>
    <w:lvl w:ilvl="0" w:tplc="555E637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CE26E6"/>
    <w:multiLevelType w:val="hybridMultilevel"/>
    <w:tmpl w:val="327C287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2F10DA"/>
    <w:multiLevelType w:val="hybridMultilevel"/>
    <w:tmpl w:val="52446638"/>
    <w:lvl w:ilvl="0" w:tplc="0422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37196FFA"/>
    <w:multiLevelType w:val="hybridMultilevel"/>
    <w:tmpl w:val="029C8198"/>
    <w:lvl w:ilvl="0" w:tplc="E4D456A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FA5660E"/>
    <w:multiLevelType w:val="hybridMultilevel"/>
    <w:tmpl w:val="C25E1534"/>
    <w:lvl w:ilvl="0" w:tplc="0422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3FE17EB"/>
    <w:multiLevelType w:val="hybridMultilevel"/>
    <w:tmpl w:val="2BE8BA38"/>
    <w:lvl w:ilvl="0" w:tplc="5284286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12F2EC4"/>
    <w:multiLevelType w:val="hybridMultilevel"/>
    <w:tmpl w:val="AB9C04D4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8877211"/>
    <w:multiLevelType w:val="hybridMultilevel"/>
    <w:tmpl w:val="D8B8BE4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6161CB"/>
    <w:multiLevelType w:val="hybridMultilevel"/>
    <w:tmpl w:val="F718F3B4"/>
    <w:lvl w:ilvl="0" w:tplc="0422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40A6D87"/>
    <w:multiLevelType w:val="hybridMultilevel"/>
    <w:tmpl w:val="F2AC39B8"/>
    <w:lvl w:ilvl="0" w:tplc="042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6"/>
  </w:num>
  <w:num w:numId="5">
    <w:abstractNumId w:val="11"/>
  </w:num>
  <w:num w:numId="6">
    <w:abstractNumId w:val="8"/>
  </w:num>
  <w:num w:numId="7">
    <w:abstractNumId w:val="7"/>
  </w:num>
  <w:num w:numId="8">
    <w:abstractNumId w:val="3"/>
  </w:num>
  <w:num w:numId="9">
    <w:abstractNumId w:val="0"/>
  </w:num>
  <w:num w:numId="10">
    <w:abstractNumId w:val="9"/>
  </w:num>
  <w:num w:numId="11">
    <w:abstractNumId w:val="1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4D22"/>
    <w:rsid w:val="000C0954"/>
    <w:rsid w:val="000C1771"/>
    <w:rsid w:val="000C6DE7"/>
    <w:rsid w:val="001A4D22"/>
    <w:rsid w:val="004745E6"/>
    <w:rsid w:val="006B4B40"/>
    <w:rsid w:val="006C169C"/>
    <w:rsid w:val="006D30A1"/>
    <w:rsid w:val="00726255"/>
    <w:rsid w:val="00746FF8"/>
    <w:rsid w:val="00774AF3"/>
    <w:rsid w:val="007C6E0C"/>
    <w:rsid w:val="009C28F0"/>
    <w:rsid w:val="00A377FE"/>
    <w:rsid w:val="00B10BC6"/>
    <w:rsid w:val="00C36BA6"/>
    <w:rsid w:val="00D65E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45E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C28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9C28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45E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C28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9C28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9</Pages>
  <Words>4565</Words>
  <Characters>2603</Characters>
  <Application>Microsoft Office Word</Application>
  <DocSecurity>0</DocSecurity>
  <Lines>21</Lines>
  <Paragraphs>14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dcterms:created xsi:type="dcterms:W3CDTF">2016-03-30T06:34:00Z</dcterms:created>
  <dcterms:modified xsi:type="dcterms:W3CDTF">2016-03-30T08:41:00Z</dcterms:modified>
</cp:coreProperties>
</file>