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7A8" w:rsidRPr="000A4443" w:rsidRDefault="001F47A8" w:rsidP="001F47A8">
      <w:pPr>
        <w:ind w:left="708" w:firstLine="708"/>
        <w:rPr>
          <w:rFonts w:ascii="Times New Roman" w:hAnsi="Times New Roman" w:cs="Times New Roman"/>
          <w:b/>
          <w:sz w:val="28"/>
          <w:szCs w:val="28"/>
        </w:rPr>
      </w:pPr>
      <w:r w:rsidRPr="000A4443">
        <w:rPr>
          <w:rFonts w:ascii="Times New Roman" w:hAnsi="Times New Roman" w:cs="Times New Roman"/>
          <w:b/>
          <w:sz w:val="28"/>
          <w:szCs w:val="28"/>
        </w:rPr>
        <w:t>План-конспект уроку   ритміки   для   4  класу</w:t>
      </w:r>
    </w:p>
    <w:p w:rsidR="001F47A8" w:rsidRPr="000A4443" w:rsidRDefault="001F47A8" w:rsidP="001F47A8">
      <w:pPr>
        <w:ind w:right="-720"/>
        <w:rPr>
          <w:rFonts w:ascii="Times New Roman" w:hAnsi="Times New Roman" w:cs="Times New Roman"/>
          <w:sz w:val="28"/>
          <w:szCs w:val="28"/>
        </w:rPr>
      </w:pPr>
      <w:r w:rsidRPr="000A4443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0A4443">
        <w:rPr>
          <w:rFonts w:ascii="Times New Roman" w:hAnsi="Times New Roman" w:cs="Times New Roman"/>
          <w:sz w:val="28"/>
          <w:szCs w:val="28"/>
        </w:rPr>
        <w:t>Інструктаж з безпеки життєдіяльності. Підготовчі вправи до танців  (впр</w:t>
      </w:r>
      <w:r w:rsidR="00304DEA" w:rsidRPr="000A4443">
        <w:rPr>
          <w:rFonts w:ascii="Times New Roman" w:hAnsi="Times New Roman" w:cs="Times New Roman"/>
          <w:sz w:val="28"/>
          <w:szCs w:val="28"/>
        </w:rPr>
        <w:t xml:space="preserve">ави для стоп ;піднімання </w:t>
      </w:r>
      <w:proofErr w:type="spellStart"/>
      <w:r w:rsidR="00304DEA" w:rsidRPr="000A4443">
        <w:rPr>
          <w:rFonts w:ascii="Times New Roman" w:hAnsi="Times New Roman" w:cs="Times New Roman"/>
          <w:sz w:val="28"/>
          <w:szCs w:val="28"/>
        </w:rPr>
        <w:t>на</w:t>
      </w:r>
      <w:r w:rsidRPr="000A4443">
        <w:rPr>
          <w:rFonts w:ascii="Times New Roman" w:hAnsi="Times New Roman" w:cs="Times New Roman"/>
          <w:sz w:val="28"/>
          <w:szCs w:val="28"/>
        </w:rPr>
        <w:t>пі</w:t>
      </w:r>
      <w:r w:rsidR="004E62E6" w:rsidRPr="000A4443">
        <w:rPr>
          <w:rFonts w:ascii="Times New Roman" w:hAnsi="Times New Roman" w:cs="Times New Roman"/>
          <w:sz w:val="28"/>
          <w:szCs w:val="28"/>
        </w:rPr>
        <w:t>в</w:t>
      </w:r>
      <w:r w:rsidRPr="000A4443">
        <w:rPr>
          <w:rFonts w:ascii="Times New Roman" w:hAnsi="Times New Roman" w:cs="Times New Roman"/>
          <w:sz w:val="28"/>
          <w:szCs w:val="28"/>
        </w:rPr>
        <w:t>пальці</w:t>
      </w:r>
      <w:proofErr w:type="spellEnd"/>
      <w:r w:rsidRPr="000A4443">
        <w:rPr>
          <w:rFonts w:ascii="Times New Roman" w:hAnsi="Times New Roman" w:cs="Times New Roman"/>
          <w:sz w:val="28"/>
          <w:szCs w:val="28"/>
        </w:rPr>
        <w:t xml:space="preserve">, виставляння ноги на носок, напівприсідання ). </w:t>
      </w:r>
      <w:r w:rsidR="00304DEA" w:rsidRPr="000A4443">
        <w:rPr>
          <w:rFonts w:ascii="Times New Roman" w:hAnsi="Times New Roman" w:cs="Times New Roman"/>
          <w:sz w:val="28"/>
          <w:szCs w:val="28"/>
        </w:rPr>
        <w:t>Рухлива гра .</w:t>
      </w:r>
    </w:p>
    <w:p w:rsidR="001F47A8" w:rsidRPr="000A4443" w:rsidRDefault="001F47A8" w:rsidP="003F417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A4443">
        <w:rPr>
          <w:rFonts w:ascii="Times New Roman" w:hAnsi="Times New Roman" w:cs="Times New Roman"/>
          <w:b/>
          <w:sz w:val="28"/>
          <w:szCs w:val="28"/>
        </w:rPr>
        <w:t>Завдання:</w:t>
      </w:r>
      <w:r w:rsidRPr="000A44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47A8" w:rsidRPr="000A4443" w:rsidRDefault="003F4174" w:rsidP="003F417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1.Ф</w:t>
      </w:r>
      <w:r w:rsidR="001F47A8" w:rsidRPr="000A4443">
        <w:rPr>
          <w:rFonts w:ascii="Times New Roman" w:hAnsi="Times New Roman" w:cs="Times New Roman"/>
          <w:sz w:val="28"/>
          <w:szCs w:val="28"/>
        </w:rPr>
        <w:t>ормування просторових уявлень,розвиток рухових навичок .</w:t>
      </w:r>
    </w:p>
    <w:p w:rsidR="001F47A8" w:rsidRPr="000A4443" w:rsidRDefault="003F4174" w:rsidP="003F417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К</w:t>
      </w:r>
      <w:r w:rsidR="001F47A8" w:rsidRPr="000A4443">
        <w:rPr>
          <w:rFonts w:ascii="Times New Roman" w:hAnsi="Times New Roman" w:cs="Times New Roman"/>
          <w:sz w:val="28"/>
          <w:szCs w:val="28"/>
        </w:rPr>
        <w:t xml:space="preserve">ерування темпом рухів та узгодження рухів із музикою; </w:t>
      </w:r>
    </w:p>
    <w:p w:rsidR="001F47A8" w:rsidRPr="000A4443" w:rsidRDefault="003F4174" w:rsidP="003F4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Р</w:t>
      </w:r>
      <w:r w:rsidR="001F47A8" w:rsidRPr="000A4443">
        <w:rPr>
          <w:rFonts w:ascii="Times New Roman" w:hAnsi="Times New Roman" w:cs="Times New Roman"/>
          <w:sz w:val="28"/>
          <w:szCs w:val="28"/>
        </w:rPr>
        <w:t>озвиток відчуття ритму та здатності відчувати у музиці, рухах і мові ритмічну виразність;</w:t>
      </w:r>
    </w:p>
    <w:p w:rsidR="001F47A8" w:rsidRPr="000A4443" w:rsidRDefault="001F47A8" w:rsidP="003F4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4443" w:rsidRPr="000A4443" w:rsidRDefault="001F47A8" w:rsidP="003F417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443">
        <w:rPr>
          <w:rFonts w:ascii="Times New Roman" w:hAnsi="Times New Roman" w:cs="Times New Roman"/>
          <w:sz w:val="28"/>
          <w:szCs w:val="28"/>
        </w:rPr>
        <w:t>4.</w:t>
      </w:r>
      <w:r w:rsidR="000A4443" w:rsidRPr="000A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17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0A4443" w:rsidRPr="000A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орекція недостатньої диференційованості й координованості рухів у просторі </w:t>
      </w:r>
    </w:p>
    <w:p w:rsidR="001F47A8" w:rsidRPr="000A4443" w:rsidRDefault="000A4443" w:rsidP="003F41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4443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3F4174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0A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ормування позитивних рис характеру – наполегливості, вимогливості, терпеливості. </w:t>
      </w:r>
    </w:p>
    <w:p w:rsidR="001F47A8" w:rsidRPr="000A4443" w:rsidRDefault="001F47A8" w:rsidP="001F47A8">
      <w:pPr>
        <w:rPr>
          <w:rFonts w:ascii="Times New Roman" w:hAnsi="Times New Roman" w:cs="Times New Roman"/>
          <w:sz w:val="28"/>
          <w:szCs w:val="28"/>
        </w:rPr>
      </w:pPr>
      <w:r w:rsidRPr="000A4443">
        <w:rPr>
          <w:rFonts w:ascii="Times New Roman" w:hAnsi="Times New Roman" w:cs="Times New Roman"/>
          <w:sz w:val="28"/>
          <w:szCs w:val="28"/>
        </w:rPr>
        <w:t xml:space="preserve">  </w:t>
      </w:r>
      <w:r w:rsidRPr="000A4443">
        <w:rPr>
          <w:rFonts w:ascii="Times New Roman" w:hAnsi="Times New Roman" w:cs="Times New Roman"/>
          <w:b/>
          <w:sz w:val="28"/>
          <w:szCs w:val="28"/>
        </w:rPr>
        <w:t>Інвентар</w:t>
      </w:r>
      <w:r w:rsidRPr="000A4443">
        <w:rPr>
          <w:rFonts w:ascii="Times New Roman" w:hAnsi="Times New Roman" w:cs="Times New Roman"/>
          <w:sz w:val="28"/>
          <w:szCs w:val="28"/>
        </w:rPr>
        <w:t>, свисток , музичний програвач ,годинник .</w:t>
      </w:r>
    </w:p>
    <w:p w:rsidR="001F47A8" w:rsidRPr="000A4443" w:rsidRDefault="001F47A8" w:rsidP="001F47A8">
      <w:pPr>
        <w:rPr>
          <w:rFonts w:ascii="Times New Roman" w:hAnsi="Times New Roman" w:cs="Times New Roman"/>
          <w:b/>
          <w:sz w:val="28"/>
          <w:szCs w:val="28"/>
        </w:rPr>
      </w:pPr>
      <w:r w:rsidRPr="000A4443">
        <w:rPr>
          <w:rFonts w:ascii="Times New Roman" w:hAnsi="Times New Roman" w:cs="Times New Roman"/>
          <w:b/>
          <w:sz w:val="28"/>
          <w:szCs w:val="28"/>
        </w:rPr>
        <w:t xml:space="preserve">  Дата проведення: </w:t>
      </w:r>
      <w:r w:rsidR="003F4174">
        <w:rPr>
          <w:rFonts w:ascii="Times New Roman" w:hAnsi="Times New Roman" w:cs="Times New Roman"/>
          <w:b/>
          <w:sz w:val="28"/>
          <w:szCs w:val="28"/>
        </w:rPr>
        <w:t xml:space="preserve">                Присутні:                Відсутні :   </w:t>
      </w:r>
    </w:p>
    <w:tbl>
      <w:tblPr>
        <w:tblStyle w:val="a4"/>
        <w:tblW w:w="10065" w:type="dxa"/>
        <w:tblInd w:w="-176" w:type="dxa"/>
        <w:tblLayout w:type="fixed"/>
        <w:tblLook w:val="04A0"/>
      </w:tblPr>
      <w:tblGrid>
        <w:gridCol w:w="1135"/>
        <w:gridCol w:w="5103"/>
        <w:gridCol w:w="992"/>
        <w:gridCol w:w="2835"/>
      </w:tblGrid>
      <w:tr w:rsidR="001F47A8" w:rsidRPr="000A4443" w:rsidTr="004E62E6">
        <w:tc>
          <w:tcPr>
            <w:tcW w:w="1135" w:type="dxa"/>
            <w:tcBorders>
              <w:top w:val="single" w:sz="4" w:space="0" w:color="06014B"/>
              <w:left w:val="single" w:sz="4" w:space="0" w:color="06014B"/>
              <w:bottom w:val="single" w:sz="4" w:space="0" w:color="06014B"/>
              <w:right w:val="single" w:sz="4" w:space="0" w:color="06014B"/>
            </w:tcBorders>
            <w:hideMark/>
          </w:tcPr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Ч/у</w:t>
            </w:r>
          </w:p>
        </w:tc>
        <w:tc>
          <w:tcPr>
            <w:tcW w:w="5103" w:type="dxa"/>
            <w:tcBorders>
              <w:top w:val="single" w:sz="4" w:space="0" w:color="06014B"/>
              <w:left w:val="single" w:sz="4" w:space="0" w:color="06014B"/>
              <w:bottom w:val="single" w:sz="4" w:space="0" w:color="06014B"/>
              <w:right w:val="single" w:sz="4" w:space="0" w:color="06014B"/>
            </w:tcBorders>
            <w:hideMark/>
          </w:tcPr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Зміст уроку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6014B"/>
              <w:bottom w:val="single" w:sz="4" w:space="0" w:color="06014B"/>
              <w:right w:val="single" w:sz="4" w:space="0" w:color="06014B"/>
            </w:tcBorders>
            <w:hideMark/>
          </w:tcPr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Дозування</w:t>
            </w:r>
            <w:r w:rsidR="004E62E6"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E62E6" w:rsidRPr="000A4443">
              <w:rPr>
                <w:rFonts w:ascii="Times New Roman" w:hAnsi="Times New Roman" w:cs="Times New Roman"/>
                <w:sz w:val="28"/>
                <w:szCs w:val="28"/>
              </w:rPr>
              <w:t>хв</w:t>
            </w:r>
            <w:proofErr w:type="spellEnd"/>
          </w:p>
        </w:tc>
        <w:tc>
          <w:tcPr>
            <w:tcW w:w="2835" w:type="dxa"/>
            <w:tcBorders>
              <w:top w:val="single" w:sz="4" w:space="0" w:color="06014B"/>
              <w:left w:val="single" w:sz="4" w:space="0" w:color="06014B"/>
              <w:bottom w:val="single" w:sz="4" w:space="0" w:color="06014B"/>
              <w:right w:val="single" w:sz="4" w:space="0" w:color="06014B"/>
            </w:tcBorders>
            <w:hideMark/>
          </w:tcPr>
          <w:p w:rsidR="001F47A8" w:rsidRPr="000A4443" w:rsidRDefault="001F47A8" w:rsidP="000A27EC">
            <w:pPr>
              <w:tabs>
                <w:tab w:val="left" w:pos="3720"/>
              </w:tabs>
              <w:ind w:right="401"/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Організаційно-методичні вказівки </w:t>
            </w:r>
          </w:p>
        </w:tc>
      </w:tr>
      <w:tr w:rsidR="001F47A8" w:rsidRPr="000A4443" w:rsidTr="004E62E6">
        <w:trPr>
          <w:trHeight w:val="981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06014B"/>
              <w:right w:val="single" w:sz="4" w:space="0" w:color="auto"/>
            </w:tcBorders>
          </w:tcPr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Підготовча частина (10хв.)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06014B"/>
              <w:left w:val="single" w:sz="4" w:space="0" w:color="auto"/>
              <w:bottom w:val="single" w:sz="4" w:space="0" w:color="000000" w:themeColor="text1"/>
              <w:right w:val="single" w:sz="4" w:space="0" w:color="06014B"/>
            </w:tcBorders>
            <w:hideMark/>
          </w:tcPr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.Шикування класу в шеренгу: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- привітання;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- оголошення завдань уроку.</w:t>
            </w:r>
          </w:p>
        </w:tc>
        <w:tc>
          <w:tcPr>
            <w:tcW w:w="992" w:type="dxa"/>
            <w:tcBorders>
              <w:top w:val="single" w:sz="4" w:space="0" w:color="06014B"/>
              <w:left w:val="single" w:sz="4" w:space="0" w:color="06014B"/>
              <w:bottom w:val="single" w:sz="4" w:space="0" w:color="000000" w:themeColor="text1"/>
              <w:right w:val="single" w:sz="4" w:space="0" w:color="06014B"/>
            </w:tcBorders>
          </w:tcPr>
          <w:p w:rsidR="001F47A8" w:rsidRPr="000A4443" w:rsidRDefault="004E23C7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06014B"/>
              <w:left w:val="single" w:sz="4" w:space="0" w:color="06014B"/>
              <w:bottom w:val="single" w:sz="4" w:space="0" w:color="06014B"/>
              <w:right w:val="single" w:sz="4" w:space="0" w:color="06014B"/>
            </w:tcBorders>
            <w:hideMark/>
          </w:tcPr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Фронтальний метод організації учнів, звернути увагу на рівняння в шерензі та інтервал(руки в боки)</w:t>
            </w:r>
          </w:p>
        </w:tc>
      </w:tr>
      <w:tr w:rsidR="001F47A8" w:rsidRPr="000A4443" w:rsidTr="004E62E6">
        <w:trPr>
          <w:trHeight w:val="765"/>
        </w:trPr>
        <w:tc>
          <w:tcPr>
            <w:tcW w:w="1135" w:type="dxa"/>
            <w:vMerge/>
            <w:tcBorders>
              <w:left w:val="single" w:sz="4" w:space="0" w:color="06014B"/>
              <w:right w:val="single" w:sz="4" w:space="0" w:color="auto"/>
            </w:tcBorders>
            <w:vAlign w:val="center"/>
            <w:hideMark/>
          </w:tcPr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6014B"/>
            </w:tcBorders>
            <w:hideMark/>
          </w:tcPr>
          <w:p w:rsidR="0036796B" w:rsidRPr="000A4443" w:rsidRDefault="0036796B" w:rsidP="00367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1F47A8" w:rsidRPr="000A444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 Інструктаж з Б.Ж.Д  </w:t>
            </w:r>
          </w:p>
          <w:p w:rsidR="0036796B" w:rsidRPr="000A4443" w:rsidRDefault="0036796B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47A8"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6014B"/>
              <w:bottom w:val="single" w:sz="4" w:space="0" w:color="auto"/>
              <w:right w:val="single" w:sz="4" w:space="0" w:color="06014B"/>
            </w:tcBorders>
          </w:tcPr>
          <w:p w:rsidR="001F47A8" w:rsidRPr="000A4443" w:rsidRDefault="004E23C7" w:rsidP="001F47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06014B"/>
              <w:left w:val="single" w:sz="4" w:space="0" w:color="06014B"/>
              <w:bottom w:val="single" w:sz="4" w:space="0" w:color="auto"/>
              <w:right w:val="single" w:sz="4" w:space="0" w:color="06014B"/>
            </w:tcBorders>
            <w:hideMark/>
          </w:tcPr>
          <w:p w:rsidR="0036796B" w:rsidRPr="000A4443" w:rsidRDefault="0036796B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96B" w:rsidRPr="000A4443" w:rsidRDefault="0036796B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796B" w:rsidRPr="000A4443" w:rsidTr="004E62E6">
        <w:trPr>
          <w:trHeight w:val="600"/>
        </w:trPr>
        <w:tc>
          <w:tcPr>
            <w:tcW w:w="1135" w:type="dxa"/>
            <w:vMerge/>
            <w:tcBorders>
              <w:left w:val="single" w:sz="4" w:space="0" w:color="06014B"/>
              <w:right w:val="single" w:sz="4" w:space="0" w:color="auto"/>
            </w:tcBorders>
            <w:vAlign w:val="center"/>
            <w:hideMark/>
          </w:tcPr>
          <w:p w:rsidR="0036796B" w:rsidRPr="000A4443" w:rsidRDefault="0036796B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06014B"/>
              <w:right w:val="single" w:sz="4" w:space="0" w:color="06014B"/>
            </w:tcBorders>
            <w:hideMark/>
          </w:tcPr>
          <w:p w:rsidR="0036796B" w:rsidRPr="000A4443" w:rsidRDefault="0036796B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96B" w:rsidRPr="000A4443" w:rsidRDefault="0036796B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 Підрахунок ЧСС за 6 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6014B"/>
              <w:bottom w:val="single" w:sz="4" w:space="0" w:color="06014B"/>
              <w:right w:val="single" w:sz="4" w:space="0" w:color="06014B"/>
            </w:tcBorders>
          </w:tcPr>
          <w:p w:rsidR="0036796B" w:rsidRPr="000A4443" w:rsidRDefault="004E23C7" w:rsidP="001F47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30 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6014B"/>
              <w:bottom w:val="single" w:sz="4" w:space="0" w:color="06014B"/>
              <w:right w:val="single" w:sz="4" w:space="0" w:color="06014B"/>
            </w:tcBorders>
            <w:hideMark/>
          </w:tcPr>
          <w:p w:rsidR="0036796B" w:rsidRPr="000A4443" w:rsidRDefault="0036796B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ЧСС не перевищувати 70-75 </w:t>
            </w:r>
            <w:proofErr w:type="spellStart"/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уд\хв</w:t>
            </w:r>
            <w:proofErr w:type="spellEnd"/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.(7-8)р</w:t>
            </w:r>
          </w:p>
        </w:tc>
      </w:tr>
      <w:tr w:rsidR="001F47A8" w:rsidRPr="000A4443" w:rsidTr="004E62E6">
        <w:trPr>
          <w:trHeight w:val="888"/>
        </w:trPr>
        <w:tc>
          <w:tcPr>
            <w:tcW w:w="1135" w:type="dxa"/>
            <w:vMerge/>
            <w:tcBorders>
              <w:left w:val="single" w:sz="4" w:space="0" w:color="06014B"/>
              <w:right w:val="single" w:sz="4" w:space="0" w:color="auto"/>
            </w:tcBorders>
            <w:vAlign w:val="center"/>
            <w:hideMark/>
          </w:tcPr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06014B"/>
              <w:left w:val="single" w:sz="4" w:space="0" w:color="auto"/>
              <w:bottom w:val="single" w:sz="4" w:space="0" w:color="000000" w:themeColor="text1"/>
              <w:right w:val="single" w:sz="4" w:space="0" w:color="06014B"/>
            </w:tcBorders>
          </w:tcPr>
          <w:p w:rsidR="001F47A8" w:rsidRPr="000A4443" w:rsidRDefault="0036796B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1F47A8" w:rsidRPr="000A4443">
              <w:rPr>
                <w:rFonts w:ascii="Times New Roman" w:hAnsi="Times New Roman" w:cs="Times New Roman"/>
                <w:sz w:val="28"/>
                <w:szCs w:val="28"/>
              </w:rPr>
              <w:t>. Організаційні вправи: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- перешикування у 2 ,3 шеренги;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- перешикування у 2 ,3 колони; 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6014B"/>
              <w:left w:val="single" w:sz="4" w:space="0" w:color="06014B"/>
              <w:bottom w:val="single" w:sz="4" w:space="0" w:color="06014B"/>
              <w:right w:val="single" w:sz="4" w:space="0" w:color="06014B"/>
            </w:tcBorders>
          </w:tcPr>
          <w:p w:rsidR="001F47A8" w:rsidRPr="000A4443" w:rsidRDefault="004E23C7" w:rsidP="004E23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06014B"/>
              <w:left w:val="single" w:sz="4" w:space="0" w:color="06014B"/>
              <w:bottom w:val="single" w:sz="4" w:space="0" w:color="06014B"/>
              <w:right w:val="single" w:sz="4" w:space="0" w:color="000000" w:themeColor="text1"/>
            </w:tcBorders>
          </w:tcPr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Чіткість виконання команд.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7A8" w:rsidRPr="000A4443" w:rsidTr="004E62E6">
        <w:trPr>
          <w:trHeight w:val="751"/>
        </w:trPr>
        <w:tc>
          <w:tcPr>
            <w:tcW w:w="1135" w:type="dxa"/>
            <w:vMerge/>
            <w:tcBorders>
              <w:left w:val="single" w:sz="4" w:space="0" w:color="06014B"/>
              <w:right w:val="single" w:sz="4" w:space="0" w:color="auto"/>
            </w:tcBorders>
            <w:vAlign w:val="center"/>
            <w:hideMark/>
          </w:tcPr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6014B"/>
            </w:tcBorders>
            <w:hideMark/>
          </w:tcPr>
          <w:p w:rsidR="001F47A8" w:rsidRPr="000A4443" w:rsidRDefault="0036796B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1F47A8" w:rsidRPr="000A4443">
              <w:rPr>
                <w:rFonts w:ascii="Times New Roman" w:hAnsi="Times New Roman" w:cs="Times New Roman"/>
                <w:sz w:val="28"/>
                <w:szCs w:val="28"/>
              </w:rPr>
              <w:t>.Різновиди ходьби:</w:t>
            </w:r>
          </w:p>
          <w:p w:rsidR="001F47A8" w:rsidRPr="000A4443" w:rsidRDefault="001F47A8" w:rsidP="001F47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-на</w:t>
            </w:r>
            <w:proofErr w:type="spellEnd"/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 носках;</w:t>
            </w:r>
          </w:p>
          <w:p w:rsidR="001F47A8" w:rsidRPr="000A4443" w:rsidRDefault="001F47A8" w:rsidP="001F47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- на п’ятках;</w:t>
            </w:r>
          </w:p>
          <w:p w:rsidR="001F47A8" w:rsidRPr="000A4443" w:rsidRDefault="001F47A8" w:rsidP="001F47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- на зовнішній стороні стопи;</w:t>
            </w:r>
          </w:p>
          <w:p w:rsidR="001F47A8" w:rsidRPr="000A4443" w:rsidRDefault="001F47A8" w:rsidP="001F47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-на</w:t>
            </w:r>
            <w:proofErr w:type="spellEnd"/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 внутрішній стороні стопи;</w:t>
            </w:r>
          </w:p>
          <w:p w:rsidR="001F47A8" w:rsidRPr="000A4443" w:rsidRDefault="001F47A8" w:rsidP="001F47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- у напівприсіданні :</w:t>
            </w:r>
          </w:p>
          <w:p w:rsidR="001F47A8" w:rsidRPr="000A4443" w:rsidRDefault="0036796B" w:rsidP="001F47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F47A8"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 приставним кроком</w:t>
            </w: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 лівим боком </w:t>
            </w:r>
          </w:p>
          <w:p w:rsidR="001F47A8" w:rsidRPr="000A4443" w:rsidRDefault="001F47A8" w:rsidP="00367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приставним кроком</w:t>
            </w:r>
            <w:r w:rsidR="0036796B"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 правим боком </w:t>
            </w:r>
          </w:p>
        </w:tc>
        <w:tc>
          <w:tcPr>
            <w:tcW w:w="992" w:type="dxa"/>
            <w:tcBorders>
              <w:top w:val="single" w:sz="4" w:space="0" w:color="06014B"/>
              <w:left w:val="single" w:sz="4" w:space="0" w:color="06014B"/>
              <w:bottom w:val="single" w:sz="4" w:space="0" w:color="06014B"/>
              <w:right w:val="single" w:sz="4" w:space="0" w:color="06014B"/>
            </w:tcBorders>
          </w:tcPr>
          <w:p w:rsidR="001F47A8" w:rsidRPr="000A4443" w:rsidRDefault="004E23C7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835" w:type="dxa"/>
            <w:tcBorders>
              <w:top w:val="single" w:sz="4" w:space="0" w:color="06014B"/>
              <w:left w:val="single" w:sz="4" w:space="0" w:color="06014B"/>
              <w:bottom w:val="single" w:sz="4" w:space="0" w:color="06014B"/>
              <w:right w:val="single" w:sz="4" w:space="0" w:color="06014B"/>
            </w:tcBorders>
            <w:hideMark/>
          </w:tcPr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Клас працює потоковим методом</w:t>
            </w:r>
          </w:p>
          <w:p w:rsidR="0036796B" w:rsidRPr="000A4443" w:rsidRDefault="0036796B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96B" w:rsidRPr="000A4443" w:rsidRDefault="0036796B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96B" w:rsidRPr="000A4443" w:rsidRDefault="0036796B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Звернути увагу на </w:t>
            </w:r>
            <w:proofErr w:type="spellStart"/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виворітність</w:t>
            </w:r>
            <w:proofErr w:type="spellEnd"/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 стоп ,на поставу і на темп </w:t>
            </w:r>
            <w:r w:rsidRPr="000A44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виконання </w:t>
            </w:r>
          </w:p>
        </w:tc>
      </w:tr>
      <w:tr w:rsidR="001F47A8" w:rsidRPr="000A4443" w:rsidTr="004E62E6">
        <w:trPr>
          <w:trHeight w:val="1775"/>
        </w:trPr>
        <w:tc>
          <w:tcPr>
            <w:tcW w:w="1135" w:type="dxa"/>
            <w:vMerge/>
            <w:tcBorders>
              <w:left w:val="single" w:sz="4" w:space="0" w:color="06014B"/>
              <w:right w:val="single" w:sz="4" w:space="0" w:color="auto"/>
            </w:tcBorders>
            <w:vAlign w:val="center"/>
            <w:hideMark/>
          </w:tcPr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6014B"/>
              <w:right w:val="single" w:sz="4" w:space="0" w:color="06014B"/>
            </w:tcBorders>
          </w:tcPr>
          <w:p w:rsidR="001F47A8" w:rsidRPr="000A4443" w:rsidRDefault="0036796B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1F47A8" w:rsidRPr="000A4443">
              <w:rPr>
                <w:rFonts w:ascii="Times New Roman" w:hAnsi="Times New Roman" w:cs="Times New Roman"/>
                <w:sz w:val="28"/>
                <w:szCs w:val="28"/>
              </w:rPr>
              <w:t>.Біг: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- звичайний біг;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- правим боком приставним кроком;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- лівим боком приставним кроком;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- з прямими ногами, руки на поясі;</w:t>
            </w:r>
          </w:p>
          <w:p w:rsidR="001F47A8" w:rsidRPr="000A4443" w:rsidRDefault="0036796B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-підскоком</w:t>
            </w:r>
            <w:proofErr w:type="spellEnd"/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</w:p>
        </w:tc>
        <w:tc>
          <w:tcPr>
            <w:tcW w:w="992" w:type="dxa"/>
            <w:tcBorders>
              <w:top w:val="single" w:sz="4" w:space="0" w:color="06014B"/>
              <w:left w:val="single" w:sz="4" w:space="0" w:color="06014B"/>
              <w:bottom w:val="single" w:sz="4" w:space="0" w:color="000000" w:themeColor="text1"/>
              <w:right w:val="single" w:sz="4" w:space="0" w:color="06014B"/>
            </w:tcBorders>
          </w:tcPr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4E23C7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06014B"/>
              <w:left w:val="single" w:sz="4" w:space="0" w:color="06014B"/>
              <w:bottom w:val="single" w:sz="4" w:space="0" w:color="06014B"/>
              <w:right w:val="single" w:sz="4" w:space="0" w:color="06014B"/>
            </w:tcBorders>
          </w:tcPr>
          <w:p w:rsidR="001F47A8" w:rsidRPr="000A4443" w:rsidRDefault="0036796B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Звернути увагу на </w:t>
            </w:r>
            <w:r w:rsidR="000A4443">
              <w:rPr>
                <w:rFonts w:ascii="Times New Roman" w:hAnsi="Times New Roman" w:cs="Times New Roman"/>
                <w:sz w:val="28"/>
                <w:szCs w:val="28"/>
              </w:rPr>
              <w:t xml:space="preserve">дітей з червоними  кружечками. </w:t>
            </w: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У середньому темпі; З</w:t>
            </w:r>
            <w:r w:rsidR="001F47A8"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вернути увагу </w:t>
            </w:r>
            <w:proofErr w:type="spellStart"/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потаву</w:t>
            </w:r>
            <w:proofErr w:type="spellEnd"/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F47A8" w:rsidRPr="000A4443">
              <w:rPr>
                <w:rFonts w:ascii="Times New Roman" w:hAnsi="Times New Roman" w:cs="Times New Roman"/>
                <w:sz w:val="28"/>
                <w:szCs w:val="28"/>
              </w:rPr>
              <w:t>на чіткість</w:t>
            </w: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 виконання ,темп,носочки </w:t>
            </w:r>
          </w:p>
        </w:tc>
      </w:tr>
      <w:tr w:rsidR="001F47A8" w:rsidRPr="000A4443" w:rsidTr="004E62E6">
        <w:tc>
          <w:tcPr>
            <w:tcW w:w="1135" w:type="dxa"/>
            <w:vMerge/>
            <w:tcBorders>
              <w:left w:val="single" w:sz="4" w:space="0" w:color="06014B"/>
              <w:right w:val="single" w:sz="4" w:space="0" w:color="auto"/>
            </w:tcBorders>
            <w:vAlign w:val="center"/>
            <w:hideMark/>
          </w:tcPr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06014B"/>
              <w:left w:val="single" w:sz="4" w:space="0" w:color="auto"/>
              <w:bottom w:val="single" w:sz="4" w:space="0" w:color="06014B"/>
              <w:right w:val="single" w:sz="4" w:space="0" w:color="06014B"/>
            </w:tcBorders>
            <w:hideMark/>
          </w:tcPr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.Вправи на відновлення дихання</w:t>
            </w:r>
          </w:p>
          <w:p w:rsidR="004E23C7" w:rsidRPr="000A4443" w:rsidRDefault="004E23C7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Повільна ходьба </w:t>
            </w:r>
            <w:r w:rsidR="00F72F4A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залу </w:t>
            </w:r>
          </w:p>
          <w:p w:rsidR="004E23C7" w:rsidRPr="000A4443" w:rsidRDefault="004E23C7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3C7" w:rsidRPr="000A4443" w:rsidRDefault="004E23C7" w:rsidP="004E23C7">
            <w:pPr>
              <w:pStyle w:val="a5"/>
              <w:spacing w:before="0" w:beforeAutospacing="0" w:after="0" w:afterAutospacing="0"/>
              <w:ind w:right="10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proofErr w:type="spellStart"/>
            <w:r w:rsidRPr="000A4443">
              <w:rPr>
                <w:sz w:val="28"/>
                <w:szCs w:val="28"/>
                <w:lang w:val="uk-UA"/>
              </w:rPr>
              <w:t>В.п.-</w:t>
            </w:r>
            <w:proofErr w:type="spellEnd"/>
            <w:r w:rsidR="00F72F4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A4443">
              <w:rPr>
                <w:sz w:val="28"/>
                <w:szCs w:val="28"/>
                <w:lang w:val="uk-UA"/>
              </w:rPr>
              <w:t>О.с</w:t>
            </w:r>
            <w:proofErr w:type="spellEnd"/>
          </w:p>
          <w:p w:rsidR="004E23C7" w:rsidRDefault="004E23C7" w:rsidP="004E23C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Вправа довільного зниження ритму дихання і його поглиблення по рекомендації вчителя. </w:t>
            </w:r>
          </w:p>
          <w:p w:rsidR="00F72F4A" w:rsidRPr="000A4443" w:rsidRDefault="00F72F4A" w:rsidP="004E23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6014B"/>
              <w:left w:val="single" w:sz="4" w:space="0" w:color="06014B"/>
              <w:bottom w:val="single" w:sz="4" w:space="0" w:color="000000" w:themeColor="text1"/>
              <w:right w:val="single" w:sz="4" w:space="0" w:color="06014B"/>
            </w:tcBorders>
            <w:hideMark/>
          </w:tcPr>
          <w:p w:rsidR="001F47A8" w:rsidRPr="000A4443" w:rsidRDefault="004E23C7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1F47A8"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6014B"/>
              <w:left w:val="single" w:sz="4" w:space="0" w:color="06014B"/>
              <w:bottom w:val="single" w:sz="4" w:space="0" w:color="06014B"/>
              <w:right w:val="single" w:sz="4" w:space="0" w:color="06014B"/>
            </w:tcBorders>
            <w:hideMark/>
          </w:tcPr>
          <w:p w:rsidR="001F47A8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Ходьба, руки піднімаємо вгору – вдих, опускаємо – видих.</w:t>
            </w:r>
          </w:p>
          <w:p w:rsidR="00F72F4A" w:rsidRDefault="00F72F4A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2F4A" w:rsidRDefault="00F72F4A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2F4A" w:rsidRPr="000A4443" w:rsidRDefault="00F72F4A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Дихати через ніс</w:t>
            </w:r>
          </w:p>
        </w:tc>
      </w:tr>
      <w:tr w:rsidR="001F47A8" w:rsidRPr="000A4443" w:rsidTr="004E62E6">
        <w:tc>
          <w:tcPr>
            <w:tcW w:w="1135" w:type="dxa"/>
            <w:vMerge/>
            <w:tcBorders>
              <w:left w:val="single" w:sz="4" w:space="0" w:color="06014B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06014B"/>
              <w:left w:val="single" w:sz="4" w:space="0" w:color="auto"/>
              <w:bottom w:val="single" w:sz="4" w:space="0" w:color="06014B"/>
              <w:right w:val="single" w:sz="4" w:space="0" w:color="06014B"/>
            </w:tcBorders>
            <w:hideMark/>
          </w:tcPr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.Контроль ЧСС за 6 с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6014B"/>
              <w:bottom w:val="single" w:sz="4" w:space="0" w:color="06014B"/>
              <w:right w:val="single" w:sz="4" w:space="0" w:color="000000" w:themeColor="text1"/>
            </w:tcBorders>
            <w:hideMark/>
          </w:tcPr>
          <w:p w:rsidR="001F47A8" w:rsidRPr="000A4443" w:rsidRDefault="004E23C7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30 с.</w:t>
            </w:r>
          </w:p>
        </w:tc>
        <w:tc>
          <w:tcPr>
            <w:tcW w:w="2835" w:type="dxa"/>
            <w:tcBorders>
              <w:top w:val="single" w:sz="4" w:space="0" w:color="06014B"/>
              <w:left w:val="single" w:sz="4" w:space="0" w:color="000000" w:themeColor="text1"/>
              <w:bottom w:val="single" w:sz="4" w:space="0" w:color="06014B"/>
              <w:right w:val="single" w:sz="4" w:space="0" w:color="06014B"/>
            </w:tcBorders>
            <w:hideMark/>
          </w:tcPr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Середнє до 140 </w:t>
            </w:r>
            <w:proofErr w:type="spellStart"/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уд\хв</w:t>
            </w:r>
            <w:proofErr w:type="spellEnd"/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E62E6" w:rsidRPr="000A4443">
              <w:rPr>
                <w:rFonts w:ascii="Times New Roman" w:hAnsi="Times New Roman" w:cs="Times New Roman"/>
                <w:sz w:val="28"/>
                <w:szCs w:val="28"/>
              </w:rPr>
              <w:t>(14)</w:t>
            </w:r>
          </w:p>
        </w:tc>
      </w:tr>
      <w:tr w:rsidR="001F47A8" w:rsidRPr="000A4443" w:rsidTr="00F72F4A">
        <w:trPr>
          <w:trHeight w:val="5381"/>
        </w:trPr>
        <w:tc>
          <w:tcPr>
            <w:tcW w:w="1135" w:type="dxa"/>
            <w:tcBorders>
              <w:top w:val="single" w:sz="4" w:space="0" w:color="auto"/>
              <w:left w:val="single" w:sz="4" w:space="0" w:color="06014B"/>
              <w:right w:val="single" w:sz="4" w:space="0" w:color="auto"/>
            </w:tcBorders>
            <w:vAlign w:val="center"/>
            <w:hideMark/>
          </w:tcPr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Основна частина уроку  (26 хв.)</w:t>
            </w:r>
          </w:p>
        </w:tc>
        <w:tc>
          <w:tcPr>
            <w:tcW w:w="5103" w:type="dxa"/>
            <w:tcBorders>
              <w:top w:val="single" w:sz="4" w:space="0" w:color="06014B"/>
              <w:left w:val="single" w:sz="4" w:space="0" w:color="auto"/>
              <w:right w:val="single" w:sz="4" w:space="0" w:color="06014B"/>
            </w:tcBorders>
          </w:tcPr>
          <w:p w:rsidR="001F47A8" w:rsidRPr="000A4443" w:rsidRDefault="004E62E6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1F47A8"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 Комплекс </w:t>
            </w:r>
            <w:r w:rsidR="004E23C7"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загально розвивальних вправ 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на носках, руки на поясі 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- нахили головою вліво, вправо;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- повороти голови: ліворуч, праворуч;</w:t>
            </w:r>
          </w:p>
          <w:p w:rsidR="001F47A8" w:rsidRPr="000A4443" w:rsidRDefault="004E62E6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- ходьба у </w:t>
            </w:r>
            <w:proofErr w:type="spellStart"/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напівприси</w:t>
            </w:r>
            <w:r w:rsidR="001F47A8" w:rsidRPr="000A4443">
              <w:rPr>
                <w:rFonts w:ascii="Times New Roman" w:hAnsi="Times New Roman" w:cs="Times New Roman"/>
                <w:sz w:val="28"/>
                <w:szCs w:val="28"/>
              </w:rPr>
              <w:t>ді</w:t>
            </w:r>
            <w:proofErr w:type="spellEnd"/>
            <w:r w:rsidR="001F47A8"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 , руки перед собою;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- колові оберти кистями рук: </w:t>
            </w:r>
            <w:r w:rsidR="004E62E6"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 - на зовнішній стороні ступні;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- на внутрішній стороні ступні.</w:t>
            </w:r>
          </w:p>
          <w:p w:rsidR="001F47A8" w:rsidRPr="000A4443" w:rsidRDefault="004E23C7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1F47A8" w:rsidRPr="000A44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47A8"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Чергування різних способів пересувань по залу під різний темп музики </w:t>
            </w:r>
            <w:r w:rsidR="00304DEA" w:rsidRPr="000A44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04DEA" w:rsidRPr="000A4443" w:rsidRDefault="00304DEA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4E23C7" w:rsidP="000A27EC">
            <w:pPr>
              <w:ind w:right="-720"/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 </w:t>
            </w:r>
            <w:r w:rsidR="001F47A8" w:rsidRPr="000A4443">
              <w:rPr>
                <w:rFonts w:ascii="Times New Roman" w:hAnsi="Times New Roman" w:cs="Times New Roman"/>
                <w:sz w:val="28"/>
                <w:szCs w:val="28"/>
              </w:rPr>
              <w:t>Підготовчі вправи до танців ( вправи</w:t>
            </w:r>
            <w:r w:rsidR="000A444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1F47A8"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r w:rsidR="000A4443">
              <w:rPr>
                <w:rFonts w:ascii="Times New Roman" w:hAnsi="Times New Roman" w:cs="Times New Roman"/>
                <w:sz w:val="28"/>
                <w:szCs w:val="28"/>
              </w:rPr>
              <w:t xml:space="preserve"> ступні</w:t>
            </w:r>
            <w:r w:rsidR="0087152A"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 ;піднімання на </w:t>
            </w:r>
            <w:proofErr w:type="spellStart"/>
            <w:r w:rsidR="0087152A" w:rsidRPr="000A4443">
              <w:rPr>
                <w:rFonts w:ascii="Times New Roman" w:hAnsi="Times New Roman" w:cs="Times New Roman"/>
                <w:sz w:val="28"/>
                <w:szCs w:val="28"/>
              </w:rPr>
              <w:t>пів</w:t>
            </w:r>
            <w:r w:rsidR="001F47A8" w:rsidRPr="000A4443">
              <w:rPr>
                <w:rFonts w:ascii="Times New Roman" w:hAnsi="Times New Roman" w:cs="Times New Roman"/>
                <w:sz w:val="28"/>
                <w:szCs w:val="28"/>
              </w:rPr>
              <w:t>пальці</w:t>
            </w:r>
            <w:proofErr w:type="spellEnd"/>
            <w:r w:rsidR="001F47A8"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, виставляння </w:t>
            </w:r>
            <w:r w:rsidR="00304DEA"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47A8"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ноги на носок, </w:t>
            </w:r>
            <w:r w:rsidR="000A444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1F47A8"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напівприсідання ). 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 ноги на ширині плечей, ліва рука вгорі:</w:t>
            </w:r>
          </w:p>
          <w:p w:rsidR="001F47A8" w:rsidRPr="000A4443" w:rsidRDefault="001F47A8" w:rsidP="000A27E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Нахил тулуба праворуч;</w:t>
            </w:r>
          </w:p>
          <w:p w:rsidR="001F47A8" w:rsidRPr="000A4443" w:rsidRDefault="001F47A8" w:rsidP="000A27E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Вихідне положення</w:t>
            </w:r>
          </w:p>
          <w:p w:rsidR="001F47A8" w:rsidRPr="000A4443" w:rsidRDefault="001F47A8" w:rsidP="000A27EC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3-4  Те саме  в іншу сторону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2)  В. п. ноги на ширині плечей, руки вгорі на замку:</w:t>
            </w:r>
          </w:p>
          <w:p w:rsidR="001F47A8" w:rsidRPr="000A4443" w:rsidRDefault="001F47A8" w:rsidP="000A27E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Нахил тулуба до лівої, </w:t>
            </w:r>
          </w:p>
          <w:p w:rsidR="001F47A8" w:rsidRPr="000A4443" w:rsidRDefault="001F47A8" w:rsidP="000A27E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До середини  </w:t>
            </w:r>
          </w:p>
          <w:p w:rsidR="001F47A8" w:rsidRPr="000A4443" w:rsidRDefault="001F47A8" w:rsidP="000A27E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До правої ноги.</w:t>
            </w:r>
          </w:p>
          <w:p w:rsidR="001F47A8" w:rsidRPr="000A4443" w:rsidRDefault="001F47A8" w:rsidP="000A27E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44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В.п</w:t>
            </w:r>
            <w:proofErr w:type="spellEnd"/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 3)  В. п. на ширині плечей, руки до плечей:</w:t>
            </w:r>
          </w:p>
          <w:p w:rsidR="001F47A8" w:rsidRPr="000A4443" w:rsidRDefault="001F47A8" w:rsidP="000A27EC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Коліном правої ноги до правого ліктя;</w:t>
            </w:r>
          </w:p>
          <w:p w:rsidR="001F47A8" w:rsidRPr="000A4443" w:rsidRDefault="001F47A8" w:rsidP="000A27EC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В. п.</w:t>
            </w:r>
          </w:p>
          <w:p w:rsidR="001F47A8" w:rsidRPr="000A4443" w:rsidRDefault="001F47A8" w:rsidP="000A27EC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Те саме іншою рукою і ногою.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4)   В. п. ноги на ширині плечей, руки перед собою:</w:t>
            </w:r>
          </w:p>
          <w:p w:rsidR="001F47A8" w:rsidRPr="000A4443" w:rsidRDefault="001F47A8" w:rsidP="000A27EC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Лівою ногою до правої руки;</w:t>
            </w:r>
          </w:p>
          <w:p w:rsidR="001F47A8" w:rsidRPr="000A4443" w:rsidRDefault="001F47A8" w:rsidP="000A27EC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В. п.</w:t>
            </w:r>
          </w:p>
          <w:p w:rsidR="001F47A8" w:rsidRPr="000A4443" w:rsidRDefault="001F47A8" w:rsidP="000A27EC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Правою ногою до лівої руки;</w:t>
            </w:r>
          </w:p>
          <w:p w:rsidR="001F47A8" w:rsidRPr="000A4443" w:rsidRDefault="001F47A8" w:rsidP="000A27EC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В.П.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5)   В. п. – О. С. </w:t>
            </w:r>
          </w:p>
          <w:p w:rsidR="001F47A8" w:rsidRPr="000A4443" w:rsidRDefault="001F47A8" w:rsidP="000A27EC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Випад лівою ногою:</w:t>
            </w:r>
          </w:p>
          <w:p w:rsidR="001F47A8" w:rsidRPr="000A4443" w:rsidRDefault="001F47A8" w:rsidP="000A27EC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В. п.</w:t>
            </w:r>
          </w:p>
          <w:p w:rsidR="001F47A8" w:rsidRPr="000A4443" w:rsidRDefault="001F47A8" w:rsidP="000A27EC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Випад  правою ногою;</w:t>
            </w:r>
          </w:p>
          <w:p w:rsidR="001F47A8" w:rsidRPr="000A4443" w:rsidRDefault="001F47A8" w:rsidP="000A27EC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В. п.                    </w:t>
            </w:r>
          </w:p>
          <w:p w:rsidR="001F47A8" w:rsidRPr="000A4443" w:rsidRDefault="001F47A8" w:rsidP="000A27EC">
            <w:pPr>
              <w:ind w:left="-675" w:firstLine="675"/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6)   В. п. – О.С. руки на поясі: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1-4 – стрибки на лівій нозі;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5-8 – правій нозі:.</w:t>
            </w:r>
          </w:p>
          <w:p w:rsidR="0087152A" w:rsidRPr="000A4443" w:rsidRDefault="0087152A" w:rsidP="000A27E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5. </w:t>
            </w:r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Піднімання на </w:t>
            </w:r>
            <w:proofErr w:type="spellStart"/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півпальці</w:t>
            </w:r>
            <w:proofErr w:type="spellEnd"/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F47A8" w:rsidRPr="000A4443" w:rsidRDefault="004E62E6" w:rsidP="000A27E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Start"/>
            <w:r w:rsidR="001F47A8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ідніміться</w:t>
            </w:r>
            <w:proofErr w:type="spellEnd"/>
            <w:r w:rsidR="001F47A8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на носочки , </w:t>
            </w:r>
            <w:proofErr w:type="spellStart"/>
            <w:r w:rsidR="001F47A8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постійте</w:t>
            </w:r>
            <w:proofErr w:type="spellEnd"/>
            <w:r w:rsidR="001F47A8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так </w:t>
            </w:r>
            <w:proofErr w:type="spellStart"/>
            <w:r w:rsidR="001F47A8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декілька</w:t>
            </w:r>
            <w:proofErr w:type="spellEnd"/>
            <w:r w:rsidR="001F47A8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секунд, </w:t>
            </w:r>
            <w:proofErr w:type="spellStart"/>
            <w:r w:rsidR="001F47A8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повільно</w:t>
            </w:r>
            <w:proofErr w:type="spellEnd"/>
            <w:r w:rsidR="001F47A8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1F47A8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опустіться</w:t>
            </w:r>
            <w:proofErr w:type="spellEnd"/>
            <w:r w:rsidR="001F47A8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на </w:t>
            </w:r>
            <w:proofErr w:type="spellStart"/>
            <w:r w:rsidR="001F47A8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п'яти</w:t>
            </w:r>
            <w:proofErr w:type="spellEnd"/>
            <w:r w:rsidR="001F47A8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="001F47A8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постійте</w:t>
            </w:r>
            <w:proofErr w:type="spellEnd"/>
            <w:r w:rsidR="001F47A8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на </w:t>
            </w:r>
            <w:proofErr w:type="spellStart"/>
            <w:r w:rsidR="001F47A8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п'ятах</w:t>
            </w:r>
            <w:proofErr w:type="spellEnd"/>
            <w:r w:rsidR="001F47A8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. </w:t>
            </w:r>
            <w:proofErr w:type="spellStart"/>
            <w:r w:rsidR="001F47A8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Повторіть</w:t>
            </w:r>
            <w:proofErr w:type="spellEnd"/>
            <w:r w:rsidR="001F47A8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1F47A8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вправу</w:t>
            </w:r>
            <w:proofErr w:type="spellEnd"/>
            <w:r w:rsidR="001F47A8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5-10 </w:t>
            </w:r>
            <w:proofErr w:type="spellStart"/>
            <w:r w:rsidR="001F47A8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разі</w:t>
            </w:r>
            <w:proofErr w:type="gramStart"/>
            <w:r w:rsidR="001F47A8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</w:t>
            </w:r>
            <w:proofErr w:type="spellEnd"/>
            <w:proofErr w:type="gramEnd"/>
            <w:r w:rsidR="001F47A8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. </w:t>
            </w:r>
          </w:p>
          <w:p w:rsidR="001F47A8" w:rsidRPr="000A4443" w:rsidRDefault="001F47A8" w:rsidP="000A27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proofErr w:type="spellStart"/>
            <w:proofErr w:type="gram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</w:t>
            </w:r>
            <w:proofErr w:type="gram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ідніміть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перед собою праву ногу,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зробіть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3-5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кругових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рухів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ступн</w:t>
            </w:r>
            <w:r w:rsidR="004E23C7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ею</w:t>
            </w:r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-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спочатку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за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годинниковою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стрілкою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а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потім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проти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неї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. </w:t>
            </w:r>
          </w:p>
          <w:p w:rsidR="001F47A8" w:rsidRPr="000A4443" w:rsidRDefault="001F47A8" w:rsidP="000A27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proofErr w:type="spellStart"/>
            <w:proofErr w:type="gram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</w:t>
            </w:r>
            <w:proofErr w:type="gram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ідніміть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перед собою праву ногу,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відведіть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її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бік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зр</w:t>
            </w:r>
            <w:r w:rsidR="004E23C7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обіть</w:t>
            </w:r>
            <w:proofErr w:type="spellEnd"/>
            <w:r w:rsidR="004E23C7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3-5 </w:t>
            </w:r>
            <w:proofErr w:type="spellStart"/>
            <w:r w:rsidR="004E23C7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кругових</w:t>
            </w:r>
            <w:proofErr w:type="spellEnd"/>
            <w:r w:rsidR="004E23C7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4E23C7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рухів</w:t>
            </w:r>
            <w:proofErr w:type="spellEnd"/>
            <w:r w:rsidR="004E23C7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ступнею</w:t>
            </w:r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-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спочатку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за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годинниковою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стрілкою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а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потім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проти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неї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. </w:t>
            </w:r>
          </w:p>
          <w:p w:rsidR="00304DEA" w:rsidRPr="000A4443" w:rsidRDefault="001F47A8" w:rsidP="000A27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Енергійно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proofErr w:type="gram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</w:t>
            </w:r>
            <w:proofErr w:type="gram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ідніміть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праву ногу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потім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ліву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- вперед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вгору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а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потім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назад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вгору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  <w:p w:rsidR="001F47A8" w:rsidRPr="000A4443" w:rsidRDefault="001F47A8" w:rsidP="000A27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Ходіть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по </w:t>
            </w:r>
            <w:r w:rsidR="004E62E6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залу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стаючи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спочатку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на </w:t>
            </w:r>
            <w:proofErr w:type="spellStart"/>
            <w:proofErr w:type="gram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п'яту</w:t>
            </w:r>
            <w:proofErr w:type="spellEnd"/>
            <w:proofErr w:type="gram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й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поступово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плавно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переносячи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вагу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тіла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на носок,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поперемінно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правою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лівою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ногою. </w:t>
            </w:r>
          </w:p>
          <w:p w:rsidR="001F47A8" w:rsidRPr="000A4443" w:rsidRDefault="001F47A8" w:rsidP="000A27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Ходіть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тільки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на </w:t>
            </w:r>
            <w:proofErr w:type="spellStart"/>
            <w:proofErr w:type="gram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п'ятах</w:t>
            </w:r>
            <w:proofErr w:type="spellEnd"/>
            <w:proofErr w:type="gram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спочатку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стаючи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на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їхню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внутрішню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частину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а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потім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на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зовнішню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.  </w:t>
            </w:r>
          </w:p>
          <w:p w:rsidR="001F47A8" w:rsidRPr="000A4443" w:rsidRDefault="003F4174" w:rsidP="000A27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Ходіть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по залу  </w:t>
            </w:r>
            <w:r w:rsidR="001F47A8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на </w:t>
            </w:r>
            <w:proofErr w:type="spellStart"/>
            <w:r w:rsidR="001F47A8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зовнішньо-бічних</w:t>
            </w:r>
            <w:proofErr w:type="spellEnd"/>
            <w:r w:rsidR="001F47A8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1F47A8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</w:t>
            </w:r>
            <w:proofErr w:type="spellEnd"/>
            <w:r w:rsidR="001F47A8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1F47A8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зовнішньо-внутрішні</w:t>
            </w:r>
            <w:proofErr w:type="gramStart"/>
            <w:r w:rsidR="001F47A8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х</w:t>
            </w:r>
            <w:proofErr w:type="spellEnd"/>
            <w:proofErr w:type="gramEnd"/>
            <w:r w:rsidR="001F47A8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1F47A8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кістках</w:t>
            </w:r>
            <w:proofErr w:type="spellEnd"/>
            <w:r w:rsidR="001F47A8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стоп. </w:t>
            </w:r>
          </w:p>
          <w:p w:rsidR="00F72F4A" w:rsidRDefault="0087152A" w:rsidP="000A27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72F4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proofErr w:type="spellStart"/>
            <w:r w:rsidR="00304DEA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Рухлива</w:t>
            </w:r>
            <w:proofErr w:type="spellEnd"/>
            <w:r w:rsidR="00304DEA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304DEA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гра</w:t>
            </w:r>
            <w:proofErr w:type="spellEnd"/>
            <w:r w:rsidR="00304DEA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 « Сова ».</w:t>
            </w:r>
          </w:p>
          <w:p w:rsidR="00304DEA" w:rsidRPr="00F72F4A" w:rsidRDefault="0087152A" w:rsidP="000A27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Правила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гри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.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Музика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лунає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–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ц</w:t>
            </w:r>
            <w:proofErr w:type="gram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день.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Виконуємо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вправи</w:t>
            </w:r>
            <w:proofErr w:type="spellEnd"/>
            <w:proofErr w:type="gram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 ,</w:t>
            </w:r>
            <w:proofErr w:type="spellStart"/>
            <w:proofErr w:type="gram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елементи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вправ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які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вивчили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сьогодні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,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музики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немає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–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ніч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всі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завмираю</w:t>
            </w:r>
            <w:r w:rsidR="000A4443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ть</w:t>
            </w:r>
            <w:proofErr w:type="spellEnd"/>
            <w:r w:rsidR="000A4443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у </w:t>
            </w:r>
            <w:proofErr w:type="spellStart"/>
            <w:r w:rsidR="000A4443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зручній</w:t>
            </w:r>
            <w:proofErr w:type="spellEnd"/>
            <w:r w:rsidR="000A4443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для </w:t>
            </w:r>
            <w:proofErr w:type="spellStart"/>
            <w:r w:rsidR="000A4443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дитини</w:t>
            </w:r>
            <w:proofErr w:type="spellEnd"/>
            <w:r w:rsidR="000A4443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0A4443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позі</w:t>
            </w:r>
            <w:proofErr w:type="spellEnd"/>
            <w:r w:rsidR="000A4443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«Сова» </w:t>
            </w:r>
            <w:proofErr w:type="spellStart"/>
            <w:r w:rsidR="000A4443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починає</w:t>
            </w:r>
            <w:proofErr w:type="spellEnd"/>
            <w:r w:rsidR="000A4443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0A4443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полювання</w:t>
            </w:r>
            <w:proofErr w:type="spellEnd"/>
            <w:r w:rsidR="000A4443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.на тих </w:t>
            </w:r>
            <w:proofErr w:type="spellStart"/>
            <w:r w:rsidR="000A4443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хто</w:t>
            </w:r>
            <w:proofErr w:type="spellEnd"/>
            <w:r w:rsidR="000A4443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0A4443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поворухнувся</w:t>
            </w:r>
            <w:proofErr w:type="spellEnd"/>
            <w:r w:rsidR="000A4443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 ( </w:t>
            </w:r>
            <w:proofErr w:type="spellStart"/>
            <w:r w:rsidR="000A4443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діти</w:t>
            </w:r>
            <w:proofErr w:type="spellEnd"/>
            <w:r w:rsidR="000A4443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0A4443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сідають</w:t>
            </w:r>
            <w:proofErr w:type="spellEnd"/>
            <w:r w:rsidR="000A4443"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на лаву).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Почерзі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обирається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ведучий</w:t>
            </w:r>
            <w:proofErr w:type="spellEnd"/>
            <w:r w:rsidR="00F72F4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.</w:t>
            </w:r>
          </w:p>
        </w:tc>
        <w:tc>
          <w:tcPr>
            <w:tcW w:w="992" w:type="dxa"/>
            <w:tcBorders>
              <w:top w:val="single" w:sz="4" w:space="0" w:color="06014B"/>
              <w:left w:val="single" w:sz="4" w:space="0" w:color="06014B"/>
              <w:right w:val="single" w:sz="4" w:space="0" w:color="06014B"/>
            </w:tcBorders>
          </w:tcPr>
          <w:p w:rsidR="001F47A8" w:rsidRPr="000A4443" w:rsidRDefault="00304DEA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4E62E6"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2E6" w:rsidRPr="000A4443" w:rsidRDefault="004E62E6" w:rsidP="004E62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2E6" w:rsidRPr="000A4443" w:rsidRDefault="004E62E6" w:rsidP="004E62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F47A8" w:rsidRPr="000A4443" w:rsidRDefault="004E62E6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304DEA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87152A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87152A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4DEA" w:rsidRPr="000A4443" w:rsidRDefault="00304DEA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152A" w:rsidRPr="000A4443" w:rsidRDefault="0087152A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152A" w:rsidRPr="000A4443" w:rsidRDefault="0087152A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152A" w:rsidRPr="000A4443" w:rsidRDefault="0087152A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152A" w:rsidRPr="000A4443" w:rsidRDefault="0087152A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152A" w:rsidRPr="000A4443" w:rsidRDefault="0087152A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152A" w:rsidRPr="000A4443" w:rsidRDefault="0087152A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152A" w:rsidRPr="000A4443" w:rsidRDefault="0087152A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152A" w:rsidRPr="000A4443" w:rsidRDefault="0087152A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152A" w:rsidRPr="000A4443" w:rsidRDefault="0087152A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152A" w:rsidRPr="000A4443" w:rsidRDefault="0087152A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152A" w:rsidRPr="000A4443" w:rsidRDefault="0087152A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152A" w:rsidRPr="000A4443" w:rsidRDefault="0087152A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152A" w:rsidRPr="000A4443" w:rsidRDefault="0087152A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152A" w:rsidRPr="000A4443" w:rsidRDefault="0087152A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152A" w:rsidRPr="000A4443" w:rsidRDefault="0087152A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152A" w:rsidRPr="000A4443" w:rsidRDefault="0087152A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  <w:p w:rsidR="0087152A" w:rsidRPr="000A4443" w:rsidRDefault="0087152A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152A" w:rsidRPr="000A4443" w:rsidRDefault="0087152A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35" w:type="dxa"/>
            <w:tcBorders>
              <w:top w:val="single" w:sz="4" w:space="0" w:color="06014B"/>
              <w:left w:val="single" w:sz="4" w:space="0" w:color="06014B"/>
              <w:right w:val="single" w:sz="4" w:space="0" w:color="06014B"/>
            </w:tcBorders>
          </w:tcPr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                                                                             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Звернути увагу на техніку виконання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Дисципліна.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4E62E6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8 р.</w:t>
            </w:r>
            <w:r w:rsidR="001F47A8"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 ліворуч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8 раз праворуч;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3C7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Клас ділиться на  3 колони. 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Музичний супровід.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Вправи виконуються зі зміною темпу , 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дисципліна 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0A4443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Звернути увагу на поставу 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152A" w:rsidRPr="000A4443" w:rsidRDefault="0087152A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Слідкувати за поставою 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Те ж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саме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повторіть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лівою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ногою. 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Default="001F47A8" w:rsidP="000A27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оперемінно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правою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лівою</w:t>
            </w:r>
            <w:proofErr w:type="spellEnd"/>
            <w:r w:rsidRPr="000A444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ногою. </w:t>
            </w:r>
          </w:p>
          <w:p w:rsidR="00F72F4A" w:rsidRDefault="00F72F4A" w:rsidP="000A27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F72F4A" w:rsidRDefault="00F72F4A" w:rsidP="000A27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F72F4A" w:rsidRDefault="00F72F4A" w:rsidP="000A27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Незгинаємо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колінному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суглобі,намагаємося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виконувати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амплітудою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.</w:t>
            </w:r>
            <w:proofErr w:type="gramEnd"/>
          </w:p>
          <w:p w:rsidR="00F72F4A" w:rsidRDefault="00F72F4A" w:rsidP="000A27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F72F4A" w:rsidRDefault="00F72F4A" w:rsidP="000A27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Тримаємо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івновагу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  <w:p w:rsidR="00F72F4A" w:rsidRDefault="00F72F4A" w:rsidP="000A27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F72F4A" w:rsidRDefault="00F72F4A" w:rsidP="000A27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Руки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поясі</w:t>
            </w:r>
            <w:proofErr w:type="spellEnd"/>
          </w:p>
          <w:p w:rsidR="00F72F4A" w:rsidRDefault="00F72F4A" w:rsidP="000A27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87152A" w:rsidRPr="00F72F4A" w:rsidRDefault="00F72F4A" w:rsidP="00F72F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Нагалосити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старанність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учнів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хто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потрапить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до рук « Сови »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більш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чим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3 рази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залишатиметься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спостерігачем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.</w:t>
            </w:r>
          </w:p>
        </w:tc>
      </w:tr>
      <w:tr w:rsidR="001F47A8" w:rsidRPr="000A4443" w:rsidTr="004E62E6">
        <w:tc>
          <w:tcPr>
            <w:tcW w:w="1135" w:type="dxa"/>
            <w:tcBorders>
              <w:top w:val="single" w:sz="4" w:space="0" w:color="06014B"/>
              <w:left w:val="single" w:sz="4" w:space="0" w:color="06014B"/>
              <w:bottom w:val="single" w:sz="4" w:space="0" w:color="06014B"/>
              <w:right w:val="single" w:sz="4" w:space="0" w:color="06014B"/>
            </w:tcBorders>
            <w:hideMark/>
          </w:tcPr>
          <w:p w:rsidR="00304DEA" w:rsidRPr="000A4443" w:rsidRDefault="00304DEA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Заключ-на</w:t>
            </w:r>
            <w:proofErr w:type="spellEnd"/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 части</w:t>
            </w:r>
            <w:r w:rsidR="00F72F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на (4хв.)</w:t>
            </w:r>
          </w:p>
        </w:tc>
        <w:tc>
          <w:tcPr>
            <w:tcW w:w="5103" w:type="dxa"/>
            <w:tcBorders>
              <w:top w:val="single" w:sz="4" w:space="0" w:color="06014B"/>
              <w:left w:val="single" w:sz="4" w:space="0" w:color="06014B"/>
              <w:bottom w:val="single" w:sz="4" w:space="0" w:color="000000" w:themeColor="text1"/>
              <w:right w:val="single" w:sz="4" w:space="0" w:color="06014B"/>
            </w:tcBorders>
          </w:tcPr>
          <w:p w:rsidR="00304DEA" w:rsidRPr="000A4443" w:rsidRDefault="00304DEA" w:rsidP="000A27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304DEA" w:rsidRPr="000A4443">
              <w:rPr>
                <w:rFonts w:ascii="Times New Roman" w:hAnsi="Times New Roman" w:cs="Times New Roman"/>
                <w:sz w:val="28"/>
                <w:szCs w:val="28"/>
              </w:rPr>
              <w:t>Вправи на відновлення дихання.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="004E62E6"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 Х</w:t>
            </w: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одьба у повільному темпі під рахунок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 Підрахунок ЧСС за 6 с</w:t>
            </w:r>
            <w:r w:rsidR="00F72F4A">
              <w:rPr>
                <w:rFonts w:ascii="Times New Roman" w:hAnsi="Times New Roman" w:cs="Times New Roman"/>
                <w:sz w:val="28"/>
                <w:szCs w:val="28"/>
              </w:rPr>
              <w:t xml:space="preserve"> ( 12-13 )</w:t>
            </w:r>
          </w:p>
          <w:p w:rsidR="00304DEA" w:rsidRPr="000A4443" w:rsidRDefault="00304DEA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  Підведення підсумків</w:t>
            </w:r>
          </w:p>
          <w:p w:rsidR="00304DEA" w:rsidRPr="000A4443" w:rsidRDefault="00304DEA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До побачення</w:t>
            </w:r>
          </w:p>
        </w:tc>
        <w:tc>
          <w:tcPr>
            <w:tcW w:w="992" w:type="dxa"/>
            <w:tcBorders>
              <w:top w:val="single" w:sz="4" w:space="0" w:color="06014B"/>
              <w:left w:val="single" w:sz="4" w:space="0" w:color="06014B"/>
              <w:bottom w:val="single" w:sz="4" w:space="0" w:color="06014B"/>
              <w:right w:val="single" w:sz="4" w:space="0" w:color="06014B"/>
            </w:tcBorders>
          </w:tcPr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4DEA" w:rsidRPr="000A4443" w:rsidRDefault="00304DEA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04DEA" w:rsidRPr="000A4443" w:rsidRDefault="00304DEA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4DEA" w:rsidRPr="000A4443" w:rsidRDefault="00304DEA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F47A8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2F4A" w:rsidRPr="000A4443" w:rsidRDefault="00F72F4A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304DEA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30 с </w:t>
            </w:r>
          </w:p>
          <w:p w:rsidR="00304DEA" w:rsidRPr="000A4443" w:rsidRDefault="00304DEA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304DEA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1.30с </w:t>
            </w:r>
          </w:p>
        </w:tc>
        <w:tc>
          <w:tcPr>
            <w:tcW w:w="2835" w:type="dxa"/>
            <w:tcBorders>
              <w:top w:val="single" w:sz="4" w:space="0" w:color="06014B"/>
              <w:left w:val="single" w:sz="4" w:space="0" w:color="06014B"/>
              <w:bottom w:val="single" w:sz="4" w:space="0" w:color="000000" w:themeColor="text1"/>
              <w:right w:val="single" w:sz="4" w:space="0" w:color="06014B"/>
            </w:tcBorders>
          </w:tcPr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Вдих і видих виконувати на чотири рахунки</w:t>
            </w: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Видих робити якомога довше</w:t>
            </w:r>
          </w:p>
          <w:p w:rsidR="00F72F4A" w:rsidRDefault="00F72F4A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120-130 </w:t>
            </w:r>
            <w:proofErr w:type="spellStart"/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уд.\</w:t>
            </w:r>
            <w:proofErr w:type="spellEnd"/>
            <w:r w:rsidRPr="000A4443">
              <w:rPr>
                <w:rFonts w:ascii="Times New Roman" w:hAnsi="Times New Roman" w:cs="Times New Roman"/>
                <w:sz w:val="28"/>
                <w:szCs w:val="28"/>
              </w:rPr>
              <w:t xml:space="preserve"> хв. </w:t>
            </w:r>
          </w:p>
          <w:p w:rsidR="00F72F4A" w:rsidRDefault="00F72F4A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2F4A" w:rsidRDefault="00F72F4A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Відмітити </w:t>
            </w:r>
            <w:r w:rsidR="003F4174">
              <w:rPr>
                <w:rFonts w:ascii="Times New Roman" w:hAnsi="Times New Roman" w:cs="Times New Roman"/>
                <w:sz w:val="28"/>
                <w:szCs w:val="28"/>
              </w:rPr>
              <w:t>кожного 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72F4A" w:rsidRDefault="00F72F4A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7A8" w:rsidRPr="000A4443" w:rsidRDefault="001F47A8" w:rsidP="000A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443">
              <w:rPr>
                <w:rFonts w:ascii="Times New Roman" w:hAnsi="Times New Roman" w:cs="Times New Roman"/>
                <w:sz w:val="28"/>
                <w:szCs w:val="28"/>
              </w:rPr>
              <w:t>Організовано ідемо до класу.</w:t>
            </w:r>
          </w:p>
        </w:tc>
      </w:tr>
    </w:tbl>
    <w:p w:rsidR="001F47A8" w:rsidRPr="000A4443" w:rsidRDefault="001F47A8" w:rsidP="001F47A8">
      <w:pPr>
        <w:rPr>
          <w:rFonts w:ascii="Times New Roman" w:hAnsi="Times New Roman" w:cs="Times New Roman"/>
          <w:sz w:val="28"/>
          <w:szCs w:val="28"/>
        </w:rPr>
      </w:pPr>
    </w:p>
    <w:p w:rsidR="001F47A8" w:rsidRPr="000A4443" w:rsidRDefault="001F47A8" w:rsidP="001F47A8">
      <w:pPr>
        <w:rPr>
          <w:rFonts w:ascii="Times New Roman" w:hAnsi="Times New Roman" w:cs="Times New Roman"/>
          <w:sz w:val="28"/>
          <w:szCs w:val="28"/>
        </w:rPr>
      </w:pPr>
    </w:p>
    <w:p w:rsidR="001F47A8" w:rsidRPr="000A4443" w:rsidRDefault="001F47A8" w:rsidP="001F47A8">
      <w:pPr>
        <w:ind w:left="-851" w:hanging="993"/>
        <w:rPr>
          <w:rFonts w:ascii="Times New Roman" w:hAnsi="Times New Roman" w:cs="Times New Roman"/>
          <w:sz w:val="28"/>
          <w:szCs w:val="28"/>
        </w:rPr>
      </w:pPr>
      <w:r w:rsidRPr="000A44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468D" w:rsidRPr="001F47A8" w:rsidRDefault="001F47A8">
      <w:pPr>
        <w:rPr>
          <w:b/>
        </w:rPr>
      </w:pPr>
      <w:r>
        <w:rPr>
          <w:b/>
        </w:rPr>
        <w:t xml:space="preserve"> </w:t>
      </w:r>
    </w:p>
    <w:sectPr w:rsidR="00CD468D" w:rsidRPr="001F47A8" w:rsidSect="001F47A8">
      <w:pgSz w:w="11907" w:h="16839" w:code="9"/>
      <w:pgMar w:top="709" w:right="1417" w:bottom="567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06497"/>
    <w:multiLevelType w:val="hybridMultilevel"/>
    <w:tmpl w:val="6DC6CF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0B2B13"/>
    <w:multiLevelType w:val="hybridMultilevel"/>
    <w:tmpl w:val="671632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1C115A"/>
    <w:multiLevelType w:val="hybridMultilevel"/>
    <w:tmpl w:val="CDDC2F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ED2FA4"/>
    <w:multiLevelType w:val="hybridMultilevel"/>
    <w:tmpl w:val="A5067A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92271C"/>
    <w:multiLevelType w:val="hybridMultilevel"/>
    <w:tmpl w:val="F934C3F4"/>
    <w:lvl w:ilvl="0" w:tplc="B4C8DE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33145B"/>
    <w:multiLevelType w:val="hybridMultilevel"/>
    <w:tmpl w:val="2E56E3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47A8"/>
    <w:rsid w:val="000A4443"/>
    <w:rsid w:val="00142712"/>
    <w:rsid w:val="001633ED"/>
    <w:rsid w:val="001F47A8"/>
    <w:rsid w:val="00304DEA"/>
    <w:rsid w:val="0036796B"/>
    <w:rsid w:val="003F4174"/>
    <w:rsid w:val="004A0524"/>
    <w:rsid w:val="004E23C7"/>
    <w:rsid w:val="004E62E6"/>
    <w:rsid w:val="005D38C4"/>
    <w:rsid w:val="0087152A"/>
    <w:rsid w:val="00CD468D"/>
    <w:rsid w:val="00F72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7A8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1633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633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633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34817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33ED"/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633ED"/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633ED"/>
    <w:rPr>
      <w:rFonts w:asciiTheme="majorHAnsi" w:eastAsiaTheme="majorEastAsia" w:hAnsiTheme="majorHAnsi" w:cstheme="majorBidi"/>
      <w:b/>
      <w:bCs/>
      <w:color w:val="D34817" w:themeColor="accent1"/>
    </w:rPr>
  </w:style>
  <w:style w:type="paragraph" w:styleId="a3">
    <w:name w:val="List Paragraph"/>
    <w:basedOn w:val="a"/>
    <w:uiPriority w:val="34"/>
    <w:qFormat/>
    <w:rsid w:val="001F47A8"/>
    <w:pPr>
      <w:ind w:left="720"/>
      <w:contextualSpacing/>
    </w:pPr>
  </w:style>
  <w:style w:type="table" w:styleId="a4">
    <w:name w:val="Table Grid"/>
    <w:basedOn w:val="a1"/>
    <w:uiPriority w:val="59"/>
    <w:rsid w:val="001F47A8"/>
    <w:pPr>
      <w:spacing w:after="0" w:line="240" w:lineRule="auto"/>
    </w:pPr>
    <w:rPr>
      <w:lang w:val="uk-UA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E2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праведливость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2016-11-24T07:32:00Z</dcterms:created>
  <dcterms:modified xsi:type="dcterms:W3CDTF">2016-11-24T08:57:00Z</dcterms:modified>
</cp:coreProperties>
</file>