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DD2" w:rsidRPr="0077620A" w:rsidRDefault="0077620A" w:rsidP="00925D5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Комунальний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аклад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proofErr w:type="spellStart"/>
      <w:r w:rsidR="00B03AA2" w:rsidRPr="0077620A">
        <w:rPr>
          <w:rFonts w:ascii="Times New Roman" w:hAnsi="Times New Roman" w:cs="Times New Roman"/>
          <w:b/>
          <w:sz w:val="28"/>
          <w:szCs w:val="28"/>
        </w:rPr>
        <w:t>світи</w:t>
      </w:r>
      <w:proofErr w:type="spellEnd"/>
      <w:r w:rsidR="00B03AA2" w:rsidRPr="007762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«Середня загальноосвітня школа №56»</w:t>
      </w:r>
    </w:p>
    <w:p w:rsidR="00B03AA2" w:rsidRPr="0077620A" w:rsidRDefault="0088550C" w:rsidP="00925D5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620A">
        <w:rPr>
          <w:rFonts w:ascii="Times New Roman" w:hAnsi="Times New Roman" w:cs="Times New Roman"/>
          <w:b/>
          <w:sz w:val="28"/>
          <w:szCs w:val="28"/>
          <w:lang w:val="uk-UA"/>
        </w:rPr>
        <w:t>Дніпровської</w:t>
      </w:r>
      <w:r w:rsidR="00B03AA2" w:rsidRPr="007762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ради.</w:t>
      </w:r>
    </w:p>
    <w:p w:rsidR="00B03AA2" w:rsidRPr="00925D5C" w:rsidRDefault="00B03AA2" w:rsidP="00925D5C">
      <w:pPr>
        <w:jc w:val="center"/>
        <w:rPr>
          <w:sz w:val="24"/>
          <w:szCs w:val="24"/>
          <w:lang w:val="uk-UA"/>
        </w:rPr>
      </w:pPr>
    </w:p>
    <w:p w:rsidR="00B03AA2" w:rsidRDefault="00B03AA2">
      <w:pPr>
        <w:rPr>
          <w:lang w:val="uk-UA"/>
        </w:rPr>
      </w:pPr>
    </w:p>
    <w:p w:rsidR="00B03AA2" w:rsidRDefault="00B03AA2">
      <w:pPr>
        <w:rPr>
          <w:lang w:val="uk-UA"/>
        </w:rPr>
      </w:pPr>
    </w:p>
    <w:p w:rsidR="00360438" w:rsidRDefault="00360438">
      <w:pPr>
        <w:rPr>
          <w:sz w:val="52"/>
          <w:szCs w:val="52"/>
          <w:lang w:val="uk-UA"/>
        </w:rPr>
      </w:pPr>
    </w:p>
    <w:p w:rsidR="00360438" w:rsidRDefault="00360438">
      <w:pPr>
        <w:rPr>
          <w:sz w:val="52"/>
          <w:szCs w:val="52"/>
          <w:lang w:val="uk-UA"/>
        </w:rPr>
      </w:pPr>
    </w:p>
    <w:p w:rsidR="00360438" w:rsidRDefault="00360438">
      <w:pPr>
        <w:rPr>
          <w:sz w:val="52"/>
          <w:szCs w:val="52"/>
          <w:lang w:val="uk-UA"/>
        </w:rPr>
      </w:pPr>
    </w:p>
    <w:p w:rsidR="0077620A" w:rsidRDefault="00B03AA2" w:rsidP="0077620A">
      <w:pPr>
        <w:jc w:val="center"/>
        <w:rPr>
          <w:sz w:val="52"/>
          <w:szCs w:val="52"/>
          <w:lang w:val="uk-UA"/>
        </w:rPr>
      </w:pPr>
      <w:r w:rsidRPr="00360438">
        <w:rPr>
          <w:sz w:val="52"/>
          <w:szCs w:val="52"/>
          <w:lang w:val="uk-UA"/>
        </w:rPr>
        <w:t>Урок з природознавства</w:t>
      </w:r>
    </w:p>
    <w:p w:rsidR="00B03AA2" w:rsidRPr="00360438" w:rsidRDefault="00B03AA2" w:rsidP="0077620A">
      <w:pPr>
        <w:jc w:val="center"/>
        <w:rPr>
          <w:sz w:val="52"/>
          <w:szCs w:val="52"/>
          <w:lang w:val="uk-UA"/>
        </w:rPr>
      </w:pPr>
      <w:r w:rsidRPr="00360438">
        <w:rPr>
          <w:sz w:val="52"/>
          <w:szCs w:val="52"/>
          <w:lang w:val="uk-UA"/>
        </w:rPr>
        <w:t xml:space="preserve"> «Україна на карті світу. Карта України.</w:t>
      </w:r>
    </w:p>
    <w:p w:rsidR="00B03AA2" w:rsidRPr="0077620A" w:rsidRDefault="00B03AA2" w:rsidP="00925D5C">
      <w:pPr>
        <w:jc w:val="center"/>
        <w:rPr>
          <w:b/>
          <w:sz w:val="28"/>
          <w:szCs w:val="28"/>
          <w:lang w:val="uk-UA"/>
        </w:rPr>
      </w:pPr>
      <w:r w:rsidRPr="0077620A">
        <w:rPr>
          <w:b/>
          <w:sz w:val="28"/>
          <w:szCs w:val="28"/>
          <w:lang w:val="uk-UA"/>
        </w:rPr>
        <w:t>(4 клас.)</w:t>
      </w:r>
    </w:p>
    <w:p w:rsidR="00360438" w:rsidRDefault="00360438">
      <w:pPr>
        <w:rPr>
          <w:sz w:val="28"/>
          <w:szCs w:val="28"/>
          <w:lang w:val="uk-UA"/>
        </w:rPr>
      </w:pPr>
    </w:p>
    <w:p w:rsidR="00360438" w:rsidRDefault="00360438">
      <w:pPr>
        <w:rPr>
          <w:sz w:val="28"/>
          <w:szCs w:val="28"/>
          <w:lang w:val="uk-UA"/>
        </w:rPr>
      </w:pPr>
    </w:p>
    <w:p w:rsidR="00360438" w:rsidRDefault="00360438">
      <w:pPr>
        <w:rPr>
          <w:sz w:val="28"/>
          <w:szCs w:val="28"/>
          <w:lang w:val="uk-UA"/>
        </w:rPr>
      </w:pPr>
    </w:p>
    <w:p w:rsidR="00360438" w:rsidRDefault="00360438">
      <w:pPr>
        <w:rPr>
          <w:sz w:val="28"/>
          <w:szCs w:val="28"/>
          <w:lang w:val="uk-UA"/>
        </w:rPr>
      </w:pPr>
    </w:p>
    <w:p w:rsidR="00360438" w:rsidRDefault="00360438">
      <w:pPr>
        <w:rPr>
          <w:sz w:val="28"/>
          <w:szCs w:val="28"/>
          <w:lang w:val="uk-UA"/>
        </w:rPr>
      </w:pPr>
    </w:p>
    <w:p w:rsidR="00360438" w:rsidRDefault="00360438">
      <w:pPr>
        <w:rPr>
          <w:sz w:val="28"/>
          <w:szCs w:val="28"/>
          <w:lang w:val="uk-UA"/>
        </w:rPr>
      </w:pPr>
    </w:p>
    <w:p w:rsidR="00360438" w:rsidRDefault="00360438">
      <w:pPr>
        <w:rPr>
          <w:sz w:val="28"/>
          <w:szCs w:val="28"/>
          <w:lang w:val="uk-UA"/>
        </w:rPr>
      </w:pPr>
    </w:p>
    <w:p w:rsidR="00360438" w:rsidRDefault="00360438">
      <w:pPr>
        <w:rPr>
          <w:sz w:val="28"/>
          <w:szCs w:val="28"/>
          <w:lang w:val="uk-UA"/>
        </w:rPr>
      </w:pPr>
    </w:p>
    <w:p w:rsidR="00360438" w:rsidRDefault="00360438">
      <w:pPr>
        <w:rPr>
          <w:sz w:val="28"/>
          <w:szCs w:val="28"/>
          <w:lang w:val="uk-UA"/>
        </w:rPr>
      </w:pPr>
    </w:p>
    <w:p w:rsidR="00360438" w:rsidRDefault="00360438">
      <w:pPr>
        <w:rPr>
          <w:sz w:val="28"/>
          <w:szCs w:val="28"/>
          <w:lang w:val="uk-UA"/>
        </w:rPr>
      </w:pPr>
    </w:p>
    <w:p w:rsidR="00360438" w:rsidRDefault="00360438">
      <w:pPr>
        <w:rPr>
          <w:sz w:val="28"/>
          <w:szCs w:val="28"/>
          <w:lang w:val="uk-UA"/>
        </w:rPr>
      </w:pPr>
    </w:p>
    <w:p w:rsidR="00360438" w:rsidRDefault="00360438">
      <w:pPr>
        <w:rPr>
          <w:sz w:val="28"/>
          <w:szCs w:val="28"/>
          <w:lang w:val="uk-UA"/>
        </w:rPr>
      </w:pPr>
    </w:p>
    <w:p w:rsidR="00360438" w:rsidRDefault="003604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77620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читель : Хижняк А. Г.</w:t>
      </w:r>
    </w:p>
    <w:p w:rsidR="008A7189" w:rsidRDefault="008A7189" w:rsidP="008A718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2016 рік </w:t>
      </w:r>
    </w:p>
    <w:p w:rsidR="0077620A" w:rsidRDefault="0077620A">
      <w:pPr>
        <w:rPr>
          <w:i/>
          <w:color w:val="FF0000"/>
          <w:sz w:val="36"/>
          <w:szCs w:val="36"/>
          <w:lang w:val="uk-UA"/>
        </w:rPr>
      </w:pPr>
    </w:p>
    <w:p w:rsidR="00360438" w:rsidRPr="0077620A" w:rsidRDefault="00360438">
      <w:pPr>
        <w:rPr>
          <w:b/>
          <w:i/>
          <w:sz w:val="36"/>
          <w:szCs w:val="36"/>
          <w:lang w:val="uk-UA"/>
        </w:rPr>
      </w:pPr>
      <w:r w:rsidRPr="0077620A">
        <w:rPr>
          <w:i/>
          <w:color w:val="FF0000"/>
          <w:sz w:val="36"/>
          <w:szCs w:val="36"/>
          <w:lang w:val="uk-UA"/>
        </w:rPr>
        <w:t>Тема:</w:t>
      </w:r>
      <w:r w:rsidRPr="00922814">
        <w:rPr>
          <w:i/>
          <w:sz w:val="36"/>
          <w:szCs w:val="36"/>
          <w:lang w:val="uk-UA"/>
        </w:rPr>
        <w:t xml:space="preserve"> </w:t>
      </w:r>
      <w:r w:rsidRPr="0077620A">
        <w:rPr>
          <w:b/>
          <w:i/>
          <w:sz w:val="36"/>
          <w:szCs w:val="36"/>
          <w:lang w:val="uk-UA"/>
        </w:rPr>
        <w:t>Україна на карті світу . Карта України.</w:t>
      </w:r>
    </w:p>
    <w:p w:rsidR="00360438" w:rsidRPr="00922814" w:rsidRDefault="00360438" w:rsidP="0077620A">
      <w:pPr>
        <w:jc w:val="both"/>
        <w:rPr>
          <w:i/>
          <w:sz w:val="36"/>
          <w:szCs w:val="36"/>
          <w:lang w:val="uk-UA"/>
        </w:rPr>
      </w:pPr>
      <w:r w:rsidRPr="0077620A">
        <w:rPr>
          <w:i/>
          <w:color w:val="FF0000"/>
          <w:sz w:val="36"/>
          <w:szCs w:val="36"/>
          <w:lang w:val="uk-UA"/>
        </w:rPr>
        <w:t>Мета:</w:t>
      </w:r>
      <w:r>
        <w:rPr>
          <w:sz w:val="36"/>
          <w:szCs w:val="36"/>
          <w:lang w:val="uk-UA"/>
        </w:rPr>
        <w:t xml:space="preserve"> </w:t>
      </w:r>
      <w:r w:rsidR="00063CEE" w:rsidRPr="00063CEE">
        <w:rPr>
          <w:i/>
          <w:sz w:val="36"/>
          <w:szCs w:val="36"/>
          <w:lang w:val="uk-UA"/>
        </w:rPr>
        <w:t xml:space="preserve">Продовжити </w:t>
      </w:r>
      <w:r w:rsidR="00063CEE">
        <w:rPr>
          <w:i/>
          <w:sz w:val="36"/>
          <w:szCs w:val="36"/>
          <w:lang w:val="uk-UA"/>
        </w:rPr>
        <w:t>знайомство учнів з картою світу. Навчити їх знаходити на карті світу Україну, визначати її кордони, географічних сусідів, природні зони, знаходити на карті України</w:t>
      </w:r>
      <w:r w:rsidR="000C4684">
        <w:rPr>
          <w:i/>
          <w:sz w:val="36"/>
          <w:szCs w:val="36"/>
          <w:lang w:val="uk-UA"/>
        </w:rPr>
        <w:t xml:space="preserve"> міста,</w:t>
      </w:r>
      <w:r w:rsidR="00063CEE">
        <w:rPr>
          <w:i/>
          <w:sz w:val="36"/>
          <w:szCs w:val="36"/>
          <w:lang w:val="uk-UA"/>
        </w:rPr>
        <w:t xml:space="preserve"> велик</w:t>
      </w:r>
      <w:r w:rsidR="00E43116">
        <w:rPr>
          <w:i/>
          <w:sz w:val="36"/>
          <w:szCs w:val="36"/>
          <w:lang w:val="uk-UA"/>
        </w:rPr>
        <w:t>і річки, гірські масиви,  давати характеристику географічному об</w:t>
      </w:r>
      <w:r w:rsidR="000C4684" w:rsidRPr="000C4684">
        <w:rPr>
          <w:i/>
          <w:sz w:val="36"/>
          <w:szCs w:val="36"/>
          <w:lang w:val="uk-UA"/>
        </w:rPr>
        <w:t>’</w:t>
      </w:r>
      <w:r w:rsidR="00E43116">
        <w:rPr>
          <w:i/>
          <w:sz w:val="36"/>
          <w:szCs w:val="36"/>
          <w:lang w:val="uk-UA"/>
        </w:rPr>
        <w:t xml:space="preserve">єкту. </w:t>
      </w:r>
      <w:r w:rsidR="00063CEE">
        <w:rPr>
          <w:i/>
          <w:sz w:val="36"/>
          <w:szCs w:val="36"/>
          <w:lang w:val="uk-UA"/>
        </w:rPr>
        <w:t xml:space="preserve"> Формувати в учнів практичні навички роботи з картою, глобусом, підручником та іншими джерелами інформації та визначати на карті свій рідний регіон – Дніпропетровщину</w:t>
      </w:r>
      <w:r w:rsidR="00E43116">
        <w:rPr>
          <w:i/>
          <w:sz w:val="36"/>
          <w:szCs w:val="36"/>
          <w:lang w:val="uk-UA"/>
        </w:rPr>
        <w:t>, ознайомити</w:t>
      </w:r>
      <w:r w:rsidRPr="00922814">
        <w:rPr>
          <w:i/>
          <w:sz w:val="36"/>
          <w:szCs w:val="36"/>
          <w:lang w:val="uk-UA"/>
        </w:rPr>
        <w:t xml:space="preserve"> </w:t>
      </w:r>
      <w:r w:rsidR="00E43116">
        <w:rPr>
          <w:i/>
          <w:sz w:val="36"/>
          <w:szCs w:val="36"/>
          <w:lang w:val="uk-UA"/>
        </w:rPr>
        <w:t xml:space="preserve">з </w:t>
      </w:r>
      <w:r w:rsidRPr="00922814">
        <w:rPr>
          <w:i/>
          <w:sz w:val="36"/>
          <w:szCs w:val="36"/>
          <w:lang w:val="uk-UA"/>
        </w:rPr>
        <w:t>його промисловими та культурними цінностями;</w:t>
      </w:r>
    </w:p>
    <w:p w:rsidR="000C70FC" w:rsidRPr="00922814" w:rsidRDefault="00360438" w:rsidP="0077620A">
      <w:pPr>
        <w:jc w:val="both"/>
        <w:rPr>
          <w:i/>
          <w:sz w:val="36"/>
          <w:szCs w:val="36"/>
          <w:lang w:val="uk-UA"/>
        </w:rPr>
      </w:pPr>
      <w:r w:rsidRPr="00922814">
        <w:rPr>
          <w:i/>
          <w:sz w:val="36"/>
          <w:szCs w:val="36"/>
          <w:lang w:val="uk-UA"/>
        </w:rPr>
        <w:t xml:space="preserve">Розвивати </w:t>
      </w:r>
      <w:r w:rsidR="00E43116">
        <w:rPr>
          <w:i/>
          <w:sz w:val="36"/>
          <w:szCs w:val="36"/>
          <w:lang w:val="uk-UA"/>
        </w:rPr>
        <w:t xml:space="preserve">в у учнів логічне </w:t>
      </w:r>
      <w:r w:rsidRPr="00922814">
        <w:rPr>
          <w:i/>
          <w:sz w:val="36"/>
          <w:szCs w:val="36"/>
          <w:lang w:val="uk-UA"/>
        </w:rPr>
        <w:t>мислення, пам</w:t>
      </w:r>
      <w:r w:rsidR="000C70FC" w:rsidRPr="00063CEE">
        <w:rPr>
          <w:i/>
          <w:sz w:val="36"/>
          <w:szCs w:val="36"/>
          <w:lang w:val="uk-UA"/>
        </w:rPr>
        <w:t>`</w:t>
      </w:r>
      <w:r w:rsidR="000C70FC" w:rsidRPr="00922814">
        <w:rPr>
          <w:i/>
          <w:sz w:val="36"/>
          <w:szCs w:val="36"/>
          <w:lang w:val="uk-UA"/>
        </w:rPr>
        <w:t>ять,</w:t>
      </w:r>
      <w:r w:rsidR="00E43116">
        <w:rPr>
          <w:i/>
          <w:sz w:val="36"/>
          <w:szCs w:val="36"/>
          <w:lang w:val="uk-UA"/>
        </w:rPr>
        <w:t xml:space="preserve"> зв</w:t>
      </w:r>
      <w:r w:rsidR="00E43116" w:rsidRPr="00E43116">
        <w:rPr>
          <w:i/>
          <w:sz w:val="36"/>
          <w:szCs w:val="36"/>
        </w:rPr>
        <w:t>’</w:t>
      </w:r>
      <w:r w:rsidR="00E43116">
        <w:rPr>
          <w:i/>
          <w:sz w:val="36"/>
          <w:szCs w:val="36"/>
          <w:lang w:val="uk-UA"/>
        </w:rPr>
        <w:t xml:space="preserve">язне мовлення, </w:t>
      </w:r>
      <w:r w:rsidR="000C70FC" w:rsidRPr="00922814">
        <w:rPr>
          <w:i/>
          <w:sz w:val="36"/>
          <w:szCs w:val="36"/>
          <w:lang w:val="uk-UA"/>
        </w:rPr>
        <w:t xml:space="preserve"> уміння працювати з картою.</w:t>
      </w:r>
    </w:p>
    <w:p w:rsidR="000C70FC" w:rsidRPr="00922814" w:rsidRDefault="0077620A" w:rsidP="0077620A">
      <w:pPr>
        <w:jc w:val="both"/>
        <w:rPr>
          <w:i/>
          <w:sz w:val="36"/>
          <w:szCs w:val="36"/>
          <w:lang w:val="uk-UA"/>
        </w:rPr>
      </w:pPr>
      <w:r>
        <w:rPr>
          <w:i/>
          <w:sz w:val="36"/>
          <w:szCs w:val="36"/>
          <w:lang w:val="uk-UA"/>
        </w:rPr>
        <w:t>Виховувати любов до Батьківщини</w:t>
      </w:r>
      <w:r w:rsidR="000C70FC" w:rsidRPr="00922814">
        <w:rPr>
          <w:i/>
          <w:sz w:val="36"/>
          <w:szCs w:val="36"/>
          <w:lang w:val="uk-UA"/>
        </w:rPr>
        <w:t>,</w:t>
      </w:r>
      <w:r>
        <w:rPr>
          <w:i/>
          <w:sz w:val="36"/>
          <w:szCs w:val="36"/>
          <w:lang w:val="uk-UA"/>
        </w:rPr>
        <w:t xml:space="preserve"> </w:t>
      </w:r>
      <w:r w:rsidR="000C70FC" w:rsidRPr="00922814">
        <w:rPr>
          <w:i/>
          <w:sz w:val="36"/>
          <w:szCs w:val="36"/>
          <w:lang w:val="uk-UA"/>
        </w:rPr>
        <w:t>рідної домівки, культурних цінностей свого народу.</w:t>
      </w:r>
    </w:p>
    <w:p w:rsidR="000C70FC" w:rsidRDefault="000C70FC">
      <w:pPr>
        <w:rPr>
          <w:sz w:val="36"/>
          <w:szCs w:val="36"/>
          <w:lang w:val="uk-UA"/>
        </w:rPr>
      </w:pPr>
    </w:p>
    <w:p w:rsidR="000C70FC" w:rsidRPr="0077620A" w:rsidRDefault="000C70FC" w:rsidP="0077620A">
      <w:pPr>
        <w:jc w:val="center"/>
        <w:rPr>
          <w:b/>
          <w:sz w:val="28"/>
          <w:szCs w:val="28"/>
          <w:lang w:val="uk-UA"/>
        </w:rPr>
      </w:pPr>
      <w:r w:rsidRPr="0077620A">
        <w:rPr>
          <w:b/>
          <w:sz w:val="28"/>
          <w:szCs w:val="28"/>
          <w:lang w:val="uk-UA"/>
        </w:rPr>
        <w:t>Хід уроку</w:t>
      </w:r>
    </w:p>
    <w:p w:rsidR="000C70FC" w:rsidRPr="0077620A" w:rsidRDefault="00E43116" w:rsidP="00E43116">
      <w:pPr>
        <w:ind w:left="360"/>
        <w:rPr>
          <w:b/>
          <w:sz w:val="28"/>
          <w:szCs w:val="28"/>
          <w:lang w:val="uk-UA"/>
        </w:rPr>
      </w:pPr>
      <w:r w:rsidRPr="0077620A">
        <w:rPr>
          <w:b/>
          <w:sz w:val="28"/>
          <w:szCs w:val="28"/>
          <w:lang w:val="uk-UA"/>
        </w:rPr>
        <w:t xml:space="preserve">І. </w:t>
      </w:r>
      <w:r w:rsidR="0077620A">
        <w:rPr>
          <w:b/>
          <w:sz w:val="28"/>
          <w:szCs w:val="28"/>
          <w:lang w:val="uk-UA"/>
        </w:rPr>
        <w:t>Організація початку уроку</w:t>
      </w:r>
    </w:p>
    <w:p w:rsidR="000C70FC" w:rsidRPr="00594E6F" w:rsidRDefault="00DC5F40" w:rsidP="000C70F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Учитель: </w:t>
      </w:r>
      <w:r w:rsidR="000C70FC" w:rsidRPr="00594E6F">
        <w:rPr>
          <w:sz w:val="28"/>
          <w:szCs w:val="28"/>
          <w:lang w:val="uk-UA"/>
        </w:rPr>
        <w:t>Земля – наш великий спільний дім для всіх людей планети. У нас під ногами одна спільна н</w:t>
      </w:r>
      <w:r w:rsidR="00E43116">
        <w:rPr>
          <w:sz w:val="28"/>
          <w:szCs w:val="28"/>
          <w:lang w:val="uk-UA"/>
        </w:rPr>
        <w:t>а всіх підлога- земна поверхня , о</w:t>
      </w:r>
      <w:r w:rsidR="000C70FC" w:rsidRPr="00594E6F">
        <w:rPr>
          <w:sz w:val="28"/>
          <w:szCs w:val="28"/>
          <w:lang w:val="uk-UA"/>
        </w:rPr>
        <w:t>дна на всіх л</w:t>
      </w:r>
      <w:r w:rsidR="00E43116">
        <w:rPr>
          <w:sz w:val="28"/>
          <w:szCs w:val="28"/>
          <w:lang w:val="uk-UA"/>
        </w:rPr>
        <w:t xml:space="preserve">ампа, вона ж і пічка –це Сонце, </w:t>
      </w:r>
      <w:r w:rsidR="000C70FC" w:rsidRPr="00594E6F">
        <w:rPr>
          <w:sz w:val="28"/>
          <w:szCs w:val="28"/>
          <w:lang w:val="uk-UA"/>
        </w:rPr>
        <w:t>один на всіх водо</w:t>
      </w:r>
      <w:r w:rsidR="00E43116">
        <w:rPr>
          <w:sz w:val="28"/>
          <w:szCs w:val="28"/>
          <w:lang w:val="uk-UA"/>
        </w:rPr>
        <w:t xml:space="preserve">гін –це снігові і дощові хмари, річки та озера, </w:t>
      </w:r>
      <w:r w:rsidR="000C70FC" w:rsidRPr="00594E6F">
        <w:rPr>
          <w:sz w:val="28"/>
          <w:szCs w:val="28"/>
          <w:lang w:val="uk-UA"/>
        </w:rPr>
        <w:t>один на всіх вентилятор – це вітер – вітрисько.</w:t>
      </w:r>
      <w:r w:rsidR="00E43116">
        <w:rPr>
          <w:sz w:val="28"/>
          <w:szCs w:val="28"/>
          <w:lang w:val="uk-UA"/>
        </w:rPr>
        <w:t xml:space="preserve"> Саме вони забезпечують нам природні умови існування.</w:t>
      </w:r>
    </w:p>
    <w:p w:rsidR="000C70FC" w:rsidRPr="00594E6F" w:rsidRDefault="000C70FC" w:rsidP="000C70FC">
      <w:pPr>
        <w:pStyle w:val="a3"/>
        <w:rPr>
          <w:sz w:val="28"/>
          <w:szCs w:val="28"/>
          <w:lang w:val="uk-UA"/>
        </w:rPr>
      </w:pPr>
      <w:r w:rsidRPr="00594E6F">
        <w:rPr>
          <w:sz w:val="28"/>
          <w:szCs w:val="28"/>
          <w:lang w:val="uk-UA"/>
        </w:rPr>
        <w:t>І наше головне завдання</w:t>
      </w:r>
      <w:r w:rsidR="00E43116">
        <w:rPr>
          <w:sz w:val="28"/>
          <w:szCs w:val="28"/>
          <w:lang w:val="uk-UA"/>
        </w:rPr>
        <w:t xml:space="preserve"> –  знати, любити і </w:t>
      </w:r>
      <w:r w:rsidRPr="00594E6F">
        <w:rPr>
          <w:sz w:val="28"/>
          <w:szCs w:val="28"/>
          <w:lang w:val="uk-UA"/>
        </w:rPr>
        <w:t>берегти наш спільний дім.</w:t>
      </w:r>
      <w:r w:rsidR="00E43116">
        <w:rPr>
          <w:sz w:val="28"/>
          <w:szCs w:val="28"/>
          <w:lang w:val="uk-UA"/>
        </w:rPr>
        <w:t xml:space="preserve"> Але є на планеті найкраще місце, райський куточок для кожного українця – ЦЕ ? </w:t>
      </w:r>
    </w:p>
    <w:p w:rsidR="000C70FC" w:rsidRPr="0077620A" w:rsidRDefault="00757CF1" w:rsidP="000C70FC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7620A">
        <w:rPr>
          <w:b/>
          <w:sz w:val="28"/>
          <w:szCs w:val="28"/>
          <w:lang w:val="uk-UA"/>
        </w:rPr>
        <w:t>ІІ.</w:t>
      </w:r>
      <w:r w:rsidR="000C70FC" w:rsidRPr="0077620A">
        <w:rPr>
          <w:b/>
          <w:sz w:val="28"/>
          <w:szCs w:val="28"/>
          <w:lang w:val="uk-UA"/>
        </w:rPr>
        <w:t>Оголошення теми та мети уроку.</w:t>
      </w:r>
      <w:r w:rsidR="00E43116" w:rsidRPr="0077620A">
        <w:rPr>
          <w:b/>
          <w:sz w:val="28"/>
          <w:szCs w:val="28"/>
          <w:lang w:val="uk-UA"/>
        </w:rPr>
        <w:t xml:space="preserve"> Подивіться на екран (слайд 1, 2)</w:t>
      </w:r>
    </w:p>
    <w:p w:rsidR="00E43116" w:rsidRDefault="00DC5F40" w:rsidP="000C70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(учень декламує вірш на фоні української ліричної мелодії, яка звучить тихо-тихо) </w:t>
      </w:r>
    </w:p>
    <w:p w:rsidR="00E43116" w:rsidRPr="00594E6F" w:rsidRDefault="00E43116" w:rsidP="000C70FC">
      <w:pPr>
        <w:rPr>
          <w:sz w:val="28"/>
          <w:szCs w:val="28"/>
          <w:lang w:val="uk-UA"/>
        </w:rPr>
      </w:pPr>
    </w:p>
    <w:p w:rsidR="009821D4" w:rsidRPr="0077620A" w:rsidRDefault="009821D4" w:rsidP="000C70FC">
      <w:pPr>
        <w:rPr>
          <w:b/>
          <w:sz w:val="28"/>
          <w:szCs w:val="28"/>
          <w:lang w:val="uk-UA"/>
        </w:rPr>
      </w:pPr>
      <w:r w:rsidRPr="0077620A">
        <w:rPr>
          <w:b/>
          <w:sz w:val="28"/>
          <w:szCs w:val="28"/>
          <w:lang w:val="uk-UA"/>
        </w:rPr>
        <w:t xml:space="preserve">   </w:t>
      </w:r>
      <w:r w:rsidR="00757CF1" w:rsidRPr="0077620A">
        <w:rPr>
          <w:b/>
          <w:sz w:val="28"/>
          <w:szCs w:val="28"/>
          <w:lang w:val="uk-UA"/>
        </w:rPr>
        <w:t xml:space="preserve">ІІІ. </w:t>
      </w:r>
      <w:r w:rsidRPr="0077620A">
        <w:rPr>
          <w:b/>
          <w:sz w:val="28"/>
          <w:szCs w:val="28"/>
          <w:lang w:val="uk-UA"/>
        </w:rPr>
        <w:t xml:space="preserve"> Актуалізація опорних знань</w:t>
      </w:r>
      <w:r w:rsidR="00757CF1" w:rsidRPr="0077620A">
        <w:rPr>
          <w:b/>
          <w:sz w:val="28"/>
          <w:szCs w:val="28"/>
          <w:lang w:val="uk-UA"/>
        </w:rPr>
        <w:t xml:space="preserve"> (фронтально</w:t>
      </w:r>
      <w:r w:rsidR="000C4684">
        <w:rPr>
          <w:sz w:val="28"/>
          <w:szCs w:val="28"/>
          <w:lang w:val="uk-UA"/>
        </w:rPr>
        <w:t xml:space="preserve">, </w:t>
      </w:r>
      <w:r w:rsidR="000C4684">
        <w:rPr>
          <w:sz w:val="28"/>
          <w:szCs w:val="28"/>
          <w:lang w:val="uk-UA"/>
        </w:rPr>
        <w:t>бесіда)</w:t>
      </w:r>
      <w:r w:rsidR="00757CF1" w:rsidRPr="0077620A">
        <w:rPr>
          <w:b/>
          <w:sz w:val="28"/>
          <w:szCs w:val="28"/>
          <w:lang w:val="uk-UA"/>
        </w:rPr>
        <w:t>)</w:t>
      </w:r>
    </w:p>
    <w:p w:rsidR="009571B8" w:rsidRDefault="009571B8" w:rsidP="000C70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Учитель: </w:t>
      </w:r>
      <w:r w:rsidR="00757CF1">
        <w:rPr>
          <w:sz w:val="28"/>
          <w:szCs w:val="28"/>
          <w:lang w:val="uk-UA"/>
        </w:rPr>
        <w:t xml:space="preserve">Погляньте на екран – що </w:t>
      </w:r>
      <w:r>
        <w:rPr>
          <w:sz w:val="28"/>
          <w:szCs w:val="28"/>
          <w:lang w:val="uk-UA"/>
        </w:rPr>
        <w:t xml:space="preserve">це? </w:t>
      </w:r>
      <w:r w:rsidR="000C4684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Слайд 3</w:t>
      </w:r>
      <w:r w:rsidR="0077620A">
        <w:rPr>
          <w:sz w:val="28"/>
          <w:szCs w:val="28"/>
          <w:lang w:val="uk-UA"/>
        </w:rPr>
        <w:t>,4</w:t>
      </w:r>
      <w:r w:rsidR="00757CF1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– це карта, глобус. </w:t>
      </w:r>
    </w:p>
    <w:p w:rsidR="009571B8" w:rsidRDefault="009571B8" w:rsidP="000C70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Навіщо вони потрібні? – учні розповідають про глобус та географічну карту. </w:t>
      </w:r>
    </w:p>
    <w:p w:rsidR="009821D4" w:rsidRDefault="009571B8" w:rsidP="000C70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Які території ви можете назвати, дивлячись на карту? – Океани, материки, острови, держави.  </w:t>
      </w:r>
    </w:p>
    <w:p w:rsidR="009571B8" w:rsidRDefault="009571B8" w:rsidP="000C70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А в якій державі ми живемо? </w:t>
      </w:r>
    </w:p>
    <w:p w:rsidR="009821D4" w:rsidRPr="00594E6F" w:rsidRDefault="009821D4" w:rsidP="000C70FC">
      <w:pPr>
        <w:rPr>
          <w:sz w:val="28"/>
          <w:szCs w:val="28"/>
          <w:lang w:val="uk-UA"/>
        </w:rPr>
      </w:pPr>
      <w:r w:rsidRPr="00594E6F">
        <w:rPr>
          <w:sz w:val="28"/>
          <w:szCs w:val="28"/>
          <w:lang w:val="uk-UA"/>
        </w:rPr>
        <w:t>-</w:t>
      </w:r>
      <w:r w:rsidR="009571B8">
        <w:rPr>
          <w:sz w:val="28"/>
          <w:szCs w:val="28"/>
          <w:lang w:val="uk-UA"/>
        </w:rPr>
        <w:t xml:space="preserve"> </w:t>
      </w:r>
      <w:r w:rsidRPr="00594E6F">
        <w:rPr>
          <w:sz w:val="28"/>
          <w:szCs w:val="28"/>
          <w:lang w:val="uk-UA"/>
        </w:rPr>
        <w:t>На якому материку вона знаходиться?</w:t>
      </w:r>
    </w:p>
    <w:p w:rsidR="009571B8" w:rsidRDefault="009821D4" w:rsidP="009571B8">
      <w:pPr>
        <w:rPr>
          <w:sz w:val="28"/>
          <w:szCs w:val="28"/>
          <w:lang w:val="uk-UA"/>
        </w:rPr>
      </w:pPr>
      <w:r w:rsidRPr="00594E6F">
        <w:rPr>
          <w:sz w:val="28"/>
          <w:szCs w:val="28"/>
          <w:lang w:val="uk-UA"/>
        </w:rPr>
        <w:t>-</w:t>
      </w:r>
      <w:r w:rsidR="009571B8">
        <w:rPr>
          <w:sz w:val="28"/>
          <w:szCs w:val="28"/>
          <w:lang w:val="uk-UA"/>
        </w:rPr>
        <w:t xml:space="preserve"> </w:t>
      </w:r>
      <w:r w:rsidRPr="00594E6F">
        <w:rPr>
          <w:sz w:val="28"/>
          <w:szCs w:val="28"/>
          <w:lang w:val="uk-UA"/>
        </w:rPr>
        <w:t>В якій частині світу знаходиться наша Батьківщина?</w:t>
      </w:r>
      <w:r w:rsidR="009571B8" w:rsidRPr="009571B8">
        <w:rPr>
          <w:sz w:val="28"/>
          <w:szCs w:val="28"/>
          <w:lang w:val="uk-UA"/>
        </w:rPr>
        <w:t xml:space="preserve"> </w:t>
      </w:r>
    </w:p>
    <w:p w:rsidR="00D44FEC" w:rsidRPr="0077620A" w:rsidRDefault="00D44FEC" w:rsidP="009571B8">
      <w:pPr>
        <w:rPr>
          <w:b/>
          <w:sz w:val="28"/>
          <w:szCs w:val="28"/>
          <w:lang w:val="uk-UA"/>
        </w:rPr>
      </w:pPr>
      <w:proofErr w:type="gramStart"/>
      <w:r w:rsidRPr="0077620A">
        <w:rPr>
          <w:b/>
          <w:sz w:val="28"/>
          <w:szCs w:val="28"/>
          <w:lang w:val="en-US"/>
        </w:rPr>
        <w:t>IV</w:t>
      </w:r>
      <w:r w:rsidRPr="0077620A">
        <w:rPr>
          <w:b/>
          <w:sz w:val="28"/>
          <w:szCs w:val="28"/>
        </w:rPr>
        <w:t>.</w:t>
      </w:r>
      <w:r w:rsidRPr="0077620A">
        <w:rPr>
          <w:b/>
          <w:sz w:val="28"/>
          <w:szCs w:val="28"/>
          <w:lang w:val="uk-UA"/>
        </w:rPr>
        <w:t>Формування та розвиток загальнонавчальних та ключових компетентностей учнів.</w:t>
      </w:r>
      <w:proofErr w:type="gramEnd"/>
    </w:p>
    <w:p w:rsidR="009571B8" w:rsidRDefault="00D44FEC" w:rsidP="009571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Учитель: </w:t>
      </w:r>
      <w:r w:rsidR="009571B8">
        <w:rPr>
          <w:sz w:val="28"/>
          <w:szCs w:val="28"/>
          <w:lang w:val="uk-UA"/>
        </w:rPr>
        <w:t>Тож помандруємо разом по карті</w:t>
      </w:r>
      <w:r>
        <w:rPr>
          <w:sz w:val="28"/>
          <w:szCs w:val="28"/>
          <w:lang w:val="uk-UA"/>
        </w:rPr>
        <w:t xml:space="preserve"> Ураїни</w:t>
      </w:r>
      <w:r w:rsidR="00175E0C">
        <w:rPr>
          <w:sz w:val="28"/>
          <w:szCs w:val="28"/>
          <w:lang w:val="uk-UA"/>
        </w:rPr>
        <w:t>.</w:t>
      </w:r>
    </w:p>
    <w:p w:rsidR="009571B8" w:rsidRPr="006637B7" w:rsidRDefault="006637B7" w:rsidP="006637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6637B7">
        <w:rPr>
          <w:sz w:val="28"/>
          <w:szCs w:val="28"/>
          <w:lang w:val="uk-UA"/>
        </w:rPr>
        <w:t xml:space="preserve">РОБОТА З ФІЗИЧНОЮ </w:t>
      </w:r>
      <w:r w:rsidR="009571B8" w:rsidRPr="006637B7">
        <w:rPr>
          <w:sz w:val="28"/>
          <w:szCs w:val="28"/>
          <w:lang w:val="uk-UA"/>
        </w:rPr>
        <w:t>КАРТОЮ (форзац підручника «Природознавство» )</w:t>
      </w:r>
    </w:p>
    <w:p w:rsidR="009821D4" w:rsidRPr="00594E6F" w:rsidRDefault="009571B8" w:rsidP="000C70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Нашим </w:t>
      </w:r>
      <w:r w:rsidR="00D44FEC">
        <w:rPr>
          <w:sz w:val="28"/>
          <w:szCs w:val="28"/>
          <w:lang w:val="uk-UA"/>
        </w:rPr>
        <w:t>провідником буде Волок С</w:t>
      </w:r>
      <w:r>
        <w:rPr>
          <w:sz w:val="28"/>
          <w:szCs w:val="28"/>
          <w:lang w:val="uk-UA"/>
        </w:rPr>
        <w:t>оня</w:t>
      </w:r>
      <w:r w:rsidR="00D44FEC">
        <w:rPr>
          <w:sz w:val="28"/>
          <w:szCs w:val="28"/>
          <w:lang w:val="uk-UA"/>
        </w:rPr>
        <w:t>, яка отрим</w:t>
      </w:r>
      <w:r>
        <w:rPr>
          <w:sz w:val="28"/>
          <w:szCs w:val="28"/>
          <w:lang w:val="uk-UA"/>
        </w:rPr>
        <w:t>ала випереджаюче завдання. Тож у дорогу</w:t>
      </w:r>
      <w:r w:rsidR="00D44FE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4A3993" w:rsidRDefault="009571B8" w:rsidP="000C70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Учениця: </w:t>
      </w:r>
      <w:r w:rsidR="009821D4" w:rsidRPr="00594E6F">
        <w:rPr>
          <w:sz w:val="28"/>
          <w:szCs w:val="28"/>
          <w:lang w:val="uk-UA"/>
        </w:rPr>
        <w:t>Наша Україна знаходиться на материку Євразія, в</w:t>
      </w:r>
      <w:r w:rsidR="0053556E">
        <w:rPr>
          <w:sz w:val="28"/>
          <w:szCs w:val="28"/>
          <w:lang w:val="uk-UA"/>
        </w:rPr>
        <w:t xml:space="preserve"> </w:t>
      </w:r>
      <w:r w:rsidR="009821D4" w:rsidRPr="00594E6F">
        <w:rPr>
          <w:sz w:val="28"/>
          <w:szCs w:val="28"/>
          <w:lang w:val="uk-UA"/>
        </w:rPr>
        <w:t>частині світу –Європі. Площа України</w:t>
      </w:r>
      <w:r w:rsidR="0053556E">
        <w:rPr>
          <w:sz w:val="28"/>
          <w:szCs w:val="28"/>
          <w:lang w:val="uk-UA"/>
        </w:rPr>
        <w:t xml:space="preserve"> </w:t>
      </w:r>
      <w:r w:rsidR="009821D4" w:rsidRPr="00594E6F">
        <w:rPr>
          <w:sz w:val="28"/>
          <w:szCs w:val="28"/>
          <w:lang w:val="uk-UA"/>
        </w:rPr>
        <w:t xml:space="preserve">майже 604 тисячі квадратних кілометрів. За площею Україна </w:t>
      </w:r>
      <w:r w:rsidR="00646ABD" w:rsidRPr="00594E6F">
        <w:rPr>
          <w:sz w:val="28"/>
          <w:szCs w:val="28"/>
          <w:lang w:val="uk-UA"/>
        </w:rPr>
        <w:t>поступається</w:t>
      </w:r>
      <w:r w:rsidR="009821D4" w:rsidRPr="00594E6F">
        <w:rPr>
          <w:sz w:val="28"/>
          <w:szCs w:val="28"/>
          <w:lang w:val="uk-UA"/>
        </w:rPr>
        <w:t xml:space="preserve"> тільки Росії та Казахстану, а</w:t>
      </w:r>
      <w:r w:rsidR="00646ABD" w:rsidRPr="00594E6F">
        <w:rPr>
          <w:sz w:val="28"/>
          <w:szCs w:val="28"/>
          <w:lang w:val="uk-UA"/>
        </w:rPr>
        <w:t xml:space="preserve"> в</w:t>
      </w:r>
      <w:r w:rsidR="009821D4" w:rsidRPr="00594E6F">
        <w:rPr>
          <w:sz w:val="28"/>
          <w:szCs w:val="28"/>
          <w:lang w:val="uk-UA"/>
        </w:rPr>
        <w:t xml:space="preserve"> Європі –більша за Францію та Іспанію.</w:t>
      </w:r>
      <w:r>
        <w:rPr>
          <w:sz w:val="28"/>
          <w:szCs w:val="28"/>
          <w:lang w:val="uk-UA"/>
        </w:rPr>
        <w:t xml:space="preserve"> </w:t>
      </w:r>
      <w:r w:rsidR="009821D4" w:rsidRPr="00594E6F">
        <w:rPr>
          <w:sz w:val="28"/>
          <w:szCs w:val="28"/>
          <w:lang w:val="uk-UA"/>
        </w:rPr>
        <w:t xml:space="preserve">Якби ми захотіли прогулятися по Україні,то </w:t>
      </w:r>
      <w:r>
        <w:rPr>
          <w:sz w:val="28"/>
          <w:szCs w:val="28"/>
          <w:lang w:val="uk-UA"/>
        </w:rPr>
        <w:t>з заходу на схід пройшли б</w:t>
      </w:r>
      <w:r w:rsidR="004A3993" w:rsidRPr="00594E6F">
        <w:rPr>
          <w:sz w:val="28"/>
          <w:szCs w:val="28"/>
          <w:lang w:val="uk-UA"/>
        </w:rPr>
        <w:t>1300 кілометрів за 10</w:t>
      </w:r>
      <w:r>
        <w:rPr>
          <w:sz w:val="28"/>
          <w:szCs w:val="28"/>
          <w:lang w:val="uk-UA"/>
        </w:rPr>
        <w:t xml:space="preserve">0 днів, а з півночі на південь – </w:t>
      </w:r>
      <w:r w:rsidR="004A3993" w:rsidRPr="00594E6F">
        <w:rPr>
          <w:sz w:val="28"/>
          <w:szCs w:val="28"/>
          <w:lang w:val="uk-UA"/>
        </w:rPr>
        <w:t xml:space="preserve">900 кілометрів за 80 днів. </w:t>
      </w:r>
      <w:r>
        <w:rPr>
          <w:sz w:val="28"/>
          <w:szCs w:val="28"/>
          <w:lang w:val="uk-UA"/>
        </w:rPr>
        <w:t xml:space="preserve">Візьміть олівець і разом пройдемось по кордоні України. Почнемо </w:t>
      </w:r>
      <w:r w:rsidR="00951E18">
        <w:rPr>
          <w:sz w:val="28"/>
          <w:szCs w:val="28"/>
          <w:lang w:val="uk-UA"/>
        </w:rPr>
        <w:t xml:space="preserve">з </w:t>
      </w:r>
      <w:r w:rsidR="00C40985">
        <w:rPr>
          <w:sz w:val="28"/>
          <w:szCs w:val="28"/>
          <w:lang w:val="uk-UA"/>
        </w:rPr>
        <w:t>Чорного моря. Найдіть острів Зміїний. Червоним позначено кордон держави. Проходячи по кордону назвемо географічних сусід</w:t>
      </w:r>
      <w:r w:rsidR="00D44FEC">
        <w:rPr>
          <w:sz w:val="28"/>
          <w:szCs w:val="28"/>
          <w:lang w:val="uk-UA"/>
        </w:rPr>
        <w:t>і</w:t>
      </w:r>
      <w:r w:rsidR="00C40985">
        <w:rPr>
          <w:sz w:val="28"/>
          <w:szCs w:val="28"/>
          <w:lang w:val="uk-UA"/>
        </w:rPr>
        <w:t xml:space="preserve">в. </w:t>
      </w:r>
      <w:r w:rsidR="00D44FEC">
        <w:rPr>
          <w:sz w:val="28"/>
          <w:szCs w:val="28"/>
          <w:lang w:val="uk-UA"/>
        </w:rPr>
        <w:t xml:space="preserve"> </w:t>
      </w:r>
      <w:r w:rsidR="00C40985">
        <w:rPr>
          <w:sz w:val="28"/>
          <w:szCs w:val="28"/>
          <w:lang w:val="uk-UA"/>
        </w:rPr>
        <w:t>Допомогайте мені</w:t>
      </w:r>
      <w:r w:rsidR="00D44FEC">
        <w:rPr>
          <w:sz w:val="28"/>
          <w:szCs w:val="28"/>
          <w:lang w:val="uk-UA"/>
        </w:rPr>
        <w:t xml:space="preserve">. </w:t>
      </w:r>
    </w:p>
    <w:p w:rsidR="00D44FEC" w:rsidRDefault="00D44FEC" w:rsidP="000C70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Учні: називають сусідів України Молдова, Румунія …</w:t>
      </w:r>
      <w:r w:rsidR="009571B8">
        <w:rPr>
          <w:sz w:val="28"/>
          <w:szCs w:val="28"/>
          <w:lang w:val="uk-UA"/>
        </w:rPr>
        <w:t xml:space="preserve"> </w:t>
      </w:r>
    </w:p>
    <w:p w:rsidR="004A3993" w:rsidRDefault="00D44FEC" w:rsidP="000C70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Учениця: де ми зупинилися ? (біля Азовського моря).  Який висновок зробимо? – Україна є європейською державою. Її землі омиваються двома морями – Чорним </w:t>
      </w:r>
      <w:r w:rsidR="00175E0C">
        <w:rPr>
          <w:sz w:val="28"/>
          <w:szCs w:val="28"/>
          <w:lang w:val="uk-UA"/>
        </w:rPr>
        <w:t>морем та Азовським морем, її сусідами є …</w:t>
      </w:r>
      <w:r>
        <w:rPr>
          <w:sz w:val="28"/>
          <w:szCs w:val="28"/>
          <w:lang w:val="uk-UA"/>
        </w:rPr>
        <w:t xml:space="preserve">  </w:t>
      </w:r>
    </w:p>
    <w:p w:rsidR="00D44FEC" w:rsidRDefault="00D44FEC" w:rsidP="000C70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Учитель: продовжимо подорож по карті України. Користуючись позначками знайдіть: </w:t>
      </w:r>
    </w:p>
    <w:p w:rsidR="00175E0C" w:rsidRDefault="00175E0C" w:rsidP="00D44FEC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D44FEC">
        <w:rPr>
          <w:sz w:val="28"/>
          <w:szCs w:val="28"/>
          <w:lang w:val="uk-UA"/>
        </w:rPr>
        <w:t>толи</w:t>
      </w:r>
      <w:r>
        <w:rPr>
          <w:sz w:val="28"/>
          <w:szCs w:val="28"/>
          <w:lang w:val="uk-UA"/>
        </w:rPr>
        <w:t xml:space="preserve">цю нашої держави; </w:t>
      </w:r>
    </w:p>
    <w:p w:rsidR="00175E0C" w:rsidRDefault="00175E0C" w:rsidP="00D44FEC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Великі міста України; </w:t>
      </w:r>
    </w:p>
    <w:p w:rsidR="00D44FEC" w:rsidRDefault="00175E0C" w:rsidP="00D44FEC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Головну її водну артерію; </w:t>
      </w:r>
      <w:r w:rsidR="00D44FEC" w:rsidRPr="00D44FEC">
        <w:rPr>
          <w:sz w:val="28"/>
          <w:szCs w:val="28"/>
          <w:lang w:val="uk-UA"/>
        </w:rPr>
        <w:t xml:space="preserve"> </w:t>
      </w:r>
    </w:p>
    <w:p w:rsidR="006637B7" w:rsidRDefault="00175E0C" w:rsidP="00175E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Учитель: зверніть увагу на кольори фізичної  карти України. Про що вони нам розповідають? Вчитель формує в учнів поняття «височина», «низовина», «кряж». Учні записують у зошиті в один стовпчик низовини, а в другий височини</w:t>
      </w:r>
      <w:r w:rsidR="00951E18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. </w:t>
      </w:r>
    </w:p>
    <w:p w:rsidR="00175E0C" w:rsidRDefault="006637B7" w:rsidP="00175E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2.РОБОТА КАРТОЮ ПРИРОДНИХ ЗОН </w:t>
      </w:r>
    </w:p>
    <w:p w:rsidR="006637B7" w:rsidRDefault="006637B7" w:rsidP="00175E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Учитель: </w:t>
      </w:r>
      <w:r w:rsidR="008377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Подивіться на екран </w:t>
      </w:r>
      <w:r w:rsidR="008377A6">
        <w:rPr>
          <w:sz w:val="28"/>
          <w:szCs w:val="28"/>
          <w:lang w:val="uk-UA"/>
        </w:rPr>
        <w:t xml:space="preserve">? Яка гарна і різноманітна природа нашої землі (показ слайдів із краєвидами української природи), а ось ще одна карта України </w:t>
      </w:r>
      <w:r>
        <w:rPr>
          <w:sz w:val="28"/>
          <w:szCs w:val="28"/>
          <w:lang w:val="uk-UA"/>
        </w:rPr>
        <w:t xml:space="preserve">(слайд </w:t>
      </w:r>
      <w:r w:rsidR="008377A6">
        <w:rPr>
          <w:sz w:val="28"/>
          <w:szCs w:val="28"/>
          <w:lang w:val="uk-UA"/>
        </w:rPr>
        <w:t xml:space="preserve"> карта природних зон України). </w:t>
      </w:r>
      <w:r>
        <w:rPr>
          <w:sz w:val="28"/>
          <w:szCs w:val="28"/>
          <w:lang w:val="uk-UA"/>
        </w:rPr>
        <w:t xml:space="preserve">Чим вона відрізняється від попередньої </w:t>
      </w:r>
      <w:r w:rsidR="00951E18">
        <w:rPr>
          <w:sz w:val="28"/>
          <w:szCs w:val="28"/>
          <w:lang w:val="uk-UA"/>
        </w:rPr>
        <w:t>карти? Про що вона  нам розповідає</w:t>
      </w:r>
      <w:r w:rsidR="008377A6">
        <w:rPr>
          <w:sz w:val="28"/>
          <w:szCs w:val="28"/>
          <w:lang w:val="uk-UA"/>
        </w:rPr>
        <w:t xml:space="preserve">? </w:t>
      </w:r>
      <w:r>
        <w:rPr>
          <w:sz w:val="28"/>
          <w:szCs w:val="28"/>
          <w:lang w:val="uk-UA"/>
        </w:rPr>
        <w:t xml:space="preserve">Перегорніть підручник на другий форзац. </w:t>
      </w:r>
      <w:r w:rsidR="008377A6">
        <w:rPr>
          <w:sz w:val="28"/>
          <w:szCs w:val="28"/>
          <w:lang w:val="uk-UA"/>
        </w:rPr>
        <w:t xml:space="preserve">(учитель формує поняття «природна зона») </w:t>
      </w:r>
      <w:r>
        <w:rPr>
          <w:sz w:val="28"/>
          <w:szCs w:val="28"/>
          <w:lang w:val="uk-UA"/>
        </w:rPr>
        <w:t xml:space="preserve"> </w:t>
      </w:r>
    </w:p>
    <w:p w:rsidR="008377A6" w:rsidRDefault="008377A6" w:rsidP="008377A6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Рослинність </w:t>
      </w:r>
    </w:p>
    <w:p w:rsidR="008377A6" w:rsidRDefault="008377A6" w:rsidP="008377A6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Тваринний світ</w:t>
      </w:r>
    </w:p>
    <w:p w:rsidR="00144615" w:rsidRDefault="00144615" w:rsidP="008377A6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Рельєф </w:t>
      </w:r>
    </w:p>
    <w:p w:rsidR="008377A6" w:rsidRDefault="008377A6" w:rsidP="008377A6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Грунти </w:t>
      </w:r>
    </w:p>
    <w:p w:rsidR="008377A6" w:rsidRDefault="008377A6" w:rsidP="008377A6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Вологість (опади) </w:t>
      </w:r>
    </w:p>
    <w:p w:rsidR="008377A6" w:rsidRPr="008377A6" w:rsidRDefault="008377A6" w:rsidP="008377A6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Температурний режим</w:t>
      </w:r>
    </w:p>
    <w:p w:rsidR="004A3993" w:rsidRDefault="00D44FEC" w:rsidP="000C70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377A6">
        <w:rPr>
          <w:sz w:val="28"/>
          <w:szCs w:val="28"/>
          <w:lang w:val="uk-UA"/>
        </w:rPr>
        <w:t xml:space="preserve">3. НАШ РЕГІОН </w:t>
      </w:r>
    </w:p>
    <w:p w:rsidR="008377A6" w:rsidRPr="00594E6F" w:rsidRDefault="008377A6" w:rsidP="000C70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Учитель: знайдіть на карті природних зон України наше місто. В якій природній зоні воно знаходиться? Про нашу область підготували розповідь краєзнавці Клименко Аня та Столяров Даня. (розповідають, показують на карті) </w:t>
      </w:r>
    </w:p>
    <w:p w:rsidR="00360438" w:rsidRPr="00594E6F" w:rsidRDefault="008377A6" w:rsidP="000C70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Учні: </w:t>
      </w:r>
      <w:r w:rsidR="004A3993" w:rsidRPr="00594E6F">
        <w:rPr>
          <w:sz w:val="28"/>
          <w:szCs w:val="28"/>
          <w:lang w:val="uk-UA"/>
        </w:rPr>
        <w:t>Наше</w:t>
      </w:r>
      <w:r w:rsidR="008A71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славне </w:t>
      </w:r>
      <w:r w:rsidR="004A3993" w:rsidRPr="00594E6F">
        <w:rPr>
          <w:sz w:val="28"/>
          <w:szCs w:val="28"/>
          <w:lang w:val="uk-UA"/>
        </w:rPr>
        <w:t xml:space="preserve"> місто </w:t>
      </w:r>
      <w:r>
        <w:rPr>
          <w:sz w:val="28"/>
          <w:szCs w:val="28"/>
          <w:lang w:val="uk-UA"/>
        </w:rPr>
        <w:t xml:space="preserve">є </w:t>
      </w:r>
      <w:r w:rsidR="004A3993" w:rsidRPr="00594E6F">
        <w:rPr>
          <w:sz w:val="28"/>
          <w:szCs w:val="28"/>
          <w:lang w:val="uk-UA"/>
        </w:rPr>
        <w:t xml:space="preserve"> великим обласним центром.</w:t>
      </w:r>
      <w:r w:rsidR="003014E2" w:rsidRPr="00594E6F">
        <w:rPr>
          <w:sz w:val="28"/>
          <w:szCs w:val="28"/>
          <w:lang w:val="uk-UA"/>
        </w:rPr>
        <w:t xml:space="preserve"> Область знаходиться на сході України.</w:t>
      </w:r>
      <w:r>
        <w:rPr>
          <w:sz w:val="28"/>
          <w:szCs w:val="28"/>
          <w:lang w:val="uk-UA"/>
        </w:rPr>
        <w:t xml:space="preserve"> </w:t>
      </w:r>
      <w:r w:rsidR="004A3993" w:rsidRPr="00594E6F">
        <w:rPr>
          <w:sz w:val="28"/>
          <w:szCs w:val="28"/>
          <w:lang w:val="uk-UA"/>
        </w:rPr>
        <w:t>Дніпропетровська область</w:t>
      </w:r>
      <w:r w:rsidR="002117B2" w:rsidRPr="00594E6F">
        <w:rPr>
          <w:sz w:val="28"/>
          <w:szCs w:val="28"/>
          <w:lang w:val="uk-UA"/>
        </w:rPr>
        <w:t xml:space="preserve"> була утворена 27 лютого 1932 року. Площа нашої област</w:t>
      </w:r>
      <w:r w:rsidR="009B6906">
        <w:rPr>
          <w:sz w:val="28"/>
          <w:szCs w:val="28"/>
          <w:lang w:val="uk-UA"/>
        </w:rPr>
        <w:t xml:space="preserve"> </w:t>
      </w:r>
      <w:r w:rsidR="002117B2" w:rsidRPr="00594E6F">
        <w:rPr>
          <w:sz w:val="28"/>
          <w:szCs w:val="28"/>
          <w:lang w:val="uk-UA"/>
        </w:rPr>
        <w:t>імайже 32 тисячі квадратних кілометрів. Наша область займає</w:t>
      </w:r>
      <w:r w:rsidR="009B6906">
        <w:rPr>
          <w:sz w:val="28"/>
          <w:szCs w:val="28"/>
          <w:lang w:val="uk-UA"/>
        </w:rPr>
        <w:t xml:space="preserve"> </w:t>
      </w:r>
      <w:r w:rsidR="002117B2" w:rsidRPr="00594E6F">
        <w:rPr>
          <w:sz w:val="28"/>
          <w:szCs w:val="28"/>
          <w:lang w:val="uk-UA"/>
        </w:rPr>
        <w:t>3 місце в Україні за площею після Одеської, Чернігівської. За територією наш регіо</w:t>
      </w:r>
      <w:r w:rsidR="003014E2" w:rsidRPr="00594E6F">
        <w:rPr>
          <w:sz w:val="28"/>
          <w:szCs w:val="28"/>
          <w:lang w:val="uk-UA"/>
        </w:rPr>
        <w:t xml:space="preserve">н більший від таких країн </w:t>
      </w:r>
      <w:r w:rsidR="002117B2" w:rsidRPr="00594E6F">
        <w:rPr>
          <w:sz w:val="28"/>
          <w:szCs w:val="28"/>
          <w:lang w:val="uk-UA"/>
        </w:rPr>
        <w:t>, як: Бельгія, Вірменія, Албанія, Ізраїль.</w:t>
      </w:r>
    </w:p>
    <w:p w:rsidR="002117B2" w:rsidRPr="00594E6F" w:rsidRDefault="002117B2" w:rsidP="000C70FC">
      <w:pPr>
        <w:rPr>
          <w:sz w:val="28"/>
          <w:szCs w:val="28"/>
          <w:lang w:val="uk-UA"/>
        </w:rPr>
      </w:pPr>
      <w:r w:rsidRPr="00594E6F">
        <w:rPr>
          <w:sz w:val="28"/>
          <w:szCs w:val="28"/>
          <w:lang w:val="uk-UA"/>
        </w:rPr>
        <w:t>Дніпропетровська область поділена на 22 адміністративних райони. Географічний центр області зн</w:t>
      </w:r>
      <w:r w:rsidR="008377A6">
        <w:rPr>
          <w:sz w:val="28"/>
          <w:szCs w:val="28"/>
          <w:lang w:val="uk-UA"/>
        </w:rPr>
        <w:t xml:space="preserve">аходиться в селищі Солоне, яке є </w:t>
      </w:r>
      <w:r w:rsidRPr="00594E6F">
        <w:rPr>
          <w:sz w:val="28"/>
          <w:szCs w:val="28"/>
          <w:lang w:val="uk-UA"/>
        </w:rPr>
        <w:t>одним із районних центрів області.</w:t>
      </w:r>
    </w:p>
    <w:p w:rsidR="002117B2" w:rsidRDefault="002117B2" w:rsidP="000C70FC">
      <w:pPr>
        <w:rPr>
          <w:sz w:val="28"/>
          <w:szCs w:val="28"/>
          <w:lang w:val="uk-UA"/>
        </w:rPr>
      </w:pPr>
      <w:r w:rsidRPr="00594E6F">
        <w:rPr>
          <w:sz w:val="28"/>
          <w:szCs w:val="28"/>
          <w:lang w:val="uk-UA"/>
        </w:rPr>
        <w:t>Дніпропетровський регіон має 21 місто. 47 се</w:t>
      </w:r>
      <w:r w:rsidR="00814940" w:rsidRPr="00594E6F">
        <w:rPr>
          <w:sz w:val="28"/>
          <w:szCs w:val="28"/>
          <w:lang w:val="uk-UA"/>
        </w:rPr>
        <w:t>лищ міського типу, 1440 сільськи</w:t>
      </w:r>
      <w:r w:rsidRPr="00594E6F">
        <w:rPr>
          <w:sz w:val="28"/>
          <w:szCs w:val="28"/>
          <w:lang w:val="uk-UA"/>
        </w:rPr>
        <w:t>х населених пунктів,</w:t>
      </w:r>
      <w:r w:rsidR="00814940" w:rsidRPr="00594E6F">
        <w:rPr>
          <w:sz w:val="28"/>
          <w:szCs w:val="28"/>
          <w:lang w:val="uk-UA"/>
        </w:rPr>
        <w:t xml:space="preserve"> 55 великих річок, 217 малих річок, 1400 ставків, 3 водосховища.</w:t>
      </w:r>
    </w:p>
    <w:p w:rsidR="00951E18" w:rsidRPr="00594E6F" w:rsidRDefault="00951E18" w:rsidP="000C70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Наша область багата корисними копалинами – залізною та марганцевою рудою, бурим вугіллям та іншими. </w:t>
      </w:r>
    </w:p>
    <w:p w:rsidR="00814940" w:rsidRPr="00594E6F" w:rsidRDefault="00814940" w:rsidP="000C70FC">
      <w:pPr>
        <w:rPr>
          <w:sz w:val="28"/>
          <w:szCs w:val="28"/>
          <w:lang w:val="uk-UA"/>
        </w:rPr>
      </w:pPr>
      <w:r w:rsidRPr="00594E6F">
        <w:rPr>
          <w:sz w:val="28"/>
          <w:szCs w:val="28"/>
          <w:lang w:val="uk-UA"/>
        </w:rPr>
        <w:t>Населення області : українці, росіяни, євреї, німці, грузини, молдавани.</w:t>
      </w:r>
    </w:p>
    <w:p w:rsidR="00646ABD" w:rsidRPr="00594E6F" w:rsidRDefault="00814940" w:rsidP="00646ABD">
      <w:pPr>
        <w:rPr>
          <w:sz w:val="28"/>
          <w:szCs w:val="28"/>
          <w:lang w:val="uk-UA"/>
        </w:rPr>
      </w:pPr>
      <w:r w:rsidRPr="00594E6F">
        <w:rPr>
          <w:sz w:val="28"/>
          <w:szCs w:val="28"/>
          <w:lang w:val="uk-UA"/>
        </w:rPr>
        <w:t>Люди</w:t>
      </w:r>
      <w:r w:rsidR="00757CF1">
        <w:rPr>
          <w:sz w:val="28"/>
          <w:szCs w:val="28"/>
          <w:lang w:val="uk-UA"/>
        </w:rPr>
        <w:t xml:space="preserve"> в Україні з давних давен </w:t>
      </w:r>
      <w:r w:rsidRPr="00594E6F">
        <w:rPr>
          <w:sz w:val="28"/>
          <w:szCs w:val="28"/>
          <w:lang w:val="uk-UA"/>
        </w:rPr>
        <w:t xml:space="preserve"> займаються землеробством, тваринництвом, овочівництвом, садівництвом та художніми промислами: обробка дерева, каменю, металу, розписом, вишивкою.</w:t>
      </w:r>
      <w:r w:rsidR="00757CF1">
        <w:rPr>
          <w:sz w:val="28"/>
          <w:szCs w:val="28"/>
          <w:lang w:val="uk-UA"/>
        </w:rPr>
        <w:t xml:space="preserve">  </w:t>
      </w:r>
      <w:r w:rsidRPr="00594E6F">
        <w:rPr>
          <w:sz w:val="28"/>
          <w:szCs w:val="28"/>
          <w:lang w:val="uk-UA"/>
        </w:rPr>
        <w:t xml:space="preserve"> </w:t>
      </w:r>
      <w:r w:rsidR="00757CF1" w:rsidRPr="00594E6F">
        <w:rPr>
          <w:sz w:val="28"/>
          <w:szCs w:val="28"/>
          <w:lang w:val="uk-UA"/>
        </w:rPr>
        <w:t>Х</w:t>
      </w:r>
      <w:r w:rsidRPr="00594E6F">
        <w:rPr>
          <w:sz w:val="28"/>
          <w:szCs w:val="28"/>
          <w:lang w:val="uk-UA"/>
        </w:rPr>
        <w:t>то</w:t>
      </w:r>
      <w:r w:rsidR="00757CF1">
        <w:rPr>
          <w:sz w:val="28"/>
          <w:szCs w:val="28"/>
          <w:lang w:val="uk-UA"/>
        </w:rPr>
        <w:t xml:space="preserve"> </w:t>
      </w:r>
      <w:r w:rsidRPr="00594E6F">
        <w:rPr>
          <w:sz w:val="28"/>
          <w:szCs w:val="28"/>
          <w:lang w:val="uk-UA"/>
        </w:rPr>
        <w:t xml:space="preserve"> б і якої національності не жив на території нашої держави і області, всі ці люди шанують мову і культуру </w:t>
      </w:r>
      <w:r w:rsidR="00757CF1">
        <w:rPr>
          <w:sz w:val="28"/>
          <w:szCs w:val="28"/>
          <w:lang w:val="uk-UA"/>
        </w:rPr>
        <w:t xml:space="preserve">нашого </w:t>
      </w:r>
      <w:r w:rsidRPr="00594E6F">
        <w:rPr>
          <w:sz w:val="28"/>
          <w:szCs w:val="28"/>
          <w:lang w:val="uk-UA"/>
        </w:rPr>
        <w:t>народу, який їм дав другу Батьківщину.</w:t>
      </w:r>
      <w:r w:rsidR="008377A6">
        <w:rPr>
          <w:sz w:val="28"/>
          <w:szCs w:val="28"/>
          <w:lang w:val="uk-UA"/>
        </w:rPr>
        <w:t xml:space="preserve"> </w:t>
      </w:r>
      <w:r w:rsidR="00757CF1">
        <w:rPr>
          <w:sz w:val="28"/>
          <w:szCs w:val="28"/>
          <w:lang w:val="uk-UA"/>
        </w:rPr>
        <w:t>У</w:t>
      </w:r>
      <w:r w:rsidRPr="00594E6F">
        <w:rPr>
          <w:sz w:val="28"/>
          <w:szCs w:val="28"/>
          <w:lang w:val="uk-UA"/>
        </w:rPr>
        <w:t>сі поважають звичаї, обряди, традиції нашого народу.</w:t>
      </w:r>
      <w:r w:rsidR="0077620A">
        <w:rPr>
          <w:sz w:val="28"/>
          <w:szCs w:val="28"/>
          <w:lang w:val="uk-UA"/>
        </w:rPr>
        <w:t xml:space="preserve"> Зараз кінець грудня. Увесь світ готується до новорічних та різдвяних свят.  Наші фольклористи підготували теаралізовані колядки.  </w:t>
      </w:r>
    </w:p>
    <w:p w:rsidR="00646ABD" w:rsidRPr="00594E6F" w:rsidRDefault="0077620A" w:rsidP="00646A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46ABD" w:rsidRPr="00594E6F">
        <w:rPr>
          <w:sz w:val="28"/>
          <w:szCs w:val="28"/>
          <w:lang w:val="uk-UA"/>
        </w:rPr>
        <w:t xml:space="preserve">Входять колядники в </w:t>
      </w:r>
      <w:r w:rsidR="00144615">
        <w:rPr>
          <w:sz w:val="28"/>
          <w:szCs w:val="28"/>
          <w:lang w:val="uk-UA"/>
        </w:rPr>
        <w:t xml:space="preserve">національних </w:t>
      </w:r>
      <w:r w:rsidR="00646ABD" w:rsidRPr="00594E6F">
        <w:rPr>
          <w:sz w:val="28"/>
          <w:szCs w:val="28"/>
          <w:lang w:val="uk-UA"/>
        </w:rPr>
        <w:t>костюмах з піснею- колядкою «Різдво Христове» (діти співають, колядують.)</w:t>
      </w:r>
    </w:p>
    <w:p w:rsidR="00646ABD" w:rsidRPr="00594E6F" w:rsidRDefault="00144615" w:rsidP="00646A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Учитель: в колядках, щедрівках, обрядових піснях зберігається національний дух народу, його міць і сила. Ми є частинкою великого народу, живемо на квітучій і щедрій землі, говоримо мелодійною співучою мовою і пишаємося, що ми УКРАЇНЦІ.  </w:t>
      </w:r>
    </w:p>
    <w:p w:rsidR="00144615" w:rsidRPr="008A7189" w:rsidRDefault="00144615" w:rsidP="00646ABD">
      <w:pPr>
        <w:rPr>
          <w:b/>
          <w:sz w:val="28"/>
          <w:szCs w:val="28"/>
          <w:lang w:val="uk-UA"/>
        </w:rPr>
      </w:pPr>
      <w:r w:rsidRPr="008A7189">
        <w:rPr>
          <w:b/>
          <w:sz w:val="28"/>
          <w:szCs w:val="28"/>
          <w:lang w:val="en-US"/>
        </w:rPr>
        <w:t>V</w:t>
      </w:r>
      <w:r w:rsidRPr="008A7189">
        <w:rPr>
          <w:b/>
          <w:sz w:val="28"/>
          <w:szCs w:val="28"/>
          <w:lang w:val="uk-UA"/>
        </w:rPr>
        <w:t xml:space="preserve">. </w:t>
      </w:r>
      <w:r w:rsidR="00192F1A" w:rsidRPr="008A7189">
        <w:rPr>
          <w:b/>
          <w:sz w:val="28"/>
          <w:szCs w:val="28"/>
          <w:lang w:val="uk-UA"/>
        </w:rPr>
        <w:t xml:space="preserve">Узагальнення та систематизація набутих знань </w:t>
      </w:r>
    </w:p>
    <w:p w:rsidR="00144615" w:rsidRDefault="00144615" w:rsidP="00646A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Гра «Так чи ні» за питаннями теми уроку.</w:t>
      </w:r>
    </w:p>
    <w:p w:rsidR="00144615" w:rsidRDefault="00144615" w:rsidP="00646A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2.Карта розповідає…   </w:t>
      </w:r>
      <w:r w:rsidR="00192F1A">
        <w:rPr>
          <w:sz w:val="28"/>
          <w:szCs w:val="28"/>
          <w:lang w:val="uk-UA"/>
        </w:rPr>
        <w:t xml:space="preserve">(бесіда) </w:t>
      </w:r>
    </w:p>
    <w:p w:rsidR="00192F1A" w:rsidRDefault="00192F1A" w:rsidP="00646A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Задай запитання.</w:t>
      </w:r>
      <w:r w:rsidR="008A7189">
        <w:rPr>
          <w:sz w:val="28"/>
          <w:szCs w:val="28"/>
          <w:lang w:val="uk-UA"/>
        </w:rPr>
        <w:t xml:space="preserve"> (якщо ти щось не зрозумів)</w:t>
      </w: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8A7189" w:rsidRPr="00951E18" w:rsidRDefault="008A7189" w:rsidP="00646ABD">
      <w:pPr>
        <w:rPr>
          <w:b/>
          <w:sz w:val="28"/>
          <w:szCs w:val="28"/>
          <w:lang w:val="uk-UA"/>
        </w:rPr>
      </w:pPr>
      <w:r w:rsidRPr="00951E18">
        <w:rPr>
          <w:b/>
          <w:sz w:val="28"/>
          <w:szCs w:val="28"/>
          <w:lang w:val="en-US"/>
        </w:rPr>
        <w:t xml:space="preserve">VI. </w:t>
      </w:r>
      <w:r w:rsidRPr="00951E18">
        <w:rPr>
          <w:b/>
          <w:sz w:val="28"/>
          <w:szCs w:val="28"/>
          <w:lang w:val="uk-UA"/>
        </w:rPr>
        <w:t>Підсумок уроку</w:t>
      </w:r>
    </w:p>
    <w:p w:rsidR="00951E18" w:rsidRDefault="00951E18" w:rsidP="00951E18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 молодці, активно, творчо і плідно працювали пртягом уроку, тож і результати маємо непогані (мотивація і виставлення оцінок за урок) </w:t>
      </w:r>
    </w:p>
    <w:p w:rsidR="00951E18" w:rsidRDefault="00951E18" w:rsidP="00951E18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Домашнє завдання: читати п.32, відповідати на запитання усно. У зошиті з природознавства виконати завдання 1,2 стор.43.</w:t>
      </w:r>
    </w:p>
    <w:p w:rsidR="00951E18" w:rsidRDefault="00951E18" w:rsidP="00951E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Використана література: </w:t>
      </w:r>
    </w:p>
    <w:p w:rsidR="00951E18" w:rsidRDefault="00951E18" w:rsidP="00951E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Підручник Т.Г.Гільбегр, Т.В.Сак «Природознавство», Київ, «ГЕНЕЗА», 2015 </w:t>
      </w:r>
    </w:p>
    <w:p w:rsidR="00951E18" w:rsidRDefault="00951E18" w:rsidP="00951E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Робочий зошит «Природознавство» Н.В.Діптан, ТОВ Видавництво «Ранок», 2015</w:t>
      </w:r>
    </w:p>
    <w:p w:rsidR="00951E18" w:rsidRPr="00951E18" w:rsidRDefault="00951E18" w:rsidP="00951E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Вікіпедія </w:t>
      </w:r>
      <w:r w:rsidRPr="00951E18">
        <w:rPr>
          <w:sz w:val="28"/>
          <w:szCs w:val="28"/>
          <w:lang w:val="uk-UA"/>
        </w:rPr>
        <w:t xml:space="preserve">  </w:t>
      </w:r>
    </w:p>
    <w:p w:rsidR="00922814" w:rsidRPr="00594E6F" w:rsidRDefault="00144615" w:rsidP="00646A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46ABD" w:rsidRPr="00594E6F" w:rsidRDefault="00646ABD" w:rsidP="00646ABD">
      <w:pPr>
        <w:pStyle w:val="a3"/>
        <w:rPr>
          <w:sz w:val="28"/>
          <w:szCs w:val="28"/>
          <w:lang w:val="uk-UA"/>
        </w:rPr>
      </w:pPr>
    </w:p>
    <w:p w:rsidR="00646ABD" w:rsidRPr="00594E6F" w:rsidRDefault="00646ABD" w:rsidP="00646ABD">
      <w:pPr>
        <w:pStyle w:val="a3"/>
        <w:rPr>
          <w:sz w:val="28"/>
          <w:szCs w:val="28"/>
          <w:lang w:val="uk-UA"/>
        </w:rPr>
      </w:pPr>
    </w:p>
    <w:p w:rsidR="00360438" w:rsidRPr="00594E6F" w:rsidRDefault="00360438">
      <w:pPr>
        <w:rPr>
          <w:sz w:val="28"/>
          <w:szCs w:val="28"/>
          <w:lang w:val="uk-UA"/>
        </w:rPr>
      </w:pPr>
    </w:p>
    <w:p w:rsidR="00360438" w:rsidRPr="00360438" w:rsidRDefault="00360438">
      <w:pPr>
        <w:rPr>
          <w:sz w:val="36"/>
          <w:szCs w:val="36"/>
          <w:lang w:val="uk-UA"/>
        </w:rPr>
      </w:pPr>
    </w:p>
    <w:p w:rsidR="00360438" w:rsidRDefault="00360438">
      <w:pPr>
        <w:rPr>
          <w:sz w:val="28"/>
          <w:szCs w:val="28"/>
          <w:lang w:val="uk-UA"/>
        </w:rPr>
      </w:pPr>
    </w:p>
    <w:p w:rsidR="00360438" w:rsidRDefault="00360438">
      <w:pPr>
        <w:rPr>
          <w:sz w:val="28"/>
          <w:szCs w:val="28"/>
          <w:lang w:val="uk-UA"/>
        </w:rPr>
      </w:pPr>
    </w:p>
    <w:p w:rsidR="00360438" w:rsidRDefault="00360438">
      <w:pPr>
        <w:rPr>
          <w:sz w:val="28"/>
          <w:szCs w:val="28"/>
          <w:lang w:val="uk-UA"/>
        </w:rPr>
      </w:pPr>
    </w:p>
    <w:p w:rsidR="00360438" w:rsidRDefault="00360438">
      <w:pPr>
        <w:rPr>
          <w:sz w:val="28"/>
          <w:szCs w:val="28"/>
          <w:lang w:val="uk-UA"/>
        </w:rPr>
      </w:pPr>
    </w:p>
    <w:p w:rsidR="00360438" w:rsidRDefault="00360438">
      <w:pPr>
        <w:rPr>
          <w:sz w:val="28"/>
          <w:szCs w:val="28"/>
          <w:lang w:val="uk-UA"/>
        </w:rPr>
      </w:pPr>
    </w:p>
    <w:p w:rsidR="00360438" w:rsidRDefault="00360438">
      <w:pPr>
        <w:rPr>
          <w:sz w:val="28"/>
          <w:szCs w:val="28"/>
          <w:lang w:val="uk-UA"/>
        </w:rPr>
      </w:pPr>
    </w:p>
    <w:p w:rsidR="00360438" w:rsidRDefault="00360438">
      <w:pPr>
        <w:rPr>
          <w:sz w:val="28"/>
          <w:szCs w:val="28"/>
          <w:lang w:val="uk-UA"/>
        </w:rPr>
      </w:pPr>
    </w:p>
    <w:p w:rsidR="00360438" w:rsidRDefault="00360438">
      <w:pPr>
        <w:rPr>
          <w:sz w:val="28"/>
          <w:szCs w:val="28"/>
          <w:lang w:val="uk-UA"/>
        </w:rPr>
      </w:pPr>
    </w:p>
    <w:p w:rsidR="00360438" w:rsidRDefault="00360438">
      <w:pPr>
        <w:rPr>
          <w:sz w:val="28"/>
          <w:szCs w:val="28"/>
          <w:lang w:val="uk-UA"/>
        </w:rPr>
      </w:pPr>
    </w:p>
    <w:p w:rsidR="00360438" w:rsidRDefault="00360438">
      <w:pPr>
        <w:rPr>
          <w:sz w:val="28"/>
          <w:szCs w:val="28"/>
          <w:lang w:val="uk-UA"/>
        </w:rPr>
      </w:pPr>
    </w:p>
    <w:p w:rsidR="00B03AA2" w:rsidRDefault="00B03AA2">
      <w:pPr>
        <w:rPr>
          <w:sz w:val="28"/>
          <w:szCs w:val="28"/>
          <w:lang w:val="uk-UA"/>
        </w:rPr>
      </w:pPr>
    </w:p>
    <w:p w:rsidR="00B03AA2" w:rsidRPr="00B03AA2" w:rsidRDefault="00B03AA2">
      <w:pPr>
        <w:rPr>
          <w:sz w:val="28"/>
          <w:szCs w:val="28"/>
          <w:lang w:val="uk-UA"/>
        </w:rPr>
      </w:pPr>
    </w:p>
    <w:sectPr w:rsidR="00B03AA2" w:rsidRPr="00B03AA2" w:rsidSect="00A66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46B2B"/>
    <w:multiLevelType w:val="hybridMultilevel"/>
    <w:tmpl w:val="C98C857C"/>
    <w:lvl w:ilvl="0" w:tplc="BAEA323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B1D52"/>
    <w:multiLevelType w:val="hybridMultilevel"/>
    <w:tmpl w:val="51F21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157D41"/>
    <w:multiLevelType w:val="hybridMultilevel"/>
    <w:tmpl w:val="4DE25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73023D"/>
    <w:multiLevelType w:val="hybridMultilevel"/>
    <w:tmpl w:val="5F906A68"/>
    <w:lvl w:ilvl="0" w:tplc="FCD889A8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6E28E0"/>
    <w:multiLevelType w:val="hybridMultilevel"/>
    <w:tmpl w:val="7C7C1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4626F"/>
    <w:rsid w:val="000070B5"/>
    <w:rsid w:val="000229A9"/>
    <w:rsid w:val="00063CEE"/>
    <w:rsid w:val="000C1FAB"/>
    <w:rsid w:val="000C4684"/>
    <w:rsid w:val="000C70FC"/>
    <w:rsid w:val="00144615"/>
    <w:rsid w:val="00175E0C"/>
    <w:rsid w:val="00192F1A"/>
    <w:rsid w:val="002117B2"/>
    <w:rsid w:val="00233A23"/>
    <w:rsid w:val="003014E2"/>
    <w:rsid w:val="0034626F"/>
    <w:rsid w:val="00360438"/>
    <w:rsid w:val="004A3993"/>
    <w:rsid w:val="0053556E"/>
    <w:rsid w:val="00594E6F"/>
    <w:rsid w:val="00646ABD"/>
    <w:rsid w:val="006637B7"/>
    <w:rsid w:val="006E0595"/>
    <w:rsid w:val="006F0AD6"/>
    <w:rsid w:val="00723501"/>
    <w:rsid w:val="00757CF1"/>
    <w:rsid w:val="0077620A"/>
    <w:rsid w:val="00814940"/>
    <w:rsid w:val="008377A6"/>
    <w:rsid w:val="0088550C"/>
    <w:rsid w:val="008A7189"/>
    <w:rsid w:val="00903265"/>
    <w:rsid w:val="00922814"/>
    <w:rsid w:val="00925D5C"/>
    <w:rsid w:val="00951E18"/>
    <w:rsid w:val="009571B8"/>
    <w:rsid w:val="009821D4"/>
    <w:rsid w:val="009B6906"/>
    <w:rsid w:val="00A663D5"/>
    <w:rsid w:val="00B03AA2"/>
    <w:rsid w:val="00C40985"/>
    <w:rsid w:val="00D44FEC"/>
    <w:rsid w:val="00DC5F40"/>
    <w:rsid w:val="00E43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3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0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0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0A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E28E9-917A-4E19-8D8C-29CAC780C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Надія Іванівна</cp:lastModifiedBy>
  <cp:revision>17</cp:revision>
  <cp:lastPrinted>2016-12-28T10:24:00Z</cp:lastPrinted>
  <dcterms:created xsi:type="dcterms:W3CDTF">2015-12-14T15:55:00Z</dcterms:created>
  <dcterms:modified xsi:type="dcterms:W3CDTF">2017-01-04T09:33:00Z</dcterms:modified>
</cp:coreProperties>
</file>