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F6" w:rsidRPr="005837BF" w:rsidRDefault="007B20F6" w:rsidP="00397938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32"/>
          <w:szCs w:val="28"/>
          <w:u w:val="single"/>
          <w:lang w:val="uk-UA"/>
        </w:rPr>
      </w:pPr>
      <w:r w:rsidRPr="005837BF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5837BF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="005837BF">
        <w:rPr>
          <w:rFonts w:ascii="Times New Roman" w:hAnsi="Times New Roman" w:cs="Times New Roman"/>
          <w:b/>
          <w:i/>
          <w:color w:val="0070C0"/>
          <w:sz w:val="32"/>
          <w:szCs w:val="28"/>
          <w:lang w:val="uk-UA"/>
        </w:rPr>
        <w:t>Казкова осінь, чарівна. Уточнення вимови  звука [К</w:t>
      </w:r>
      <w:r w:rsidRPr="005837BF">
        <w:rPr>
          <w:rFonts w:ascii="Times New Roman" w:hAnsi="Times New Roman" w:cs="Times New Roman"/>
          <w:b/>
          <w:i/>
          <w:color w:val="0070C0"/>
          <w:sz w:val="32"/>
          <w:szCs w:val="28"/>
          <w:lang w:val="uk-UA"/>
        </w:rPr>
        <w:t>].</w:t>
      </w:r>
    </w:p>
    <w:p w:rsidR="007B20F6" w:rsidRPr="00BC0ED1" w:rsidRDefault="007B20F6" w:rsidP="005837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. Удосконалювати правильну вимову звука </w:t>
      </w:r>
      <w:r w:rsidRPr="00BC0ED1">
        <w:rPr>
          <w:rFonts w:ascii="Times New Roman" w:hAnsi="Times New Roman" w:cs="Times New Roman"/>
          <w:sz w:val="28"/>
          <w:szCs w:val="28"/>
        </w:rPr>
        <w:t>[</w:t>
      </w:r>
      <w:r w:rsidR="005837BF" w:rsidRPr="00BC0E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C0ED1">
        <w:rPr>
          <w:rFonts w:ascii="Times New Roman" w:hAnsi="Times New Roman" w:cs="Times New Roman"/>
          <w:sz w:val="28"/>
          <w:szCs w:val="28"/>
        </w:rPr>
        <w:t>]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. Розвивати правильне мовленнєве  і фізіологічне дихання. Розвивати фонематичні процеси, мовну і загальну моторику. </w:t>
      </w:r>
      <w:r w:rsidR="005837BF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Розвивати зв’язне мовлення дітей, образне мислення, збагачувати і уточнювати словник. Вчити граматично, логічно, послідовно формулювати думки і поєднувати їх у зв’язному викладі. Виховувати шанобливе ставлення до природи рідного краю. 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Викликати бажання спілкуватися, активно працювати на занятті. 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962D70"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>листочки, предметні та сюжетні малюнки, артикуляційний профіль, картки з завданням, клей, аркуш паперу, малюнки-символи.</w:t>
      </w: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Хід заняття.</w:t>
      </w:r>
    </w:p>
    <w:p w:rsidR="007B20F6" w:rsidRPr="005837BF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</w:pPr>
      <w:r w:rsidRPr="005837BF"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  <w:t>І. Організаційний момент.</w:t>
      </w:r>
    </w:p>
    <w:p w:rsidR="007B20F6" w:rsidRPr="00BC0ED1" w:rsidRDefault="00397938" w:rsidP="003979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       </w:t>
      </w:r>
      <w:r w:rsidR="007B20F6" w:rsidRPr="00BC0ED1">
        <w:rPr>
          <w:rFonts w:ascii="Times New Roman" w:hAnsi="Times New Roman" w:cs="Times New Roman"/>
          <w:b/>
          <w:sz w:val="28"/>
          <w:szCs w:val="28"/>
          <w:lang w:val="uk-UA" w:eastAsia="ko-KR"/>
        </w:rPr>
        <w:t>Мета.</w:t>
      </w:r>
      <w:r w:rsidR="007B20F6"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Організувати дітей до сприймання логопедичного матеріалу</w:t>
      </w:r>
    </w:p>
    <w:p w:rsidR="007B20F6" w:rsidRPr="00BC0ED1" w:rsidRDefault="007B20F6" w:rsidP="005837BF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Сьогодні у нас незвичайне заняття. Ми </w:t>
      </w:r>
      <w:r w:rsidR="001F6145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познайомимося з </w:t>
      </w:r>
      <w:bookmarkStart w:id="0" w:name="_GoBack"/>
      <w:bookmarkEnd w:id="0"/>
      <w:r w:rsidR="005837BF"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казкою чарівної  осені. 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Будьте уважні, старанно працюйте. Всі справи треба починати з добрим настроєм</w:t>
      </w:r>
      <w:r w:rsidR="005837BF" w:rsidRPr="00BC0ED1">
        <w:rPr>
          <w:rFonts w:ascii="Times New Roman" w:hAnsi="Times New Roman" w:cs="Times New Roman"/>
          <w:sz w:val="28"/>
          <w:szCs w:val="28"/>
          <w:lang w:val="uk-UA" w:eastAsia="ko-KR"/>
        </w:rPr>
        <w:t>, тому посміхніться один одному.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1.Визначення пори року.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Яка пора року настала? По чому ми це визначили?</w:t>
      </w:r>
      <w:r w:rsidR="00927833"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3E6C" w:rsidRPr="00BC0ED1" w:rsidRDefault="00343E6C" w:rsidP="00343E6C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Восени часто ідуть дощі. Вони бувають тихими ( сіється дощик),     дрібними, рясними,  холодними. Дощики напувають землю. Якщо світить сонце, то день…сонячний.  Настає холод, то вітер – холодний. Сонце вже не так гріє. Воно дуже високо на небі. Важкі дощові хмари летять низько. Прочитай зашифровану розповідь про осінь.</w:t>
      </w:r>
    </w:p>
    <w:p w:rsidR="00927833" w:rsidRDefault="00927833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B8FFC9" wp14:editId="5239745F">
            <wp:extent cx="3178823" cy="2205318"/>
            <wp:effectExtent l="0" t="0" r="2540" b="5080"/>
            <wp:docPr id="7" name="Рисунок 7" descr="E:\Переказ\переказ наглядніс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реказ\переказ наглядність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848" cy="220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F6" w:rsidRPr="00BC0ED1" w:rsidRDefault="00397938" w:rsidP="0039793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2.Поетична хвилинка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-А яка буває осінь? Які у неї кольори? Який вірш про осінь знаєте?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Осінь золота прийшла, 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Сад барвисто одягла,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І за вітром на дубку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Листя крутиться в танку.</w:t>
      </w:r>
    </w:p>
    <w:p w:rsidR="007B20F6" w:rsidRPr="00BC0ED1" w:rsidRDefault="007B20F6" w:rsidP="007B20F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3.</w:t>
      </w:r>
      <w:r w:rsidRPr="00BC0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Мотивація навчальної діяльності.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Чи любите ви </w:t>
      </w:r>
      <w:r w:rsidR="00C14B35" w:rsidRPr="00BC0ED1">
        <w:rPr>
          <w:rFonts w:ascii="Times New Roman" w:hAnsi="Times New Roman" w:cs="Times New Roman"/>
          <w:sz w:val="28"/>
          <w:szCs w:val="28"/>
          <w:lang w:val="uk-UA" w:eastAsia="ko-KR"/>
        </w:rPr>
        <w:t>читати та слухати казки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?</w:t>
      </w:r>
      <w:r w:rsidR="00C14B35"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Сьогодні ми познайомимося з казкою чарівної  осені.  Вона подарувала нам свою незвичайну книгу. Давайте прочитаємо її.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i/>
          <w:sz w:val="28"/>
          <w:szCs w:val="28"/>
          <w:lang w:val="uk-UA" w:eastAsia="ko-KR"/>
        </w:rPr>
        <w:t>Гра «Непосидько-вітерець».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Мета : виробляти довгий цілеспрямований струмінь повітря.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Ранковий кольоровий дощик прикрив листівки від чарівниці Осені. Нехай вітерець допоможе вам роздивитися малюнки на листівках. Назвіть малюнки, визначте спільний звук в словах, назвах малюнків.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Осінь хоче довідатись, що діти знають про  цю букву і як вони вміють правильно вимовляти звук </w:t>
      </w:r>
      <w:r w:rsidRPr="00BC0ED1">
        <w:rPr>
          <w:rFonts w:ascii="Times New Roman" w:hAnsi="Times New Roman" w:cs="Times New Roman"/>
          <w:sz w:val="28"/>
          <w:szCs w:val="28"/>
          <w:lang w:eastAsia="ko-KR"/>
        </w:rPr>
        <w:t>[</w:t>
      </w:r>
      <w:r w:rsidR="00C14B35"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К</w:t>
      </w:r>
      <w:r w:rsidRPr="00BC0ED1">
        <w:rPr>
          <w:rFonts w:ascii="Times New Roman" w:hAnsi="Times New Roman" w:cs="Times New Roman"/>
          <w:sz w:val="28"/>
          <w:szCs w:val="28"/>
          <w:lang w:eastAsia="ko-KR"/>
        </w:rPr>
        <w:t>]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.</w:t>
      </w:r>
    </w:p>
    <w:p w:rsidR="007B20F6" w:rsidRPr="00BC0ED1" w:rsidRDefault="00397938" w:rsidP="00397938">
      <w:pPr>
        <w:spacing w:after="0"/>
        <w:ind w:right="-36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B20F6" w:rsidRPr="00BC0ED1">
        <w:rPr>
          <w:rFonts w:ascii="Times New Roman" w:eastAsia="Calibri" w:hAnsi="Times New Roman" w:cs="Times New Roman"/>
          <w:sz w:val="28"/>
          <w:szCs w:val="28"/>
          <w:lang w:val="uk-UA"/>
        </w:rPr>
        <w:t>Щоб правильно вимовляти звук, зробимо підготовчі вправи.</w:t>
      </w:r>
    </w:p>
    <w:p w:rsidR="007B20F6" w:rsidRPr="00BC0ED1" w:rsidRDefault="00397938" w:rsidP="00C14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 xml:space="preserve">      </w:t>
      </w:r>
      <w:r w:rsidR="00C14B35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 xml:space="preserve"> 4.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Легкий самомасаж обличчя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 w:eastAsia="ko-KR"/>
        </w:rPr>
        <w:t>Мета: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знизити напругу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м᾽язів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обличчя або підвищити тонус малорухомих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м᾽язів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обличчя,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верїхньої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та нижньої губи.</w:t>
      </w:r>
    </w:p>
    <w:p w:rsidR="007B20F6" w:rsidRPr="00BC0ED1" w:rsidRDefault="007B20F6" w:rsidP="007B20F6">
      <w:pPr>
        <w:pStyle w:val="a3"/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Діти,  обома руками погладьте лобик ( від середини до виска );</w:t>
      </w:r>
    </w:p>
    <w:p w:rsidR="007B20F6" w:rsidRPr="00BC0ED1" w:rsidRDefault="007B20F6" w:rsidP="007B20F6">
      <w:pPr>
        <w:pStyle w:val="a3"/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щічки ( від носика  до виска) ;</w:t>
      </w:r>
    </w:p>
    <w:p w:rsidR="007B20F6" w:rsidRPr="00BC0ED1" w:rsidRDefault="007B20F6" w:rsidP="007B20F6">
      <w:pPr>
        <w:pStyle w:val="a3"/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носик ( кругові рухи вказівним пальцем знизу  вгору);</w:t>
      </w:r>
    </w:p>
    <w:p w:rsidR="007B20F6" w:rsidRPr="00BC0ED1" w:rsidRDefault="007B20F6" w:rsidP="007B20F6">
      <w:pPr>
        <w:pStyle w:val="a3"/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підборіддя ( від середини підборіддя до виска);</w:t>
      </w:r>
    </w:p>
    <w:p w:rsidR="007B20F6" w:rsidRPr="00BC0ED1" w:rsidRDefault="007B20F6" w:rsidP="007B20F6">
      <w:pPr>
        <w:pStyle w:val="a3"/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Губи ( вказівним пальцем  від середини до кутиків губ).                                                              </w:t>
      </w:r>
    </w:p>
    <w:p w:rsidR="007B20F6" w:rsidRPr="00BC0ED1" w:rsidRDefault="00397938" w:rsidP="0039793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eastAsia="Batang" w:hAnsi="Times New Roman" w:cs="Times New Roman"/>
          <w:b/>
          <w:i/>
          <w:sz w:val="28"/>
          <w:szCs w:val="28"/>
          <w:lang w:val="uk-UA" w:eastAsia="ko-KR"/>
        </w:rPr>
        <w:t xml:space="preserve">       </w:t>
      </w:r>
      <w:r w:rsidR="00B02A43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5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. Мімічні вправи.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 w:eastAsia="ko-KR"/>
        </w:rPr>
        <w:t xml:space="preserve"> Мета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: активізувати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м᾽язи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обличчя та губ, виробляти координацію рухів та їх чергування.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   - Підняти брови, насупитись, посміхнутися.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   - Витягнути брови трубочкою, посміхнутися.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   - Набрати повітря в щічки ( пополощіть в ротику).</w:t>
      </w:r>
    </w:p>
    <w:p w:rsidR="007B20F6" w:rsidRPr="00BC0ED1" w:rsidRDefault="007B20F6" w:rsidP="007B20F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   - Набрати повітря під верхню губу, під нижню губу.</w:t>
      </w:r>
    </w:p>
    <w:p w:rsidR="007B20F6" w:rsidRPr="00BC0ED1" w:rsidRDefault="00397938" w:rsidP="0039793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eastAsia="Batang" w:hAnsi="Times New Roman" w:cs="Times New Roman"/>
          <w:b/>
          <w:i/>
          <w:sz w:val="28"/>
          <w:szCs w:val="28"/>
          <w:lang w:val="uk-UA" w:eastAsia="ko-KR"/>
        </w:rPr>
        <w:t xml:space="preserve">       </w:t>
      </w:r>
      <w:r w:rsidR="00B02A43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6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. Дихальні та голосові вправи.</w:t>
      </w:r>
    </w:p>
    <w:p w:rsidR="007B20F6" w:rsidRPr="00BC0ED1" w:rsidRDefault="00C14B35" w:rsidP="007B20F6">
      <w:pPr>
        <w:shd w:val="clear" w:color="auto" w:fill="FFFFFF" w:themeFill="background1"/>
        <w:spacing w:after="0" w:line="315" w:lineRule="atLeast"/>
        <w:ind w:left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iCs/>
          <w:sz w:val="28"/>
          <w:szCs w:val="28"/>
          <w:lang w:val="uk-UA"/>
        </w:rPr>
        <w:t>а</w:t>
      </w:r>
      <w:r w:rsidR="007B20F6" w:rsidRPr="00BC0ED1">
        <w:rPr>
          <w:rFonts w:ascii="Times New Roman" w:hAnsi="Times New Roman" w:cs="Times New Roman"/>
          <w:iCs/>
          <w:sz w:val="28"/>
          <w:szCs w:val="28"/>
          <w:lang w:val="uk-UA"/>
        </w:rPr>
        <w:t>) Навчимо співати вітерець ( а, о, у,е, и, і).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Мета: розвивати мимовільний тривалий, спрямований ротовий видих, відпрацьовувати вміння сполучати видих із вимовлянням звука.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-Подивіться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, і до нас залетіли листки.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-Дує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легкий вітерець (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ф-ф-ф-ф-ф-ф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-І качає так листок (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ф-ф-ф-ф-ф-ф-ф-ф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Осінні листочки на гілках сидять,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Осінні листочки дітям говорять: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Березовий-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( о-о-о-о-о),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Кленовий-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( е-е-е-е-е),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Горобиний-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( і-і-і-і-і-і),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lastRenderedPageBreak/>
        <w:t>Дубовий-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( у-у-у-у-у-у),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Тополинй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–(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и-и-и-и-и-и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27833" w:rsidRPr="00BC0ED1" w:rsidRDefault="00927833" w:rsidP="0092783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C0ED1">
        <w:rPr>
          <w:rFonts w:ascii="Times New Roman" w:hAnsi="Times New Roman" w:cs="Times New Roman"/>
          <w:sz w:val="28"/>
          <w:szCs w:val="28"/>
          <w:u w:val="single"/>
          <w:lang w:val="uk-UA"/>
        </w:rPr>
        <w:t>Дидактична гра «Горобинові перегони».</w:t>
      </w:r>
    </w:p>
    <w:p w:rsidR="00927833" w:rsidRPr="00BC0ED1" w:rsidRDefault="00927833" w:rsidP="009278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Мета: розвивати сильний видихуваний струмінь повітря, який йде посередині язика.</w:t>
      </w:r>
    </w:p>
    <w:p w:rsidR="00927833" w:rsidRPr="00BC0ED1" w:rsidRDefault="00927833" w:rsidP="009278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В коробці від цукерок намальовані «бігові» доріжки. Ягоди горобини - це «бігуни». Дітям пропоную дмухати на ягоди через трубочки для напоїв. Переможець - на фініші.</w:t>
      </w:r>
    </w:p>
    <w:p w:rsidR="00B02A43" w:rsidRPr="00BC0ED1" w:rsidRDefault="00B02A43" w:rsidP="007A6755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7</w:t>
      </w:r>
      <w:r w:rsidR="007A6755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 xml:space="preserve"> Артикуляційна гімнастика.</w:t>
      </w:r>
    </w:p>
    <w:p w:rsidR="00B02A43" w:rsidRPr="00BC0ED1" w:rsidRDefault="00B02A43" w:rsidP="007A6755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Звук</w:t>
      </w:r>
      <w:r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 xml:space="preserve"> </w:t>
      </w:r>
      <w:r w:rsidRPr="00BC0ED1">
        <w:rPr>
          <w:rFonts w:ascii="Times New Roman" w:hAnsi="Times New Roman" w:cs="Times New Roman"/>
          <w:sz w:val="28"/>
          <w:szCs w:val="28"/>
        </w:rPr>
        <w:t>[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C0ED1">
        <w:rPr>
          <w:rFonts w:ascii="Times New Roman" w:hAnsi="Times New Roman" w:cs="Times New Roman"/>
          <w:sz w:val="28"/>
          <w:szCs w:val="28"/>
        </w:rPr>
        <w:t>]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запропонував нам для язичка чудові тренажери, в назвах яких  він заховався сам. Знайди місце звука в словах ( трубочка, цукерка).</w:t>
      </w:r>
    </w:p>
    <w:p w:rsidR="007A6755" w:rsidRPr="00BC0ED1" w:rsidRDefault="007A6755" w:rsidP="007A675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 w:eastAsia="ko-KR"/>
        </w:rPr>
        <w:t xml:space="preserve">Мета </w:t>
      </w: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: активізувати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м᾽язи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язика, виробляти підйом язика вгору, координацію  рухів язика і їх чергування, ритмічність</w:t>
      </w:r>
      <w:r w:rsidR="00B02A43"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та диференційовані рухи язика.</w:t>
      </w:r>
    </w:p>
    <w:p w:rsidR="00B02A43" w:rsidRPr="008F6A03" w:rsidRDefault="00B02A43" w:rsidP="00B02A43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F6A03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Веселі артикуляційні вправи (гастрономічні-логопедичні ігри)</w:t>
      </w:r>
    </w:p>
    <w:p w:rsidR="00B02A43" w:rsidRPr="008F6A03" w:rsidRDefault="00B02A43" w:rsidP="00B02A4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F6A03">
        <w:rPr>
          <w:rFonts w:ascii="Times New Roman" w:hAnsi="Times New Roman" w:cs="Times New Roman"/>
          <w:color w:val="FF0000"/>
          <w:sz w:val="28"/>
          <w:szCs w:val="28"/>
          <w:lang w:val="uk-UA"/>
        </w:rPr>
        <w:t>Утримувати соломку на витягнутому язиці.</w:t>
      </w:r>
    </w:p>
    <w:p w:rsidR="00B02A43" w:rsidRPr="008F6A03" w:rsidRDefault="00B02A43" w:rsidP="00B02A4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F6A03">
        <w:rPr>
          <w:rFonts w:ascii="Times New Roman" w:hAnsi="Times New Roman" w:cs="Times New Roman"/>
          <w:color w:val="FF0000"/>
          <w:sz w:val="28"/>
          <w:szCs w:val="28"/>
          <w:lang w:val="uk-UA"/>
        </w:rPr>
        <w:t>Зроби вуса. Утримуй соломку на верхній губі за допомогою кінчика язика.</w:t>
      </w:r>
    </w:p>
    <w:p w:rsidR="00B02A43" w:rsidRPr="008F6A03" w:rsidRDefault="00B02A43" w:rsidP="00B02A4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F6A03">
        <w:rPr>
          <w:rFonts w:ascii="Times New Roman" w:hAnsi="Times New Roman" w:cs="Times New Roman"/>
          <w:color w:val="FF0000"/>
          <w:sz w:val="28"/>
          <w:szCs w:val="28"/>
          <w:lang w:val="uk-UA"/>
        </w:rPr>
        <w:t>Утримай кульку-цукерку в язичку, як у чашці.</w:t>
      </w:r>
    </w:p>
    <w:p w:rsidR="007A6755" w:rsidRPr="005837BF" w:rsidRDefault="007A6755" w:rsidP="007A6755">
      <w:pPr>
        <w:pStyle w:val="a3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 w:eastAsia="ko-KR"/>
        </w:rPr>
      </w:pPr>
      <w:r w:rsidRPr="005837BF">
        <w:rPr>
          <w:rFonts w:ascii="Times New Roman" w:hAnsi="Times New Roman" w:cs="Times New Roman"/>
          <w:color w:val="0070C0"/>
          <w:sz w:val="28"/>
          <w:szCs w:val="28"/>
          <w:lang w:val="uk-UA" w:eastAsia="ko-KR"/>
        </w:rPr>
        <w:t xml:space="preserve">    « Гірка »</w:t>
      </w:r>
    </w:p>
    <w:p w:rsidR="007A6755" w:rsidRPr="00BC0ED1" w:rsidRDefault="007A6755" w:rsidP="007A675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Мета : виробляти вміння утримувати кінчик язика внизу, за нижніми зубами та піднімати  його   задню частинку.</w:t>
      </w:r>
    </w:p>
    <w:p w:rsidR="007A6755" w:rsidRPr="00BC0ED1" w:rsidRDefault="007A6755" w:rsidP="007A67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Вправи виконуються 5 – 6 разів із перервою. Під час невеликої перерви діти ковтають слинку,      розслабляють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м᾽язи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 язика. Рухи контролюються за допомогою дзеркала.</w:t>
      </w:r>
    </w:p>
    <w:p w:rsidR="00397938" w:rsidRDefault="007A6755" w:rsidP="00397938">
      <w:pPr>
        <w:pStyle w:val="a3"/>
        <w:ind w:left="0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</w:pPr>
      <w:r w:rsidRPr="00397938"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  <w:t>ІІ. Основна частина заняття.</w:t>
      </w:r>
    </w:p>
    <w:p w:rsidR="00397938" w:rsidRPr="00BC0ED1" w:rsidRDefault="007A6755" w:rsidP="00397938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1.Уточнення вимови звука.</w:t>
      </w:r>
    </w:p>
    <w:p w:rsidR="007A6755" w:rsidRPr="00BC0ED1" w:rsidRDefault="007A6755" w:rsidP="0039793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Мета: формувати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кінестатичні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відчуття правильного положення органів артикуляції при вимові звука </w:t>
      </w:r>
      <w:r w:rsidRPr="00BC0ED1">
        <w:rPr>
          <w:rFonts w:ascii="Times New Roman" w:hAnsi="Times New Roman" w:cs="Times New Roman"/>
          <w:sz w:val="28"/>
          <w:szCs w:val="28"/>
        </w:rPr>
        <w:t>[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C0ED1">
        <w:rPr>
          <w:rFonts w:ascii="Times New Roman" w:hAnsi="Times New Roman" w:cs="Times New Roman"/>
          <w:sz w:val="28"/>
          <w:szCs w:val="28"/>
        </w:rPr>
        <w:t>]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>, запам’ятовувати це положення, закріплювати навички правильної вимови звука.</w:t>
      </w:r>
    </w:p>
    <w:p w:rsidR="007A6755" w:rsidRPr="00BC0ED1" w:rsidRDefault="007A6755" w:rsidP="007A675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а). Розгляд артикуляційного профілю звука.</w:t>
      </w:r>
    </w:p>
    <w:p w:rsidR="007A6755" w:rsidRPr="00BC0ED1" w:rsidRDefault="007A6755" w:rsidP="007A675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б ). Опис артикуляції звука</w:t>
      </w:r>
    </w:p>
    <w:p w:rsidR="007A6755" w:rsidRPr="00BC0ED1" w:rsidRDefault="007A6755" w:rsidP="007A675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[К] – Губи і зуби при вимові набувають положення наступного голосного звука, Кінчик язика відтягується від нижніх зубів, задня частина спинки язика піднімається вгору до м’якого піднебіння і утворює з ним зімкнення. М’яке піднебіння закриває прохід у носову порожнину. Голосові зв’язки не вібрують. Звук </w:t>
      </w:r>
      <w:r w:rsidRPr="00BC0ED1">
        <w:rPr>
          <w:rFonts w:ascii="Times New Roman" w:hAnsi="Times New Roman" w:cs="Times New Roman"/>
          <w:sz w:val="28"/>
          <w:szCs w:val="28"/>
        </w:rPr>
        <w:t>[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C0ED1">
        <w:rPr>
          <w:rFonts w:ascii="Times New Roman" w:hAnsi="Times New Roman" w:cs="Times New Roman"/>
          <w:sz w:val="28"/>
          <w:szCs w:val="28"/>
        </w:rPr>
        <w:t>]</w:t>
      </w: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– приголосний, твердий, глухий, задньоязиковий,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змичний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6755" w:rsidRPr="00BC0ED1" w:rsidRDefault="007A6755" w:rsidP="007A675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А яка різниця між буквою і звуком? </w:t>
      </w:r>
    </w:p>
    <w:p w:rsidR="007B20F6" w:rsidRPr="00BC0ED1" w:rsidRDefault="00343E6C" w:rsidP="0092783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eastAsia="Batang" w:hAnsi="Times New Roman" w:cs="Times New Roman"/>
          <w:b/>
          <w:sz w:val="28"/>
          <w:szCs w:val="28"/>
          <w:lang w:val="uk-UA" w:eastAsia="ko-KR"/>
        </w:rPr>
        <w:lastRenderedPageBreak/>
        <w:t>2</w:t>
      </w:r>
      <w:r w:rsidR="00927833"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Удосконалення правильної вимови звука </w:t>
      </w:r>
      <w:r w:rsidR="00927833" w:rsidRPr="00BC0ED1">
        <w:rPr>
          <w:rFonts w:ascii="Times New Roman" w:hAnsi="Times New Roman" w:cs="Times New Roman"/>
          <w:b/>
          <w:i/>
          <w:sz w:val="28"/>
          <w:szCs w:val="28"/>
        </w:rPr>
        <w:t>[</w:t>
      </w:r>
      <w:r w:rsidR="00927833"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927833" w:rsidRPr="00BC0ED1">
        <w:rPr>
          <w:rFonts w:ascii="Times New Roman" w:hAnsi="Times New Roman" w:cs="Times New Roman"/>
          <w:b/>
          <w:i/>
          <w:sz w:val="28"/>
          <w:szCs w:val="28"/>
        </w:rPr>
        <w:t>]</w:t>
      </w:r>
      <w:r w:rsidR="00927833"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 відображеному мовленні 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7B20F6" w:rsidRPr="00BC0ED1" w:rsidRDefault="007B20F6" w:rsidP="007B20F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u w:val="single"/>
          <w:lang w:val="uk-UA"/>
        </w:rPr>
        <w:t>Дидактична гра «З якого дерева листок»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Мета: збагачувати словник прикметниковими формами.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А які листочки у дерев та кущів?</w:t>
      </w:r>
    </w:p>
    <w:p w:rsidR="007B20F6" w:rsidRPr="00BC0ED1" w:rsidRDefault="007B20F6" w:rsidP="007B20F6">
      <w:pPr>
        <w:pStyle w:val="a3"/>
        <w:numPr>
          <w:ilvl w:val="0"/>
          <w:numId w:val="2"/>
        </w:num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У клена листя – кленове.</w:t>
      </w:r>
    </w:p>
    <w:p w:rsidR="007B20F6" w:rsidRPr="00BC0ED1" w:rsidRDefault="007B20F6" w:rsidP="007B20F6">
      <w:pPr>
        <w:pStyle w:val="a3"/>
        <w:numPr>
          <w:ilvl w:val="0"/>
          <w:numId w:val="2"/>
        </w:num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У берези – березове.</w:t>
      </w:r>
    </w:p>
    <w:p w:rsidR="007B20F6" w:rsidRPr="00BC0ED1" w:rsidRDefault="007B20F6" w:rsidP="007B20F6">
      <w:pPr>
        <w:pStyle w:val="a3"/>
        <w:numPr>
          <w:ilvl w:val="0"/>
          <w:numId w:val="2"/>
        </w:num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У дуба – дубове.</w:t>
      </w:r>
    </w:p>
    <w:p w:rsidR="007B20F6" w:rsidRPr="00BC0ED1" w:rsidRDefault="007B20F6" w:rsidP="007B20F6">
      <w:pPr>
        <w:pStyle w:val="a3"/>
        <w:numPr>
          <w:ilvl w:val="0"/>
          <w:numId w:val="2"/>
        </w:num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У калини  - калинове.</w:t>
      </w:r>
    </w:p>
    <w:p w:rsidR="007B20F6" w:rsidRPr="00BC0ED1" w:rsidRDefault="007B20F6" w:rsidP="007B20F6">
      <w:pPr>
        <w:pStyle w:val="a3"/>
        <w:numPr>
          <w:ilvl w:val="0"/>
          <w:numId w:val="2"/>
        </w:num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У каштана – каштанове.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4.Розвиток дрібної моторики пальців рук.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u w:val="single"/>
          <w:lang w:val="uk-UA"/>
        </w:rPr>
        <w:t>а)  Пальчикова вправа «Осінні листочки»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У осички лист кругленький.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i/>
          <w:sz w:val="28"/>
          <w:szCs w:val="28"/>
          <w:lang w:val="uk-UA"/>
        </w:rPr>
        <w:t>(Показати двома руками круг.)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Лист березовий – гостренький.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i/>
          <w:sz w:val="28"/>
          <w:szCs w:val="28"/>
          <w:lang w:val="uk-UA"/>
        </w:rPr>
        <w:t>(З’єднати кінчики великого та вказівного пальців.)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Як овал – листок дубовий.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i/>
          <w:sz w:val="28"/>
          <w:szCs w:val="28"/>
          <w:lang w:val="uk-UA"/>
        </w:rPr>
        <w:t>(Малювати хвилястими рухами обома вказівними пальцями контури дубового листочка.)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Мов різьба – листок кленовий. 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(Покласти  долоню на долоню, переплівши пальці обох рук.)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Лист осиковий –жовтявий.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Лист берізки – золотавий.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Лист із клена – червоненький,</w:t>
      </w:r>
    </w:p>
    <w:p w:rsidR="007B20F6" w:rsidRPr="00BC0ED1" w:rsidRDefault="007B20F6" w:rsidP="007B20F6">
      <w:pPr>
        <w:spacing w:after="0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sz w:val="28"/>
          <w:szCs w:val="28"/>
          <w:lang w:val="uk-UA"/>
        </w:rPr>
        <w:t>А дубовий лист – руденький.</w:t>
      </w:r>
    </w:p>
    <w:p w:rsidR="007B20F6" w:rsidRPr="00BC0ED1" w:rsidRDefault="00397938" w:rsidP="003979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E6C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3</w:t>
      </w:r>
      <w:r w:rsidR="007B20F6"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>.Утворення дієслів за допомогою префіксів.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u w:val="single"/>
          <w:lang w:val="uk-UA" w:eastAsia="ko-KR"/>
        </w:rPr>
        <w:t xml:space="preserve">Робота з таблицею «Відліт птахів». 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>Подивіться, діти, птахи зібралися у зграю і полинули у теплі краї.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Вони відлетіли від місця свого проживання, облетіли ставочок, пролетіли повз місто, полетіли над полями, річками, лісами, залетіли за гору.</w:t>
      </w:r>
    </w:p>
    <w:p w:rsidR="007B20F6" w:rsidRPr="00BC0ED1" w:rsidRDefault="007B20F6" w:rsidP="007B20F6">
      <w:pPr>
        <w:spacing w:after="0"/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 w:eastAsia="ko-KR"/>
        </w:rPr>
        <w:t xml:space="preserve">    6.Розвиток загальної та дрібної моторики.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«Голоси осені».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Шурхотить листя під ногами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–шурх-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шурх-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шурх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Відлітають журавлі –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курли-курли-курли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Дощик накрапає – крап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–крап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– крап.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Вітер завиває у-у-у-у.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Їжачок потупав –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туп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–туп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туп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Грім з небес погупав –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гуп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–гуп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гуп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0F6" w:rsidRPr="00BC0ED1" w:rsidRDefault="007B20F6" w:rsidP="007B20F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>Рухи виконують відповідно тексту.</w:t>
      </w:r>
    </w:p>
    <w:p w:rsidR="007B20F6" w:rsidRPr="00BC0ED1" w:rsidRDefault="00343E6C" w:rsidP="007B20F6">
      <w:pPr>
        <w:spacing w:after="0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b/>
          <w:i/>
          <w:sz w:val="28"/>
          <w:szCs w:val="28"/>
          <w:lang w:val="uk-UA"/>
        </w:rPr>
        <w:t>7. Розвиток зв’язного мовлення. Збагачення активного словника.</w:t>
      </w:r>
    </w:p>
    <w:p w:rsidR="00343E6C" w:rsidRPr="00BC0ED1" w:rsidRDefault="00343E6C" w:rsidP="00343E6C">
      <w:pPr>
        <w:spacing w:after="0"/>
        <w:ind w:left="36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lastRenderedPageBreak/>
        <w:t>Ось</w:t>
      </w:r>
      <w:r w:rsidR="00397938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,</w:t>
      </w: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нарешті</w:t>
      </w:r>
      <w:r w:rsidR="00397938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, казочка </w:t>
      </w: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до нас примандрувала! Що ж цікавого</w:t>
      </w:r>
      <w:r w:rsidR="00397938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дізнаємося</w:t>
      </w: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?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i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i/>
          <w:sz w:val="28"/>
          <w:szCs w:val="28"/>
          <w:lang w:val="uk-UA"/>
        </w:rPr>
        <w:t>*Відкривають книгу ,але там лише кольорові плямки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Що б це могло означати?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- Що ми</w:t>
      </w:r>
      <w:r w:rsidR="006536CF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очікували тут побачити? ( казку</w:t>
      </w: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)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- Про яку казку ви подумали, побачивши жовтий колір? ( «Колобок», «Ріпка», «Солом’яний бичок», «Про півника та двох мишенят» і т.д.).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- З якою казкою у вас асоціюється червоний колір? ( «Червона Шапочка», «Червоненька квіточка» і т.д.).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- Кого пригадали, побачивши голубий колір? ( Снігурку, </w:t>
      </w:r>
      <w:proofErr w:type="spellStart"/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Капітошку</w:t>
      </w:r>
      <w:proofErr w:type="spellEnd"/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).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- Кого з казкових героїв уявили, побачивши сірий колір? ( вовка,мишку, сірих гусей).</w:t>
      </w:r>
    </w:p>
    <w:p w:rsidR="00343E6C" w:rsidRPr="00BC0ED1" w:rsidRDefault="00343E6C" w:rsidP="00343E6C">
      <w:pPr>
        <w:spacing w:after="0" w:line="360" w:lineRule="auto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Ви без труднощів справилися з цим завданням. Чому? </w:t>
      </w:r>
    </w:p>
    <w:p w:rsidR="00343E6C" w:rsidRPr="00BC0ED1" w:rsidRDefault="00343E6C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>( тому що всі ці казки нам знайомі з дитинства).  Наша</w:t>
      </w:r>
      <w:r w:rsidR="006536CF"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книга розкрила перед нами чистий аркуш</w:t>
      </w:r>
      <w:r w:rsidRPr="00BC0ED1">
        <w:rPr>
          <w:rStyle w:val="ucoz-forum-post"/>
          <w:rFonts w:ascii="Times New Roman" w:hAnsi="Times New Roman" w:cs="Times New Roman"/>
          <w:sz w:val="28"/>
          <w:szCs w:val="28"/>
          <w:lang w:val="uk-UA"/>
        </w:rPr>
        <w:t xml:space="preserve"> , мабуть, для того, щоб сьогодні створили нову, власну казку.</w:t>
      </w:r>
    </w:p>
    <w:p w:rsidR="00316413" w:rsidRDefault="00316413" w:rsidP="00343E6C">
      <w:pPr>
        <w:spacing w:after="0"/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95DB9E" wp14:editId="4F1718DC">
            <wp:extent cx="5322013" cy="3308279"/>
            <wp:effectExtent l="0" t="0" r="0" b="6985"/>
            <wp:docPr id="10" name="Рисунок 10" descr="C:\Users\Asus\Pictures\MP Navigator EX\2016_10_30\Позна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MP Navigator EX\2016_10_30\Позначк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6521" r="4487" b="15701"/>
                    <a:stretch/>
                  </pic:blipFill>
                  <pic:spPr bwMode="auto">
                    <a:xfrm>
                      <a:off x="0" y="0"/>
                      <a:ext cx="5324409" cy="330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089F" w:rsidRPr="00F73833" w:rsidRDefault="00962D70" w:rsidP="003F089F">
      <w:pPr>
        <w:jc w:val="center"/>
        <w:rPr>
          <w:rFonts w:ascii="Monotype Corsiva" w:hAnsi="Monotype Corsiva" w:cs="Times New Roman"/>
          <w:b/>
          <w:sz w:val="28"/>
          <w:szCs w:val="28"/>
          <w:lang w:val="uk-UA"/>
        </w:rPr>
      </w:pPr>
      <w:r w:rsidRPr="00F73833">
        <w:rPr>
          <w:rFonts w:ascii="Monotype Corsiva" w:hAnsi="Monotype Corsiva" w:cs="Times New Roman"/>
          <w:b/>
          <w:noProof/>
          <w:color w:val="0070C0"/>
          <w:sz w:val="180"/>
          <w:szCs w:val="56"/>
          <w:lang w:eastAsia="ru-RU"/>
        </w:rPr>
        <w:drawing>
          <wp:anchor distT="0" distB="0" distL="114300" distR="114300" simplePos="0" relativeHeight="251661312" behindDoc="0" locked="0" layoutInCell="1" allowOverlap="1" wp14:anchorId="780C9064" wp14:editId="150C438B">
            <wp:simplePos x="0" y="0"/>
            <wp:positionH relativeFrom="margin">
              <wp:posOffset>-617855</wp:posOffset>
            </wp:positionH>
            <wp:positionV relativeFrom="margin">
              <wp:posOffset>7364730</wp:posOffset>
            </wp:positionV>
            <wp:extent cx="1171575" cy="1290955"/>
            <wp:effectExtent l="0" t="0" r="9525" b="4445"/>
            <wp:wrapSquare wrapText="bothSides"/>
            <wp:docPr id="12" name="Рисунок 12" descr="D:\Документи\Документы рабочий стол\логопед. картинки\83639-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Документи\Документы рабочий стол\логопед. картинки\83639-2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31" b="2597"/>
                    <a:stretch/>
                  </pic:blipFill>
                  <pic:spPr bwMode="auto">
                    <a:xfrm>
                      <a:off x="0" y="0"/>
                      <a:ext cx="1171575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89F" w:rsidRPr="00F73833">
        <w:rPr>
          <w:rFonts w:ascii="Monotype Corsiva" w:hAnsi="Monotype Corsiva" w:cs="Times New Roman"/>
          <w:b/>
          <w:color w:val="0070C0"/>
          <w:sz w:val="48"/>
          <w:szCs w:val="28"/>
          <w:lang w:val="uk-UA"/>
        </w:rPr>
        <w:t>Веселий дощик</w:t>
      </w:r>
    </w:p>
    <w:p w:rsidR="00397938" w:rsidRPr="00BC0ED1" w:rsidRDefault="003F089F" w:rsidP="00397938">
      <w:pPr>
        <w:jc w:val="both"/>
        <w:rPr>
          <w:rStyle w:val="ucoz-forum-post"/>
          <w:rFonts w:ascii="Times New Roman" w:hAnsi="Times New Roman" w:cs="Times New Roman"/>
          <w:sz w:val="28"/>
          <w:szCs w:val="28"/>
          <w:lang w:val="uk-UA"/>
        </w:rPr>
      </w:pPr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Дощик був на святі. Він там дуже розвеселився і розпустився. Побіг до </w:t>
      </w:r>
      <w:proofErr w:type="spellStart"/>
      <w:r w:rsidRPr="00BC0ED1">
        <w:rPr>
          <w:rFonts w:ascii="Times New Roman" w:hAnsi="Times New Roman" w:cs="Times New Roman"/>
          <w:sz w:val="28"/>
          <w:szCs w:val="28"/>
          <w:lang w:val="uk-UA"/>
        </w:rPr>
        <w:t>зайчикової</w:t>
      </w:r>
      <w:proofErr w:type="spellEnd"/>
      <w:r w:rsidRPr="00BC0ED1">
        <w:rPr>
          <w:rFonts w:ascii="Times New Roman" w:hAnsi="Times New Roman" w:cs="Times New Roman"/>
          <w:sz w:val="28"/>
          <w:szCs w:val="28"/>
          <w:lang w:val="uk-UA"/>
        </w:rPr>
        <w:t xml:space="preserve"> хатки: тук-тук. Підбіг до лисиччиної хатки: стук-стук. Побіг до Оленчиної хатки і давай  дівчинку викликати. Вийшла Оленка і побігли вони до Берізки. А Дощик їй листячко полоще, листками жовтими землю під нею устеляє. Вибігли Зайчик та Лисичка. Стали вони всі разом танцювати.</w:t>
      </w:r>
    </w:p>
    <w:p w:rsidR="00962D70" w:rsidRDefault="00962D70" w:rsidP="00397938">
      <w:pPr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</w:pPr>
    </w:p>
    <w:p w:rsidR="007B20F6" w:rsidRPr="00397938" w:rsidRDefault="007B20F6" w:rsidP="003979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7BF">
        <w:rPr>
          <w:rFonts w:ascii="Times New Roman" w:hAnsi="Times New Roman" w:cs="Times New Roman"/>
          <w:b/>
          <w:color w:val="0070C0"/>
          <w:sz w:val="28"/>
          <w:szCs w:val="28"/>
          <w:lang w:val="uk-UA" w:eastAsia="ko-KR"/>
        </w:rPr>
        <w:lastRenderedPageBreak/>
        <w:t>ІІІ. Підсумок    заняття.</w:t>
      </w:r>
    </w:p>
    <w:p w:rsidR="00316413" w:rsidRPr="00BC0ED1" w:rsidRDefault="00316413" w:rsidP="00316413">
      <w:pPr>
        <w:spacing w:after="0"/>
        <w:ind w:left="-284"/>
        <w:jc w:val="both"/>
        <w:rPr>
          <w:rFonts w:ascii="Times New Roman" w:hAnsi="Times New Roman"/>
          <w:b/>
          <w:i/>
          <w:sz w:val="28"/>
          <w:szCs w:val="28"/>
          <w:lang w:val="uk-UA" w:eastAsia="ko-KR"/>
        </w:rPr>
      </w:pPr>
      <w:r w:rsidRPr="00BC0ED1">
        <w:rPr>
          <w:rFonts w:ascii="Times New Roman" w:hAnsi="Times New Roman"/>
          <w:b/>
          <w:i/>
          <w:sz w:val="24"/>
          <w:szCs w:val="24"/>
          <w:lang w:val="uk-UA" w:eastAsia="ko-KR"/>
        </w:rPr>
        <w:t xml:space="preserve">      </w:t>
      </w:r>
      <w:r w:rsidRPr="00BC0ED1">
        <w:rPr>
          <w:rFonts w:ascii="Times New Roman" w:hAnsi="Times New Roman"/>
          <w:b/>
          <w:i/>
          <w:sz w:val="28"/>
          <w:szCs w:val="28"/>
          <w:lang w:val="uk-UA" w:eastAsia="ko-KR"/>
        </w:rPr>
        <w:t>1.Зняття нервово - психічної напруги.</w:t>
      </w:r>
    </w:p>
    <w:p w:rsidR="003F089F" w:rsidRPr="00BC0ED1" w:rsidRDefault="003F089F" w:rsidP="00316413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uk-UA" w:eastAsia="ko-KR"/>
        </w:rPr>
      </w:pPr>
      <w:r w:rsidRPr="00BC0E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35E406" wp14:editId="33798EC6">
            <wp:simplePos x="0" y="0"/>
            <wp:positionH relativeFrom="column">
              <wp:posOffset>4025900</wp:posOffset>
            </wp:positionH>
            <wp:positionV relativeFrom="paragraph">
              <wp:posOffset>156210</wp:posOffset>
            </wp:positionV>
            <wp:extent cx="1222375" cy="1202055"/>
            <wp:effectExtent l="0" t="0" r="0" b="0"/>
            <wp:wrapNone/>
            <wp:docPr id="11" name="Рисунок 11" descr="C:\Users\Asus\Desktop\Дистанційне\1709734_stock-photo-rainy-weather-icon-with-clouds-and-umbr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Дистанційне\1709734_stock-photo-rainy-weather-icon-with-clouds-and-umbrell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ED1">
        <w:rPr>
          <w:rFonts w:ascii="Times New Roman" w:hAnsi="Times New Roman"/>
          <w:sz w:val="28"/>
          <w:szCs w:val="28"/>
          <w:u w:val="single"/>
          <w:lang w:val="uk-UA" w:eastAsia="ko-KR"/>
        </w:rPr>
        <w:t>Виконання аплікації «Парасолька».</w:t>
      </w:r>
    </w:p>
    <w:p w:rsidR="00316413" w:rsidRPr="00BC0ED1" w:rsidRDefault="00316413" w:rsidP="00316413">
      <w:pPr>
        <w:spacing w:after="0"/>
        <w:jc w:val="both"/>
        <w:rPr>
          <w:rFonts w:ascii="Times New Roman" w:hAnsi="Times New Roman"/>
          <w:sz w:val="28"/>
          <w:szCs w:val="28"/>
          <w:lang w:val="uk-UA" w:eastAsia="ko-KR"/>
        </w:rPr>
      </w:pPr>
      <w:r w:rsidRPr="00BC0ED1">
        <w:rPr>
          <w:rFonts w:ascii="Times New Roman" w:hAnsi="Times New Roman"/>
          <w:sz w:val="28"/>
          <w:szCs w:val="28"/>
          <w:lang w:val="uk-UA" w:eastAsia="ko-KR"/>
        </w:rPr>
        <w:t>Іде дощик. Які віршики про нього знаєте?</w:t>
      </w:r>
    </w:p>
    <w:p w:rsidR="00316413" w:rsidRPr="00316413" w:rsidRDefault="00316413" w:rsidP="00316413">
      <w:pPr>
        <w:spacing w:after="0"/>
        <w:jc w:val="both"/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</w:pPr>
      <w:r w:rsidRPr="00316413"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  <w:t>Дощик малюків лякає</w:t>
      </w:r>
    </w:p>
    <w:p w:rsidR="00316413" w:rsidRPr="00316413" w:rsidRDefault="00316413" w:rsidP="00316413">
      <w:pPr>
        <w:spacing w:after="0"/>
        <w:jc w:val="both"/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</w:pPr>
      <w:r w:rsidRPr="00316413"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  <w:t>І гуляти не пускає.</w:t>
      </w:r>
    </w:p>
    <w:p w:rsidR="00316413" w:rsidRPr="00316413" w:rsidRDefault="00316413" w:rsidP="00316413">
      <w:pPr>
        <w:spacing w:after="0"/>
        <w:jc w:val="both"/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</w:pPr>
      <w:r w:rsidRPr="00316413"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  <w:t>Парасолькою новою</w:t>
      </w:r>
    </w:p>
    <w:p w:rsidR="00316413" w:rsidRPr="00316413" w:rsidRDefault="00316413" w:rsidP="00316413">
      <w:pPr>
        <w:spacing w:after="0"/>
        <w:jc w:val="both"/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</w:pPr>
      <w:r w:rsidRPr="00316413">
        <w:rPr>
          <w:rFonts w:ascii="Times New Roman" w:hAnsi="Times New Roman"/>
          <w:i/>
          <w:color w:val="0070C0"/>
          <w:sz w:val="28"/>
          <w:szCs w:val="28"/>
          <w:lang w:val="uk-UA" w:eastAsia="ko-KR"/>
        </w:rPr>
        <w:t>Я накриюсь з головою.</w:t>
      </w:r>
    </w:p>
    <w:p w:rsidR="00316413" w:rsidRPr="00BC0ED1" w:rsidRDefault="00316413" w:rsidP="00316413">
      <w:pPr>
        <w:spacing w:after="0"/>
        <w:ind w:left="-284"/>
        <w:jc w:val="both"/>
        <w:rPr>
          <w:rFonts w:ascii="Times New Roman" w:hAnsi="Times New Roman"/>
          <w:sz w:val="28"/>
          <w:szCs w:val="28"/>
          <w:lang w:val="uk-UA" w:eastAsia="ko-KR"/>
        </w:rPr>
      </w:pPr>
      <w:r>
        <w:rPr>
          <w:rFonts w:ascii="Times New Roman" w:hAnsi="Times New Roman"/>
          <w:b/>
          <w:i/>
          <w:sz w:val="28"/>
          <w:szCs w:val="28"/>
          <w:lang w:val="uk-UA" w:eastAsia="ko-KR"/>
        </w:rPr>
        <w:t xml:space="preserve">    </w:t>
      </w:r>
      <w:r w:rsidRPr="00BC0ED1">
        <w:rPr>
          <w:rFonts w:ascii="Times New Roman" w:hAnsi="Times New Roman"/>
          <w:sz w:val="28"/>
          <w:szCs w:val="28"/>
          <w:lang w:val="uk-UA" w:eastAsia="ko-KR"/>
        </w:rPr>
        <w:t xml:space="preserve">Давайте подаруємо </w:t>
      </w:r>
      <w:r w:rsidR="00BC0ED1">
        <w:rPr>
          <w:rFonts w:ascii="Times New Roman" w:hAnsi="Times New Roman"/>
          <w:sz w:val="28"/>
          <w:szCs w:val="28"/>
          <w:lang w:val="uk-UA" w:eastAsia="ko-KR"/>
        </w:rPr>
        <w:t xml:space="preserve">малюкам </w:t>
      </w:r>
      <w:r w:rsidRPr="00BC0ED1">
        <w:rPr>
          <w:rFonts w:ascii="Times New Roman" w:hAnsi="Times New Roman"/>
          <w:sz w:val="28"/>
          <w:szCs w:val="28"/>
          <w:lang w:val="uk-UA" w:eastAsia="ko-KR"/>
        </w:rPr>
        <w:t>парасольку.</w:t>
      </w:r>
    </w:p>
    <w:p w:rsidR="003F089F" w:rsidRPr="00BC0ED1" w:rsidRDefault="00316413" w:rsidP="003F08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ko-KR"/>
        </w:rPr>
      </w:pPr>
      <w:r w:rsidRPr="00BC0ED1">
        <w:rPr>
          <w:rFonts w:ascii="Times New Roman" w:hAnsi="Times New Roman"/>
          <w:b/>
          <w:i/>
          <w:sz w:val="28"/>
          <w:szCs w:val="28"/>
          <w:lang w:val="uk-UA" w:eastAsia="ko-KR"/>
        </w:rPr>
        <w:t>2.Оцінювання</w:t>
      </w:r>
    </w:p>
    <w:p w:rsidR="007B20F6" w:rsidRPr="00BC0ED1" w:rsidRDefault="007B20F6" w:rsidP="003F08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ko-KR"/>
        </w:rPr>
      </w:pPr>
      <w:r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Чи сподобалось заняття? Який звук допоміг створити </w:t>
      </w:r>
      <w:r w:rsidR="003F089F" w:rsidRPr="00BC0ED1">
        <w:rPr>
          <w:rFonts w:ascii="Times New Roman" w:hAnsi="Times New Roman" w:cs="Times New Roman"/>
          <w:sz w:val="28"/>
          <w:szCs w:val="28"/>
          <w:lang w:val="uk-UA" w:eastAsia="ko-KR"/>
        </w:rPr>
        <w:t xml:space="preserve">казку. Згадайте слова з казки, в яких заховався звук </w:t>
      </w:r>
      <w:r w:rsidR="003F089F" w:rsidRPr="00BC0ED1">
        <w:rPr>
          <w:rFonts w:ascii="Times New Roman" w:hAnsi="Times New Roman" w:cs="Times New Roman"/>
          <w:sz w:val="28"/>
          <w:szCs w:val="28"/>
        </w:rPr>
        <w:t>[</w:t>
      </w:r>
      <w:r w:rsidR="003F089F" w:rsidRPr="00BC0E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F089F" w:rsidRPr="00BC0ED1">
        <w:rPr>
          <w:rFonts w:ascii="Times New Roman" w:hAnsi="Times New Roman" w:cs="Times New Roman"/>
          <w:sz w:val="28"/>
          <w:szCs w:val="28"/>
        </w:rPr>
        <w:t>]</w:t>
      </w:r>
      <w:r w:rsidR="003F089F" w:rsidRPr="00BC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0F6" w:rsidRPr="005837BF" w:rsidRDefault="007B20F6" w:rsidP="007B20F6">
      <w:pPr>
        <w:spacing w:after="0"/>
        <w:rPr>
          <w:rFonts w:ascii="Times New Roman" w:hAnsi="Times New Roman" w:cs="Times New Roman"/>
          <w:lang w:val="uk-UA"/>
        </w:rPr>
      </w:pPr>
    </w:p>
    <w:p w:rsidR="007B20F6" w:rsidRPr="005837BF" w:rsidRDefault="007B20F6" w:rsidP="007B20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B20F6" w:rsidRPr="00583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6F1A"/>
    <w:multiLevelType w:val="hybridMultilevel"/>
    <w:tmpl w:val="51B0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66841"/>
    <w:multiLevelType w:val="hybridMultilevel"/>
    <w:tmpl w:val="D8386722"/>
    <w:lvl w:ilvl="0" w:tplc="7A9AFE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34EB1"/>
    <w:multiLevelType w:val="hybridMultilevel"/>
    <w:tmpl w:val="5EDEE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E3968"/>
    <w:multiLevelType w:val="hybridMultilevel"/>
    <w:tmpl w:val="51B0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172BC"/>
    <w:multiLevelType w:val="hybridMultilevel"/>
    <w:tmpl w:val="54E41C8E"/>
    <w:lvl w:ilvl="0" w:tplc="B5D4390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6183C3D"/>
    <w:multiLevelType w:val="hybridMultilevel"/>
    <w:tmpl w:val="51B0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36"/>
    <w:rsid w:val="001F6145"/>
    <w:rsid w:val="00240532"/>
    <w:rsid w:val="00316413"/>
    <w:rsid w:val="00343E6C"/>
    <w:rsid w:val="00397938"/>
    <w:rsid w:val="003F089F"/>
    <w:rsid w:val="004D3DE2"/>
    <w:rsid w:val="00516E36"/>
    <w:rsid w:val="005837BF"/>
    <w:rsid w:val="006536CF"/>
    <w:rsid w:val="0066085F"/>
    <w:rsid w:val="007A6755"/>
    <w:rsid w:val="007B20F6"/>
    <w:rsid w:val="008F6A03"/>
    <w:rsid w:val="00927833"/>
    <w:rsid w:val="00962D70"/>
    <w:rsid w:val="00B02A43"/>
    <w:rsid w:val="00BC0ED1"/>
    <w:rsid w:val="00C14B35"/>
    <w:rsid w:val="00DE6B22"/>
    <w:rsid w:val="00F350F2"/>
    <w:rsid w:val="00F7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A03"/>
    <w:pPr>
      <w:ind w:left="720"/>
      <w:contextualSpacing/>
    </w:pPr>
    <w:rPr>
      <w:rFonts w:eastAsia="Batang"/>
    </w:rPr>
  </w:style>
  <w:style w:type="character" w:customStyle="1" w:styleId="ucoz-forum-post">
    <w:name w:val="ucoz-forum-post"/>
    <w:basedOn w:val="a0"/>
    <w:rsid w:val="00F73833"/>
  </w:style>
  <w:style w:type="paragraph" w:styleId="a4">
    <w:name w:val="Balloon Text"/>
    <w:basedOn w:val="a"/>
    <w:link w:val="a5"/>
    <w:uiPriority w:val="99"/>
    <w:semiHidden/>
    <w:unhideWhenUsed/>
    <w:rsid w:val="00F7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A03"/>
    <w:pPr>
      <w:ind w:left="720"/>
      <w:contextualSpacing/>
    </w:pPr>
    <w:rPr>
      <w:rFonts w:eastAsia="Batang"/>
    </w:rPr>
  </w:style>
  <w:style w:type="character" w:customStyle="1" w:styleId="ucoz-forum-post">
    <w:name w:val="ucoz-forum-post"/>
    <w:basedOn w:val="a0"/>
    <w:rsid w:val="00F73833"/>
  </w:style>
  <w:style w:type="paragraph" w:styleId="a4">
    <w:name w:val="Balloon Text"/>
    <w:basedOn w:val="a"/>
    <w:link w:val="a5"/>
    <w:uiPriority w:val="99"/>
    <w:semiHidden/>
    <w:unhideWhenUsed/>
    <w:rsid w:val="00F7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F7C6-AB5D-47B2-BFA4-3D74DAC0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cp:lastPrinted>2016-11-06T08:21:00Z</cp:lastPrinted>
  <dcterms:created xsi:type="dcterms:W3CDTF">2016-10-15T17:05:00Z</dcterms:created>
  <dcterms:modified xsi:type="dcterms:W3CDTF">2016-11-06T08:30:00Z</dcterms:modified>
</cp:coreProperties>
</file>