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7A4" w:rsidRDefault="00BD36DB" w:rsidP="001D77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BD36DB">
        <w:rPr>
          <w:rFonts w:ascii="Times New Roman" w:hAnsi="Times New Roman" w:cs="Times New Roman"/>
          <w:sz w:val="28"/>
          <w:szCs w:val="28"/>
          <w:lang w:val="uk-UA"/>
        </w:rPr>
        <w:t>Які прикмети у зими? Зимові місяці.</w:t>
      </w:r>
    </w:p>
    <w:p w:rsidR="001D77A4" w:rsidRPr="00B23C71" w:rsidRDefault="001D77A4" w:rsidP="001D77A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C7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формування ключових </w:t>
      </w:r>
      <w:proofErr w:type="spellStart"/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>компетентностей</w:t>
      </w:r>
      <w:proofErr w:type="spellEnd"/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1D77A4" w:rsidRDefault="00A54BD3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77A4">
        <w:rPr>
          <w:rFonts w:ascii="Times New Roman" w:hAnsi="Times New Roman" w:cs="Times New Roman"/>
          <w:sz w:val="28"/>
          <w:szCs w:val="28"/>
          <w:lang w:val="uk-UA"/>
        </w:rPr>
        <w:t>міння вчитися – уміння організовуватися до самостійного виконання завдань, доводити роботу до кінця;</w:t>
      </w:r>
    </w:p>
    <w:p w:rsidR="001D77A4" w:rsidRDefault="00A54BD3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D77A4">
        <w:rPr>
          <w:rFonts w:ascii="Times New Roman" w:hAnsi="Times New Roman" w:cs="Times New Roman"/>
          <w:sz w:val="28"/>
          <w:szCs w:val="28"/>
          <w:lang w:val="uk-UA"/>
        </w:rPr>
        <w:t>агальнокультурної – дотримуватися норм мовленнєвої культури, зв</w:t>
      </w:r>
      <w:r w:rsidR="00D41C9D" w:rsidRPr="00D41C9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1D77A4">
        <w:rPr>
          <w:rFonts w:ascii="Times New Roman" w:hAnsi="Times New Roman" w:cs="Times New Roman"/>
          <w:sz w:val="28"/>
          <w:szCs w:val="28"/>
          <w:lang w:val="uk-UA"/>
        </w:rPr>
        <w:t>язно</w:t>
      </w:r>
      <w:proofErr w:type="spellEnd"/>
      <w:r w:rsidR="001D77A4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висловлюватися в контексті змісту;</w:t>
      </w:r>
    </w:p>
    <w:p w:rsidR="001D77A4" w:rsidRDefault="00A54BD3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D77A4">
        <w:rPr>
          <w:rFonts w:ascii="Times New Roman" w:hAnsi="Times New Roman" w:cs="Times New Roman"/>
          <w:sz w:val="28"/>
          <w:szCs w:val="28"/>
          <w:lang w:val="uk-UA"/>
        </w:rPr>
        <w:t>оціальну – продуктивно співпрацювати з різними партнерами  в групі, проявляти ініціативу;</w:t>
      </w:r>
    </w:p>
    <w:p w:rsidR="001D77A4" w:rsidRPr="00B23C71" w:rsidRDefault="00A54BD3" w:rsidP="001D77A4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1D77A4" w:rsidRPr="00B23C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редметних </w:t>
      </w:r>
      <w:proofErr w:type="spellStart"/>
      <w:r w:rsidR="001D77A4" w:rsidRPr="00B23C71">
        <w:rPr>
          <w:rFonts w:ascii="Times New Roman" w:hAnsi="Times New Roman" w:cs="Times New Roman"/>
          <w:i/>
          <w:sz w:val="28"/>
          <w:szCs w:val="28"/>
          <w:lang w:val="uk-UA"/>
        </w:rPr>
        <w:t>компетентностей</w:t>
      </w:r>
      <w:proofErr w:type="spellEnd"/>
      <w:r w:rsidR="001D77A4" w:rsidRPr="00B23C71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3C4370" w:rsidRDefault="00A54BD3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D77A4">
        <w:rPr>
          <w:rFonts w:ascii="Times New Roman" w:hAnsi="Times New Roman" w:cs="Times New Roman"/>
          <w:sz w:val="28"/>
          <w:szCs w:val="28"/>
          <w:lang w:val="uk-UA"/>
        </w:rPr>
        <w:t>озширити знання учнів про те, як зміни природи відображаються у назвах зимових місяців;</w:t>
      </w:r>
    </w:p>
    <w:p w:rsidR="001D77A4" w:rsidRDefault="00B23C71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D77A4">
        <w:rPr>
          <w:rFonts w:ascii="Times New Roman" w:hAnsi="Times New Roman" w:cs="Times New Roman"/>
          <w:sz w:val="28"/>
          <w:szCs w:val="28"/>
          <w:lang w:val="uk-UA"/>
        </w:rPr>
        <w:t>чити виразно, чітко читати зимові прикмети та пояснювати їх зміст;</w:t>
      </w:r>
    </w:p>
    <w:p w:rsidR="001D77A4" w:rsidRDefault="00B23C71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41C9D">
        <w:rPr>
          <w:rFonts w:ascii="Times New Roman" w:hAnsi="Times New Roman" w:cs="Times New Roman"/>
          <w:sz w:val="28"/>
          <w:szCs w:val="28"/>
          <w:lang w:val="uk-UA"/>
        </w:rPr>
        <w:t>озвивати спостережливість, пам'ять, виразне мовлення;</w:t>
      </w:r>
    </w:p>
    <w:p w:rsidR="00D41C9D" w:rsidRDefault="00B23C71" w:rsidP="001D77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41C9D">
        <w:rPr>
          <w:rFonts w:ascii="Times New Roman" w:hAnsi="Times New Roman" w:cs="Times New Roman"/>
          <w:sz w:val="28"/>
          <w:szCs w:val="28"/>
          <w:lang w:val="uk-UA"/>
        </w:rPr>
        <w:t>иховувати любов до природи.</w:t>
      </w:r>
    </w:p>
    <w:p w:rsidR="00A54BD3" w:rsidRPr="00A54BD3" w:rsidRDefault="00A54BD3" w:rsidP="00A54BD3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C9D" w:rsidRDefault="00D41C9D" w:rsidP="00D41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вивчення нового матеріалу.</w:t>
      </w:r>
    </w:p>
    <w:p w:rsidR="00A54BD3" w:rsidRPr="00A54BD3" w:rsidRDefault="00A54BD3" w:rsidP="00D41C9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C9D" w:rsidRDefault="00D41C9D" w:rsidP="00D41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мультимедіа, кросворд, символи місяців,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D41C9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загадки.</w:t>
      </w:r>
    </w:p>
    <w:p w:rsidR="00D41C9D" w:rsidRDefault="00D41C9D" w:rsidP="00D41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1C9D" w:rsidRPr="00A54BD3" w:rsidRDefault="00D41C9D" w:rsidP="00D41C9D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41C9D" w:rsidRPr="00A54BD3" w:rsidRDefault="00D41C9D" w:rsidP="00D41C9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D41C9D" w:rsidRDefault="00D41C9D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дзвінок вам</w:t>
      </w:r>
      <w:r w:rsidR="00A54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дав сигнал,</w:t>
      </w:r>
    </w:p>
    <w:p w:rsidR="00D41C9D" w:rsidRDefault="00D41C9D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Працювати час настав,</w:t>
      </w:r>
    </w:p>
    <w:p w:rsidR="00D41C9D" w:rsidRDefault="00D41C9D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щоб добре працювати, </w:t>
      </w:r>
    </w:p>
    <w:p w:rsidR="00D41C9D" w:rsidRDefault="00D41C9D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гарний настрій мати.</w:t>
      </w:r>
    </w:p>
    <w:p w:rsidR="00D41C9D" w:rsidRDefault="00A54BD3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Станьте прямо. Не хиліться.</w:t>
      </w:r>
    </w:p>
    <w:p w:rsidR="00A54BD3" w:rsidRDefault="00A54BD3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 одному всміхніться…</w:t>
      </w:r>
    </w:p>
    <w:p w:rsidR="00A54BD3" w:rsidRDefault="00A54BD3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веслі і здорові?</w:t>
      </w:r>
    </w:p>
    <w:p w:rsidR="00A54BD3" w:rsidRDefault="00A54BD3" w:rsidP="00A54BD3">
      <w:pPr>
        <w:pStyle w:val="a3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уроку всі готові?</w:t>
      </w:r>
    </w:p>
    <w:p w:rsidR="00A54BD3" w:rsidRPr="00A54BD3" w:rsidRDefault="00A54BD3" w:rsidP="00A54BD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sz w:val="28"/>
          <w:szCs w:val="28"/>
          <w:lang w:val="uk-UA"/>
        </w:rPr>
        <w:t>Діти, в народі кажуть, що добрий гість – дому радість. Сподіваюсь, що ви, як і я, раді нашим гостям. Давайте з ними привітаємось.</w:t>
      </w:r>
    </w:p>
    <w:p w:rsidR="000A332B" w:rsidRDefault="00A54BD3" w:rsidP="00A54B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A332B">
        <w:rPr>
          <w:rFonts w:ascii="Times New Roman" w:hAnsi="Times New Roman" w:cs="Times New Roman"/>
          <w:i/>
          <w:sz w:val="28"/>
          <w:szCs w:val="28"/>
          <w:lang w:val="uk-UA"/>
        </w:rPr>
        <w:t>Дитина.</w:t>
      </w:r>
      <w:r w:rsidRPr="00A54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Гостей дорогих ми стрічаємо щиро. </w:t>
      </w:r>
    </w:p>
    <w:p w:rsidR="00A54BD3" w:rsidRDefault="000A332B" w:rsidP="00A54B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54BD3">
        <w:rPr>
          <w:rFonts w:ascii="Times New Roman" w:hAnsi="Times New Roman" w:cs="Times New Roman"/>
          <w:sz w:val="28"/>
          <w:szCs w:val="28"/>
          <w:lang w:val="uk-UA"/>
        </w:rPr>
        <w:t>Стрічаємо із добром, любов</w:t>
      </w:r>
      <w:r w:rsidR="00A54BD3" w:rsidRPr="00A54BD3">
        <w:rPr>
          <w:rFonts w:ascii="Times New Roman" w:hAnsi="Times New Roman" w:cs="Times New Roman"/>
          <w:sz w:val="28"/>
          <w:szCs w:val="28"/>
        </w:rPr>
        <w:t>’</w:t>
      </w:r>
      <w:r w:rsidR="00A54BD3">
        <w:rPr>
          <w:rFonts w:ascii="Times New Roman" w:hAnsi="Times New Roman" w:cs="Times New Roman"/>
          <w:sz w:val="28"/>
          <w:szCs w:val="28"/>
          <w:lang w:val="uk-UA"/>
        </w:rPr>
        <w:t>ю і миром.</w:t>
      </w:r>
    </w:p>
    <w:p w:rsidR="00A54BD3" w:rsidRPr="00A54BD3" w:rsidRDefault="00A54BD3" w:rsidP="00A54BD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4BD3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A54BD3" w:rsidRPr="00B23C71" w:rsidRDefault="00A54BD3" w:rsidP="00A54BD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>Інтерактивний прийом «Незакінчене речення».</w:t>
      </w:r>
    </w:p>
    <w:p w:rsidR="00A54BD3" w:rsidRDefault="00A54BD3" w:rsidP="00A54B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ви очікуєте від сьогоднішнього уроку?</w:t>
      </w:r>
    </w:p>
    <w:p w:rsidR="00A54BD3" w:rsidRDefault="00B23C71" w:rsidP="00B23C7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у нас з вами буде незвичайний урок. Ми будемо пр</w:t>
      </w:r>
      <w:r w:rsidR="000A332B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цювати в групах і свої знання будете оцінювати самі.</w:t>
      </w:r>
    </w:p>
    <w:p w:rsidR="00B23C71" w:rsidRDefault="00B23C71" w:rsidP="00B23C7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кожного лежать сніжинки різного кольору, які ви зробили на уроках трудового навчання і будете оцінювати свої знання цими сніжинками.</w:t>
      </w:r>
    </w:p>
    <w:p w:rsidR="00B23C71" w:rsidRPr="00A54BD3" w:rsidRDefault="00B23C71" w:rsidP="00B23C7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Подивіться, будь ласка, біла сніжинка – відмінно, синя сніжинка – добре, голуба сніжинка – задовільно.</w:t>
      </w:r>
    </w:p>
    <w:p w:rsidR="00A54BD3" w:rsidRDefault="00B23C71" w:rsidP="00B23C71">
      <w:pPr>
        <w:pStyle w:val="a3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Навпроти хмарка із святим Миколаєм. Під кінець уроку ви своїми знаннями, оцінками порадуєте святого Миколая, який до нас прийде незабаром 19 грудня.</w:t>
      </w:r>
    </w:p>
    <w:p w:rsidR="00B23C71" w:rsidRDefault="00B23C71" w:rsidP="00B23C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C71">
        <w:rPr>
          <w:rFonts w:ascii="Times New Roman" w:hAnsi="Times New Roman" w:cs="Times New Roman"/>
          <w:i/>
          <w:sz w:val="28"/>
          <w:szCs w:val="28"/>
          <w:lang w:val="uk-UA"/>
        </w:rPr>
        <w:t>Хвилинка спостереження.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(Демонстрація презентації, слайд 1)</w:t>
      </w:r>
    </w:p>
    <w:p w:rsidR="00B23C71" w:rsidRDefault="00B23C71" w:rsidP="00B23C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ви сьогодні прокинулись вранці, що побачили у віконце?</w:t>
      </w:r>
    </w:p>
    <w:p w:rsidR="00B23C71" w:rsidRPr="00B23C71" w:rsidRDefault="00B23C71" w:rsidP="00B23C7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C71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і мети уроку. Мотивація навчальної діяльності.</w:t>
      </w:r>
    </w:p>
    <w:p w:rsidR="00B23C71" w:rsidRDefault="000A332B" w:rsidP="00B23C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відгадайте загадку, дайте відповіді на запитання:</w:t>
      </w:r>
    </w:p>
    <w:p w:rsidR="000A332B" w:rsidRDefault="000A332B" w:rsidP="000A33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ж пора року прийшла на наше Криворіжжя?</w:t>
      </w:r>
    </w:p>
    <w:p w:rsidR="000A332B" w:rsidRPr="000A332B" w:rsidRDefault="000A332B" w:rsidP="000A332B">
      <w:pPr>
        <w:pStyle w:val="a3"/>
        <w:ind w:left="18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Дорога біла стелиться і</w:t>
      </w:r>
      <w:r w:rsidRPr="000A332B">
        <w:rPr>
          <w:rFonts w:ascii="Times New Roman" w:hAnsi="Times New Roman" w:cs="Times New Roman"/>
          <w:sz w:val="28"/>
          <w:szCs w:val="28"/>
          <w:lang w:val="uk-UA"/>
        </w:rPr>
        <w:t xml:space="preserve"> краю їй нема.</w:t>
      </w:r>
    </w:p>
    <w:p w:rsidR="000A332B" w:rsidRDefault="000A332B" w:rsidP="000A332B">
      <w:pPr>
        <w:pStyle w:val="a3"/>
        <w:ind w:left="18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Сніжок мете. Метелиця. Прийшла до нас … (хором)</w:t>
      </w:r>
    </w:p>
    <w:p w:rsidR="000A332B" w:rsidRDefault="000A332B" w:rsidP="000A33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здогадалися, що це зима?</w:t>
      </w:r>
    </w:p>
    <w:p w:rsidR="000A332B" w:rsidRDefault="000A332B" w:rsidP="000A33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Можливо це весна, літо чи осінь?</w:t>
      </w:r>
    </w:p>
    <w:p w:rsidR="000A332B" w:rsidRDefault="000A332B" w:rsidP="000A33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Чому?</w:t>
      </w:r>
    </w:p>
    <w:p w:rsidR="000A332B" w:rsidRDefault="000A332B" w:rsidP="000A332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(Демонстрація презентації, слайд 2)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у нас урок буде не тільки незвичайним, але і цікавим. Ми сьогодні поговоримо з вами про ознаки зими, зимові місяці.</w:t>
      </w:r>
    </w:p>
    <w:p w:rsidR="006A67AC" w:rsidRDefault="006A67AC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4B67" w:rsidRDefault="00AF4B67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32B" w:rsidRP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33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A332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A332B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матеріалу.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давайте згадаємо, що таке зима? (Демонстрація презентації, слайд 3)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Вам було завдання додому: знайти загадки про зиму.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загадає загадки?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790">
        <w:rPr>
          <w:rFonts w:ascii="Times New Roman" w:hAnsi="Times New Roman" w:cs="Times New Roman"/>
          <w:i/>
          <w:sz w:val="28"/>
          <w:szCs w:val="28"/>
          <w:lang w:val="uk-UA"/>
        </w:rPr>
        <w:t>1 учень.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Надворі горою, а в хаті водою? (сніг)</w:t>
      </w:r>
    </w:p>
    <w:p w:rsidR="000A332B" w:rsidRDefault="000A332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здогадалися?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першою ознакою зими – СНІГ.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790">
        <w:rPr>
          <w:rFonts w:ascii="Times New Roman" w:hAnsi="Times New Roman" w:cs="Times New Roman"/>
          <w:i/>
          <w:sz w:val="28"/>
          <w:szCs w:val="28"/>
          <w:lang w:val="uk-UA"/>
        </w:rPr>
        <w:t>2 учень.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рук, без фарб вікна розмальовує. Що це? (мороз)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здогадалися?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це друга ознака зими – МОРОЗ.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790">
        <w:rPr>
          <w:rFonts w:ascii="Times New Roman" w:hAnsi="Times New Roman" w:cs="Times New Roman"/>
          <w:i/>
          <w:sz w:val="28"/>
          <w:szCs w:val="28"/>
          <w:lang w:val="uk-UA"/>
        </w:rPr>
        <w:t>3 учень.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Мете, мете метелиця завіяла поріг.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На білу постіль снігову зимовий вечір ліг.</w:t>
      </w:r>
    </w:p>
    <w:p w:rsidR="00EA2790" w:rsidRDefault="00EA2790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а про яке зимове явище розповідає цей вірш? (про метелицю)</w:t>
      </w:r>
    </w:p>
    <w:p w:rsidR="00EA2790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доводилося вам спостерігати це явище?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 ще називають метелицю?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МЕТЕЛИЦЯ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слідуюча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ознака зими.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(Демонстрація презентації, слайд 4)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Pr="00A1043E" w:rsidRDefault="00A1043E" w:rsidP="00A1043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043E">
        <w:rPr>
          <w:rFonts w:ascii="Times New Roman" w:hAnsi="Times New Roman" w:cs="Times New Roman"/>
          <w:i/>
          <w:sz w:val="28"/>
          <w:szCs w:val="28"/>
          <w:lang w:val="uk-UA"/>
        </w:rPr>
        <w:t>Технологія «Асоціативний кущ»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67945</wp:posOffset>
            </wp:positionV>
            <wp:extent cx="3409950" cy="3200400"/>
            <wp:effectExtent l="0" t="0" r="0" b="0"/>
            <wp:wrapTight wrapText="bothSides">
              <wp:wrapPolygon edited="0">
                <wp:start x="9895" y="0"/>
                <wp:lineTo x="9050" y="514"/>
                <wp:lineTo x="7844" y="1800"/>
                <wp:lineTo x="7844" y="4757"/>
                <wp:lineTo x="9895" y="6300"/>
                <wp:lineTo x="10498" y="6300"/>
                <wp:lineTo x="3137" y="7714"/>
                <wp:lineTo x="1569" y="8100"/>
                <wp:lineTo x="1086" y="9000"/>
                <wp:lineTo x="483" y="10157"/>
                <wp:lineTo x="845" y="13500"/>
                <wp:lineTo x="5913" y="14529"/>
                <wp:lineTo x="10498" y="14529"/>
                <wp:lineTo x="8326" y="16586"/>
                <wp:lineTo x="7964" y="17357"/>
                <wp:lineTo x="7723" y="18257"/>
                <wp:lineTo x="7723" y="19029"/>
                <wp:lineTo x="8447" y="20700"/>
                <wp:lineTo x="9654" y="21471"/>
                <wp:lineTo x="9774" y="21471"/>
                <wp:lineTo x="11826" y="21471"/>
                <wp:lineTo x="12067" y="21471"/>
                <wp:lineTo x="13274" y="20700"/>
                <wp:lineTo x="13877" y="19029"/>
                <wp:lineTo x="13756" y="17743"/>
                <wp:lineTo x="13274" y="16586"/>
                <wp:lineTo x="11102" y="14529"/>
                <wp:lineTo x="15687" y="14529"/>
                <wp:lineTo x="20876" y="13371"/>
                <wp:lineTo x="21238" y="10286"/>
                <wp:lineTo x="20514" y="9000"/>
                <wp:lineTo x="20273" y="8100"/>
                <wp:lineTo x="18101" y="7586"/>
                <wp:lineTo x="11102" y="6300"/>
                <wp:lineTo x="11826" y="6300"/>
                <wp:lineTo x="13756" y="4757"/>
                <wp:lineTo x="13877" y="1800"/>
                <wp:lineTo x="12550" y="514"/>
                <wp:lineTo x="11705" y="0"/>
                <wp:lineTo x="9895" y="0"/>
              </wp:wrapPolygon>
            </wp:wrapTight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3E" w:rsidRDefault="00A1043E" w:rsidP="00865F2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на екран, яку ми ознаку ще не назвали? (іній)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нагадує іній?</w:t>
      </w:r>
    </w:p>
    <w:p w:rsidR="00A1043E" w:rsidRDefault="00A1043E" w:rsidP="00327D22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з якими словами у вас асоціюється зима? Назвіть їх.</w:t>
      </w:r>
    </w:p>
    <w:p w:rsidR="000176E5" w:rsidRPr="000176E5" w:rsidRDefault="000176E5" w:rsidP="00327D22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6E5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Фізкультхвилинка.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а сніг який буває? (білий, холодний, пухнастий)</w:t>
      </w:r>
    </w:p>
    <w:p w:rsidR="00A1043E" w:rsidRDefault="00A1043E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мороз який? (міцний, сильний)</w:t>
      </w:r>
    </w:p>
    <w:p w:rsidR="00A1043E" w:rsidRDefault="00327D22" w:rsidP="00865F2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Шановні діти, на порозі кінець 2016 року, але ми не згадали ще про зимові місяці. Хто мені їх назве? (</w:t>
      </w:r>
      <w:r w:rsidR="00865F2F">
        <w:rPr>
          <w:rFonts w:ascii="Times New Roman" w:hAnsi="Times New Roman" w:cs="Times New Roman"/>
          <w:sz w:val="28"/>
          <w:szCs w:val="28"/>
          <w:lang w:val="uk-UA"/>
        </w:rPr>
        <w:t>Демонстрація презентації, слайд 5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65F2F" w:rsidRDefault="00865F2F" w:rsidP="00865F2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от сьогодні на уроці перед нами стоїть завдання дізнатися, які зміни природи відображаються у назвах зимових місяців.</w:t>
      </w:r>
    </w:p>
    <w:p w:rsidR="00865F2F" w:rsidRDefault="00865F2F" w:rsidP="00865F2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протязі тижня кожна група працювала над своїм завданням – проектом і повинна була якомога більше дізнатися про ознаки кожного зимового місяця.</w:t>
      </w:r>
    </w:p>
    <w:p w:rsidR="00865F2F" w:rsidRPr="003D05DB" w:rsidRDefault="00865F2F" w:rsidP="00865F2F">
      <w:pPr>
        <w:pStyle w:val="a3"/>
        <w:ind w:left="0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05DB">
        <w:rPr>
          <w:rFonts w:ascii="Times New Roman" w:hAnsi="Times New Roman" w:cs="Times New Roman"/>
          <w:i/>
          <w:sz w:val="28"/>
          <w:szCs w:val="28"/>
          <w:lang w:val="uk-UA"/>
        </w:rPr>
        <w:t>Надаємо слово 1 групі.</w:t>
      </w:r>
    </w:p>
    <w:p w:rsidR="00865F2F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учень. Наша група «Сніжинки» працювала над завданням – виявити ознаки місяця грудня. Починаємо!</w:t>
      </w:r>
    </w:p>
    <w:p w:rsidR="00865F2F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учень. Грудень – перший місяць зими.</w:t>
      </w:r>
    </w:p>
    <w:p w:rsidR="00865F2F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 учень. Його ще називають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хмурень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вітровий.</w:t>
      </w:r>
    </w:p>
    <w:p w:rsidR="00865F2F" w:rsidRPr="00865F2F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учень. Починається місяць морозами та випаданням великої кількості снігу.</w:t>
      </w:r>
    </w:p>
    <w:p w:rsidR="00865F2F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учень. Річки вкриваються кригою</w:t>
      </w:r>
    </w:p>
    <w:p w:rsidR="00327D22" w:rsidRDefault="00865F2F" w:rsidP="003D05D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6 учень. 22 грудня – найкоротший день і найдовша ніч у році.</w:t>
      </w:r>
    </w:p>
    <w:p w:rsidR="00865F2F" w:rsidRPr="003D05DB" w:rsidRDefault="00865F2F" w:rsidP="003D05DB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7 учень. 19 грудня ми святкуємо День святого Миколая наше дитяче свято, </w:t>
      </w:r>
      <w:r w:rsidRPr="003D05DB">
        <w:rPr>
          <w:rFonts w:ascii="Times New Roman" w:hAnsi="Times New Roman" w:cs="Times New Roman"/>
          <w:sz w:val="28"/>
          <w:szCs w:val="28"/>
          <w:lang w:val="uk-UA"/>
        </w:rPr>
        <w:t>яке дуже любимо.</w:t>
      </w:r>
    </w:p>
    <w:p w:rsidR="00865F2F" w:rsidRPr="003D05DB" w:rsidRDefault="00865F2F" w:rsidP="003D05DB">
      <w:pPr>
        <w:pStyle w:val="a3"/>
        <w:ind w:left="0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05DB">
        <w:rPr>
          <w:rFonts w:ascii="Times New Roman" w:hAnsi="Times New Roman" w:cs="Times New Roman"/>
          <w:i/>
          <w:sz w:val="28"/>
          <w:szCs w:val="28"/>
          <w:lang w:val="uk-UA"/>
        </w:rPr>
        <w:t>Надаємо слово 2 групі.</w:t>
      </w:r>
    </w:p>
    <w:p w:rsidR="00865F2F" w:rsidRDefault="00865F2F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учень. Наша група «Завірюха» працювала над проектом – виявити ознаки місяця січня.</w:t>
      </w:r>
    </w:p>
    <w:p w:rsidR="00865F2F" w:rsidRDefault="00865F2F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учень. </w:t>
      </w:r>
      <w:r w:rsidR="003D05DB">
        <w:rPr>
          <w:rFonts w:ascii="Times New Roman" w:hAnsi="Times New Roman" w:cs="Times New Roman"/>
          <w:sz w:val="28"/>
          <w:szCs w:val="28"/>
          <w:lang w:val="uk-UA"/>
        </w:rPr>
        <w:t xml:space="preserve">Січень має багато назв – льодовик, </w:t>
      </w:r>
      <w:proofErr w:type="spellStart"/>
      <w:r w:rsidR="003D05DB">
        <w:rPr>
          <w:rFonts w:ascii="Times New Roman" w:hAnsi="Times New Roman" w:cs="Times New Roman"/>
          <w:sz w:val="28"/>
          <w:szCs w:val="28"/>
          <w:lang w:val="uk-UA"/>
        </w:rPr>
        <w:t>сніжень</w:t>
      </w:r>
      <w:proofErr w:type="spellEnd"/>
      <w:r w:rsidR="003D05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05DB" w:rsidRDefault="003D05D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учень. Це другий місяць зими, але перший місяць року.</w:t>
      </w:r>
    </w:p>
    <w:p w:rsidR="003D05DB" w:rsidRDefault="003D05D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учень. У січні бувають дуже сильні морози.</w:t>
      </w:r>
    </w:p>
    <w:p w:rsidR="003D05DB" w:rsidRDefault="003D05D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учень. Уся земля повністю вкривається снігом, товщає лід на річках.</w:t>
      </w:r>
    </w:p>
    <w:p w:rsidR="006A7588" w:rsidRDefault="003D05D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учень. В січні ми святкуємо Новий Рік і Різдво Христове саме красиве і найулюбленіше наше свято.</w:t>
      </w:r>
    </w:p>
    <w:p w:rsidR="006A7588" w:rsidRDefault="002B307A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діти, цей місяць величають царем морозів, володарів і серцем зими, бо він найхолодніший місяць. У січні не тільки сніг січе, а ще й мороз вогнем пече. </w:t>
      </w:r>
    </w:p>
    <w:p w:rsidR="003D05DB" w:rsidRDefault="002B307A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07A">
        <w:rPr>
          <w:rFonts w:ascii="Times New Roman" w:hAnsi="Times New Roman" w:cs="Times New Roman"/>
          <w:i/>
          <w:sz w:val="28"/>
          <w:szCs w:val="28"/>
          <w:lang w:val="uk-UA"/>
        </w:rPr>
        <w:t>Надаємо слово 3 групі.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учень. Наша група «Хурделиця» працювала над проектом – виявити ознаки місяця лютого.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учень. Лютий третій місяць зими. Останній місяць матінки-зими.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 учень. У лютому бувають хуртовини. Його ще називають сніговій,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F279EB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родув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учень. Дмуть сильні вітри.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учень. На дорогах ожеледиця.</w:t>
      </w:r>
    </w:p>
    <w:p w:rsidR="002B307A" w:rsidRPr="002B307A" w:rsidRDefault="002B307A" w:rsidP="003A5CC3">
      <w:pPr>
        <w:pStyle w:val="a3"/>
        <w:ind w:left="0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307A">
        <w:rPr>
          <w:rFonts w:ascii="Times New Roman" w:hAnsi="Times New Roman" w:cs="Times New Roman"/>
          <w:i/>
          <w:sz w:val="28"/>
          <w:szCs w:val="28"/>
          <w:lang w:val="uk-UA"/>
        </w:rPr>
        <w:t>Надаємо слово 4 групі.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учень. Наша група пошукова. Нам треба було знайти в бібліотеці, в інтернеті народні прикмети про ці зимові місяці.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учень. Грудень рік кінчає, зиму починає. Як ви розумієте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F279EB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слів</w:t>
      </w:r>
      <w:proofErr w:type="spellEnd"/>
      <w:r w:rsidR="00F279EB" w:rsidRPr="00F279E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я?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учень. Грудень снігом замете – буде літо золоте.</w:t>
      </w:r>
    </w:p>
    <w:p w:rsidR="002B307A" w:rsidRDefault="002B307A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учень. Січень року початок, зими середина. </w:t>
      </w:r>
      <w:r w:rsidR="00F279EB">
        <w:rPr>
          <w:rFonts w:ascii="Times New Roman" w:hAnsi="Times New Roman" w:cs="Times New Roman"/>
          <w:sz w:val="28"/>
          <w:szCs w:val="28"/>
          <w:lang w:val="uk-UA"/>
        </w:rPr>
        <w:t xml:space="preserve">Як ви розумієте це </w:t>
      </w:r>
      <w:proofErr w:type="spellStart"/>
      <w:r w:rsidR="00F279EB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="00F279EB" w:rsidRPr="00F279EB">
        <w:rPr>
          <w:rFonts w:ascii="Times New Roman" w:hAnsi="Times New Roman" w:cs="Times New Roman"/>
          <w:sz w:val="28"/>
          <w:szCs w:val="28"/>
        </w:rPr>
        <w:t>’</w:t>
      </w:r>
      <w:r w:rsidR="00F279EB">
        <w:rPr>
          <w:rFonts w:ascii="Times New Roman" w:hAnsi="Times New Roman" w:cs="Times New Roman"/>
          <w:sz w:val="28"/>
          <w:szCs w:val="28"/>
          <w:lang w:val="uk-UA"/>
        </w:rPr>
        <w:t>я?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учень. Якщо лютий дощовий, то й весна і літо будуть такі самі.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учень. Лютий холодний і сухий – серпень спекотний.</w:t>
      </w:r>
    </w:p>
    <w:p w:rsidR="00F279EB" w:rsidRP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279EB">
        <w:rPr>
          <w:rFonts w:ascii="Times New Roman" w:hAnsi="Times New Roman" w:cs="Times New Roman"/>
          <w:i/>
          <w:sz w:val="28"/>
          <w:szCs w:val="28"/>
          <w:lang w:val="uk-UA"/>
        </w:rPr>
        <w:t>Надаємо слово 5 групі.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учень. Нашій групі «Майстерня тітоньки зими» було зробити символи місяців зими.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учень. Грудень – асоціюється із святим Миколаєм.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учень. Січень – із ялинкою з іграшками.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учень. Лютий – зі святом Масляниця, зустріч зими з весною.</w:t>
      </w:r>
    </w:p>
    <w:p w:rsidR="00F279EB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Отже діти, я дуже задоволена як ви працювали в групах. Кожен із вас приймав активну участь у здобутті нових знань. Ви молодці у мене!</w:t>
      </w:r>
    </w:p>
    <w:p w:rsidR="000176E5" w:rsidRDefault="000176E5" w:rsidP="000176E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6E5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Фізкультхвилинка.</w:t>
      </w:r>
    </w:p>
    <w:p w:rsidR="000176E5" w:rsidRDefault="000176E5" w:rsidP="000176E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176E5" w:rsidRPr="000176E5" w:rsidRDefault="000176E5" w:rsidP="000176E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6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176E5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знань, умінь і навичок.</w:t>
      </w:r>
    </w:p>
    <w:p w:rsidR="00F279EB" w:rsidRPr="00F279EB" w:rsidRDefault="00F279EB" w:rsidP="003A5CC3">
      <w:pPr>
        <w:pStyle w:val="a3"/>
        <w:ind w:left="0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79EB">
        <w:rPr>
          <w:rFonts w:ascii="Times New Roman" w:hAnsi="Times New Roman" w:cs="Times New Roman"/>
          <w:i/>
          <w:sz w:val="28"/>
          <w:szCs w:val="28"/>
          <w:lang w:val="uk-UA"/>
        </w:rPr>
        <w:t>А зараз переходимо до роботи з підручником.</w:t>
      </w:r>
    </w:p>
    <w:p w:rsidR="003A5CC3" w:rsidRDefault="00F279EB" w:rsidP="003A5CC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Відкриваємо підручник на сторінці 72. На кожен урок до нас прилітає наша помічниця – Синьоока Сойка. Допоможіть їй дізнатися про що розповідають назви зимових місяців? Ось і сьогодні вона хоче почути від нас відповіді. </w:t>
      </w:r>
    </w:p>
    <w:p w:rsidR="00F279EB" w:rsidRDefault="00F279EB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Мовчки прочита</w:t>
      </w:r>
      <w:r w:rsidR="003A5CC3">
        <w:rPr>
          <w:rFonts w:ascii="Times New Roman" w:hAnsi="Times New Roman" w:cs="Times New Roman"/>
          <w:sz w:val="28"/>
          <w:szCs w:val="28"/>
          <w:lang w:val="uk-UA"/>
        </w:rPr>
        <w:t>йте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статтю про місяць грудень</w:t>
      </w:r>
      <w:r w:rsidR="003A5CC3">
        <w:rPr>
          <w:rFonts w:ascii="Times New Roman" w:hAnsi="Times New Roman" w:cs="Times New Roman"/>
          <w:sz w:val="28"/>
          <w:szCs w:val="28"/>
          <w:lang w:val="uk-UA"/>
        </w:rPr>
        <w:t xml:space="preserve"> і знайдіть в тексті речення, в якому говориться , чому перший місяць зими ще називали «</w:t>
      </w:r>
      <w:proofErr w:type="spellStart"/>
      <w:r w:rsidR="003A5CC3">
        <w:rPr>
          <w:rFonts w:ascii="Times New Roman" w:hAnsi="Times New Roman" w:cs="Times New Roman"/>
          <w:sz w:val="28"/>
          <w:szCs w:val="28"/>
          <w:lang w:val="uk-UA"/>
        </w:rPr>
        <w:t>масловиком</w:t>
      </w:r>
      <w:proofErr w:type="spellEnd"/>
      <w:r w:rsidR="003A5CC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A5CC3" w:rsidRDefault="003A5CC3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Мовчки прочитайте про місяць січень і знайдіть у підручнику і прочитайте що таке просіка.</w:t>
      </w:r>
    </w:p>
    <w:p w:rsidR="003A5CC3" w:rsidRDefault="003A5CC3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Мовчки прочитайте про місяць лютий і знайдіть в тексті, яка погода в лютому місяці?</w:t>
      </w:r>
    </w:p>
    <w:p w:rsidR="003A5CC3" w:rsidRDefault="003A5CC3" w:rsidP="003A5CC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</w:t>
      </w:r>
    </w:p>
    <w:p w:rsidR="003A5CC3" w:rsidRDefault="003A5CC3" w:rsidP="003A5CC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Вдома опрацюєте текст про зимові місяці, ще раз повторите ознаки кожного місяця, закріпите свої знання в зошиті з природознавства на сторінці 31.</w:t>
      </w:r>
    </w:p>
    <w:p w:rsidR="004C35F5" w:rsidRDefault="000176E5" w:rsidP="003A5C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F5">
        <w:rPr>
          <w:rFonts w:ascii="Times New Roman" w:hAnsi="Times New Roman" w:cs="Times New Roman"/>
          <w:sz w:val="28"/>
          <w:szCs w:val="28"/>
          <w:lang w:val="uk-UA"/>
        </w:rPr>
        <w:t>(Демонстрація презентації, слайд 6)</w:t>
      </w:r>
    </w:p>
    <w:p w:rsidR="004C35F5" w:rsidRDefault="004C35F5" w:rsidP="004C35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а зараз ми пригадаємо з вами про що сьогодні говорили на уроці. Розгадаємо кросворд. Увага на екран! Перед вами кросворд, розгадаємо вірно, відкривається слово, якщо ні – не відкривається.</w:t>
      </w:r>
    </w:p>
    <w:p w:rsidR="004C35F5" w:rsidRDefault="004C35F5" w:rsidP="004C35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Розсипає з неба сніг білим килимом до ніг. Миколайчики приносить, Новий рік у гості просить. (Грудень)</w:t>
      </w:r>
    </w:p>
    <w:p w:rsidR="004C35F5" w:rsidRDefault="004C35F5" w:rsidP="004C35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Веселий Дід Мороз в руках несе нам подарунки і на засніжених шибках малює візерунки. Або ще й носа обпече до холоду незвичним, тому що скрізь мороз січе – цей місяць зветься … (січень).</w:t>
      </w:r>
    </w:p>
    <w:p w:rsidR="004C35F5" w:rsidRDefault="004C35F5" w:rsidP="004C35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Аж тріщить мороз, лютує, сніжна віхола танцює. А ставок у лід закутий. Це зимовий місяць … (лютий).</w:t>
      </w:r>
    </w:p>
    <w:p w:rsidR="004C35F5" w:rsidRDefault="004C35F5" w:rsidP="004C35F5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(Демонстрація презентації, слайд 7)</w:t>
      </w:r>
    </w:p>
    <w:p w:rsidR="004C35F5" w:rsidRDefault="004C35F5" w:rsidP="004C35F5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я знаю, що зимові місяці ви вивчили гарно і знаєте всі ознаки зими.</w:t>
      </w:r>
    </w:p>
    <w:p w:rsidR="006A7588" w:rsidRDefault="006A7588" w:rsidP="004C35F5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5F5" w:rsidRPr="006A7588" w:rsidRDefault="000176E5" w:rsidP="004C35F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A7588" w:rsidRPr="006A7588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2B307A" w:rsidRDefault="006A7588" w:rsidP="00017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чи збулись ваші очікування від уроку?</w:t>
      </w:r>
    </w:p>
    <w:p w:rsidR="000176E5" w:rsidRDefault="000176E5" w:rsidP="00017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що ви дізналися на уроці?</w:t>
      </w:r>
    </w:p>
    <w:p w:rsidR="000176E5" w:rsidRDefault="000176E5" w:rsidP="00017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вам сподобалось найбільше?</w:t>
      </w:r>
    </w:p>
    <w:p w:rsidR="006A7588" w:rsidRDefault="006A7588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588" w:rsidRDefault="000176E5" w:rsidP="000A332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6A7588" w:rsidRPr="006A7588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</w:p>
    <w:p w:rsidR="000176E5" w:rsidRPr="000176E5" w:rsidRDefault="000176E5" w:rsidP="00AF4B67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6E5">
        <w:rPr>
          <w:rFonts w:ascii="Times New Roman" w:hAnsi="Times New Roman" w:cs="Times New Roman"/>
          <w:sz w:val="28"/>
          <w:szCs w:val="28"/>
          <w:lang w:val="uk-UA"/>
        </w:rPr>
        <w:t xml:space="preserve">Прочитати </w:t>
      </w:r>
      <w:r w:rsidR="00AF4B67">
        <w:rPr>
          <w:rFonts w:ascii="Times New Roman" w:hAnsi="Times New Roman" w:cs="Times New Roman"/>
          <w:sz w:val="28"/>
          <w:szCs w:val="28"/>
          <w:lang w:val="uk-UA"/>
        </w:rPr>
        <w:t>у підручнику статті на с. 72-75, розглянути малюнки, виконати завдання в зошиті на с. 31.</w:t>
      </w:r>
    </w:p>
    <w:p w:rsidR="006A7588" w:rsidRDefault="006A7588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маленьку розповідь «Чому ми любимо зиму?»</w:t>
      </w:r>
    </w:p>
    <w:p w:rsidR="00BD36DB" w:rsidRDefault="00BD36D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36DB" w:rsidRDefault="00BD36DB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A7588" w:rsidRPr="006A7588" w:rsidRDefault="006A7588" w:rsidP="000A332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7588" w:rsidRPr="006A7588" w:rsidRDefault="00AF4B67" w:rsidP="000A332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="006A7588" w:rsidRPr="006A7588">
        <w:rPr>
          <w:rFonts w:ascii="Times New Roman" w:hAnsi="Times New Roman" w:cs="Times New Roman"/>
          <w:b/>
          <w:sz w:val="28"/>
          <w:szCs w:val="28"/>
          <w:lang w:val="uk-UA"/>
        </w:rPr>
        <w:t>. Оцінювання.</w:t>
      </w:r>
    </w:p>
    <w:p w:rsidR="006A7588" w:rsidRDefault="006A7588" w:rsidP="006A758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Ось і підійшов кінець нашого уроку. Ви були активними, розумними, творчо працювали на уроці. Я дуже задоволена вами. А зараз ви самі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оцінете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свою роботу. Будь ласка, І група і т.д.</w:t>
      </w:r>
    </w:p>
    <w:p w:rsidR="006A7588" w:rsidRDefault="006A7588" w:rsidP="006A758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погляньте, снігопад посилюється, все більше сніжинок на нашому класному зимовому небі. Діти, погляньте на нашу дошку. Який рясний сніг випав на уроці, які гарні чудові знання отримали і святий Миколай нами дуже задоволений.</w:t>
      </w:r>
    </w:p>
    <w:p w:rsidR="006A7588" w:rsidRDefault="006A7588" w:rsidP="006A758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Шановні гості, ви бачите, що діти до уроку приготували зимову виставку малюнків. А оскільки наш урок проходить напередодні свята Миколая, ми хочемо привітати наших гостей з цим чудовим святом. Ці чарівні скриньки вам зробили діти на уроках праці. Привітайте, діти, наших гостей.</w:t>
      </w:r>
    </w:p>
    <w:p w:rsidR="006A7588" w:rsidRDefault="006A7588" w:rsidP="006A758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цьому наш урок закінчено.</w:t>
      </w:r>
    </w:p>
    <w:p w:rsidR="006A7588" w:rsidRPr="006A7588" w:rsidRDefault="006A7588" w:rsidP="000A33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A7588" w:rsidRPr="006A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3D1C7B"/>
    <w:multiLevelType w:val="hybridMultilevel"/>
    <w:tmpl w:val="CE7C21D2"/>
    <w:lvl w:ilvl="0" w:tplc="25A0F4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9F1F48"/>
    <w:multiLevelType w:val="hybridMultilevel"/>
    <w:tmpl w:val="5720D788"/>
    <w:lvl w:ilvl="0" w:tplc="959026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15AF1"/>
    <w:multiLevelType w:val="hybridMultilevel"/>
    <w:tmpl w:val="C26E72D6"/>
    <w:lvl w:ilvl="0" w:tplc="DDC6B1C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70F82A61"/>
    <w:multiLevelType w:val="hybridMultilevel"/>
    <w:tmpl w:val="5CAA5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9E"/>
    <w:rsid w:val="000176E5"/>
    <w:rsid w:val="000A332B"/>
    <w:rsid w:val="001D77A4"/>
    <w:rsid w:val="002B307A"/>
    <w:rsid w:val="00327D22"/>
    <w:rsid w:val="003A5CC3"/>
    <w:rsid w:val="003C4370"/>
    <w:rsid w:val="003D05DB"/>
    <w:rsid w:val="004C35F5"/>
    <w:rsid w:val="006A67AC"/>
    <w:rsid w:val="006A7588"/>
    <w:rsid w:val="007F329E"/>
    <w:rsid w:val="00865F2F"/>
    <w:rsid w:val="00A1043E"/>
    <w:rsid w:val="00A54BD3"/>
    <w:rsid w:val="00AF4B67"/>
    <w:rsid w:val="00B23C71"/>
    <w:rsid w:val="00B3537F"/>
    <w:rsid w:val="00BD36DB"/>
    <w:rsid w:val="00D41C9D"/>
    <w:rsid w:val="00D9272A"/>
    <w:rsid w:val="00EA2790"/>
    <w:rsid w:val="00F2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8835"/>
  <w15:docId w15:val="{9E2F2EEB-361A-4D1C-B6F7-8E94C67D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7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4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C8A7E7-8A46-4309-8615-9E60B247FEE3}" type="doc">
      <dgm:prSet loTypeId="urn:microsoft.com/office/officeart/2005/8/layout/radial1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1CC79CDF-CD0C-4154-91EB-A11DDADCD8FE}">
      <dgm:prSet phldrT="[Текст]"/>
      <dgm:spPr/>
      <dgm:t>
        <a:bodyPr/>
        <a:lstStyle/>
        <a:p>
          <a:r>
            <a:rPr lang="ru-RU" b="1">
              <a:solidFill>
                <a:sysClr val="windowText" lastClr="000000"/>
              </a:solidFill>
            </a:rPr>
            <a:t>ЗИМА</a:t>
          </a:r>
        </a:p>
      </dgm:t>
    </dgm:pt>
    <dgm:pt modelId="{6DB8996B-5FB2-446E-A9EA-3D865D917614}" type="parTrans" cxnId="{788BAC51-2B4B-4DC7-A350-50CBE5D4D6A4}">
      <dgm:prSet/>
      <dgm:spPr/>
      <dgm:t>
        <a:bodyPr/>
        <a:lstStyle/>
        <a:p>
          <a:endParaRPr lang="ru-RU"/>
        </a:p>
      </dgm:t>
    </dgm:pt>
    <dgm:pt modelId="{26DF323B-9A8A-44B0-B287-B929F79647AA}" type="sibTrans" cxnId="{788BAC51-2B4B-4DC7-A350-50CBE5D4D6A4}">
      <dgm:prSet/>
      <dgm:spPr/>
      <dgm:t>
        <a:bodyPr/>
        <a:lstStyle/>
        <a:p>
          <a:endParaRPr lang="ru-RU"/>
        </a:p>
      </dgm:t>
    </dgm:pt>
    <dgm:pt modelId="{F3E8EDB7-9790-457A-8A1C-D0F3D229E008}">
      <dgm:prSet phldrT="[Текст]" custT="1"/>
      <dgm:spPr/>
      <dgm:t>
        <a:bodyPr/>
        <a:lstStyle/>
        <a:p>
          <a:r>
            <a:rPr lang="ru-RU" sz="2000" b="1">
              <a:solidFill>
                <a:sysClr val="windowText" lastClr="000000"/>
              </a:solidFill>
            </a:rPr>
            <a:t>іній </a:t>
          </a:r>
        </a:p>
      </dgm:t>
    </dgm:pt>
    <dgm:pt modelId="{60B7FAE1-ACDC-4D12-91E0-6F1423E4E6D2}" type="parTrans" cxnId="{BD6BF0F8-012A-4D34-BE1A-058A79D3EF9B}">
      <dgm:prSet/>
      <dgm:spPr/>
      <dgm:t>
        <a:bodyPr/>
        <a:lstStyle/>
        <a:p>
          <a:endParaRPr lang="ru-RU"/>
        </a:p>
      </dgm:t>
    </dgm:pt>
    <dgm:pt modelId="{0720A7C3-0952-406B-AFA3-35DC082D1FC6}" type="sibTrans" cxnId="{BD6BF0F8-012A-4D34-BE1A-058A79D3EF9B}">
      <dgm:prSet/>
      <dgm:spPr/>
      <dgm:t>
        <a:bodyPr/>
        <a:lstStyle/>
        <a:p>
          <a:endParaRPr lang="ru-RU"/>
        </a:p>
      </dgm:t>
    </dgm:pt>
    <dgm:pt modelId="{B33DB1F0-EA8A-445F-AFCE-A71B0568DD17}">
      <dgm:prSet phldrT="[Текст]" custT="1"/>
      <dgm:spPr/>
      <dgm:t>
        <a:bodyPr/>
        <a:lstStyle/>
        <a:p>
          <a:r>
            <a:rPr lang="ru-RU" sz="2000" b="1">
              <a:solidFill>
                <a:sysClr val="windowText" lastClr="000000"/>
              </a:solidFill>
            </a:rPr>
            <a:t>сніг</a:t>
          </a:r>
        </a:p>
      </dgm:t>
    </dgm:pt>
    <dgm:pt modelId="{13CB8BC0-F0AD-410A-BDDB-6E2F40817947}" type="parTrans" cxnId="{DF849716-628D-40A9-810A-CB409284BC0C}">
      <dgm:prSet/>
      <dgm:spPr/>
      <dgm:t>
        <a:bodyPr/>
        <a:lstStyle/>
        <a:p>
          <a:endParaRPr lang="ru-RU"/>
        </a:p>
      </dgm:t>
    </dgm:pt>
    <dgm:pt modelId="{1F3DBAC5-5625-4FA4-B443-29C9F9DEFC8A}" type="sibTrans" cxnId="{DF849716-628D-40A9-810A-CB409284BC0C}">
      <dgm:prSet/>
      <dgm:spPr/>
      <dgm:t>
        <a:bodyPr/>
        <a:lstStyle/>
        <a:p>
          <a:endParaRPr lang="ru-RU"/>
        </a:p>
      </dgm:t>
    </dgm:pt>
    <dgm:pt modelId="{4AEF96FA-6964-4B70-B183-DAE41F383F99}">
      <dgm:prSet phldrT="[Текст]" custT="1"/>
      <dgm:spPr/>
      <dgm:t>
        <a:bodyPr/>
        <a:lstStyle/>
        <a:p>
          <a:r>
            <a:rPr lang="ru-RU" sz="1600" b="1">
              <a:solidFill>
                <a:sysClr val="windowText" lastClr="000000"/>
              </a:solidFill>
            </a:rPr>
            <a:t>мороз</a:t>
          </a:r>
        </a:p>
      </dgm:t>
    </dgm:pt>
    <dgm:pt modelId="{8471B907-0DF4-41A2-B180-60415AACC5D5}" type="parTrans" cxnId="{7092D91F-FECE-4426-988A-EE31EBE7CFFE}">
      <dgm:prSet/>
      <dgm:spPr/>
      <dgm:t>
        <a:bodyPr/>
        <a:lstStyle/>
        <a:p>
          <a:endParaRPr lang="ru-RU"/>
        </a:p>
      </dgm:t>
    </dgm:pt>
    <dgm:pt modelId="{6925462D-ABC6-481D-9609-8B6BD2D5A9A4}" type="sibTrans" cxnId="{7092D91F-FECE-4426-988A-EE31EBE7CFFE}">
      <dgm:prSet/>
      <dgm:spPr/>
      <dgm:t>
        <a:bodyPr/>
        <a:lstStyle/>
        <a:p>
          <a:endParaRPr lang="ru-RU"/>
        </a:p>
      </dgm:t>
    </dgm:pt>
    <dgm:pt modelId="{869E3984-9B7D-4A8C-A9D5-1B7B79B54A67}">
      <dgm:prSet phldrT="[Текст]" custT="1"/>
      <dgm:spPr/>
      <dgm:t>
        <a:bodyPr/>
        <a:lstStyle/>
        <a:p>
          <a:r>
            <a:rPr lang="ru-RU" sz="1400" b="1">
              <a:solidFill>
                <a:sysClr val="windowText" lastClr="000000"/>
              </a:solidFill>
            </a:rPr>
            <a:t>метелиця</a:t>
          </a:r>
        </a:p>
      </dgm:t>
    </dgm:pt>
    <dgm:pt modelId="{4EDE7A6E-472B-4425-9973-22284E2A4309}" type="parTrans" cxnId="{3E08F4E6-FAEE-4C71-B235-126E9B34B401}">
      <dgm:prSet/>
      <dgm:spPr/>
      <dgm:t>
        <a:bodyPr/>
        <a:lstStyle/>
        <a:p>
          <a:endParaRPr lang="ru-RU"/>
        </a:p>
      </dgm:t>
    </dgm:pt>
    <dgm:pt modelId="{A0CA695A-9E5A-42B7-BC1D-5D468C5AA060}" type="sibTrans" cxnId="{3E08F4E6-FAEE-4C71-B235-126E9B34B401}">
      <dgm:prSet/>
      <dgm:spPr/>
      <dgm:t>
        <a:bodyPr/>
        <a:lstStyle/>
        <a:p>
          <a:endParaRPr lang="ru-RU"/>
        </a:p>
      </dgm:t>
    </dgm:pt>
    <dgm:pt modelId="{5A9BE065-90F9-42BA-918B-B503C7305AFC}" type="pres">
      <dgm:prSet presAssocID="{7AC8A7E7-8A46-4309-8615-9E60B247FEE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5FB4B55-5B1E-463B-9303-7F77DC9D8E02}" type="pres">
      <dgm:prSet presAssocID="{1CC79CDF-CD0C-4154-91EB-A11DDADCD8FE}" presName="centerShape" presStyleLbl="node0" presStyleIdx="0" presStyleCnt="1"/>
      <dgm:spPr/>
    </dgm:pt>
    <dgm:pt modelId="{D627623B-633A-43C3-B47F-E4FD425E653F}" type="pres">
      <dgm:prSet presAssocID="{60B7FAE1-ACDC-4D12-91E0-6F1423E4E6D2}" presName="Name9" presStyleLbl="parChTrans1D2" presStyleIdx="0" presStyleCnt="4"/>
      <dgm:spPr/>
    </dgm:pt>
    <dgm:pt modelId="{55CCB74B-2F96-408F-AC2C-93B9EA1730D9}" type="pres">
      <dgm:prSet presAssocID="{60B7FAE1-ACDC-4D12-91E0-6F1423E4E6D2}" presName="connTx" presStyleLbl="parChTrans1D2" presStyleIdx="0" presStyleCnt="4"/>
      <dgm:spPr/>
    </dgm:pt>
    <dgm:pt modelId="{493D2827-18A5-48C8-84D4-3895325185AA}" type="pres">
      <dgm:prSet presAssocID="{F3E8EDB7-9790-457A-8A1C-D0F3D229E008}" presName="node" presStyleLbl="node1" presStyleIdx="0" presStyleCnt="4">
        <dgm:presLayoutVars>
          <dgm:bulletEnabled val="1"/>
        </dgm:presLayoutVars>
      </dgm:prSet>
      <dgm:spPr/>
    </dgm:pt>
    <dgm:pt modelId="{1D5E1D88-285A-489C-AC79-344EE8F0E008}" type="pres">
      <dgm:prSet presAssocID="{13CB8BC0-F0AD-410A-BDDB-6E2F40817947}" presName="Name9" presStyleLbl="parChTrans1D2" presStyleIdx="1" presStyleCnt="4"/>
      <dgm:spPr/>
    </dgm:pt>
    <dgm:pt modelId="{DFF605E0-03B4-4E23-A038-DA8D0037BF29}" type="pres">
      <dgm:prSet presAssocID="{13CB8BC0-F0AD-410A-BDDB-6E2F40817947}" presName="connTx" presStyleLbl="parChTrans1D2" presStyleIdx="1" presStyleCnt="4"/>
      <dgm:spPr/>
    </dgm:pt>
    <dgm:pt modelId="{AE38ED80-C807-4F46-AD13-2F41D71041BD}" type="pres">
      <dgm:prSet presAssocID="{B33DB1F0-EA8A-445F-AFCE-A71B0568DD17}" presName="node" presStyleLbl="node1" presStyleIdx="1" presStyleCnt="4">
        <dgm:presLayoutVars>
          <dgm:bulletEnabled val="1"/>
        </dgm:presLayoutVars>
      </dgm:prSet>
      <dgm:spPr/>
    </dgm:pt>
    <dgm:pt modelId="{B9530A63-808B-40EF-8886-66548B855D47}" type="pres">
      <dgm:prSet presAssocID="{8471B907-0DF4-41A2-B180-60415AACC5D5}" presName="Name9" presStyleLbl="parChTrans1D2" presStyleIdx="2" presStyleCnt="4"/>
      <dgm:spPr/>
    </dgm:pt>
    <dgm:pt modelId="{38C466A2-7864-4B7C-AFE9-96A13377F59B}" type="pres">
      <dgm:prSet presAssocID="{8471B907-0DF4-41A2-B180-60415AACC5D5}" presName="connTx" presStyleLbl="parChTrans1D2" presStyleIdx="2" presStyleCnt="4"/>
      <dgm:spPr/>
    </dgm:pt>
    <dgm:pt modelId="{A413DEFA-0064-403D-84D7-89DB45A3453E}" type="pres">
      <dgm:prSet presAssocID="{4AEF96FA-6964-4B70-B183-DAE41F383F99}" presName="node" presStyleLbl="node1" presStyleIdx="2" presStyleCnt="4">
        <dgm:presLayoutVars>
          <dgm:bulletEnabled val="1"/>
        </dgm:presLayoutVars>
      </dgm:prSet>
      <dgm:spPr/>
    </dgm:pt>
    <dgm:pt modelId="{AECCE7BE-2F22-48AE-A1D7-0F037FB67D4E}" type="pres">
      <dgm:prSet presAssocID="{4EDE7A6E-472B-4425-9973-22284E2A4309}" presName="Name9" presStyleLbl="parChTrans1D2" presStyleIdx="3" presStyleCnt="4"/>
      <dgm:spPr/>
    </dgm:pt>
    <dgm:pt modelId="{311BD2E7-5814-4539-B077-848C22ACA46F}" type="pres">
      <dgm:prSet presAssocID="{4EDE7A6E-472B-4425-9973-22284E2A4309}" presName="connTx" presStyleLbl="parChTrans1D2" presStyleIdx="3" presStyleCnt="4"/>
      <dgm:spPr/>
    </dgm:pt>
    <dgm:pt modelId="{8D7D9FED-D7EF-4620-ABEB-84A2D054767F}" type="pres">
      <dgm:prSet presAssocID="{869E3984-9B7D-4A8C-A9D5-1B7B79B54A67}" presName="node" presStyleLbl="node1" presStyleIdx="3" presStyleCnt="4">
        <dgm:presLayoutVars>
          <dgm:bulletEnabled val="1"/>
        </dgm:presLayoutVars>
      </dgm:prSet>
      <dgm:spPr/>
    </dgm:pt>
  </dgm:ptLst>
  <dgm:cxnLst>
    <dgm:cxn modelId="{2F432207-93E8-4830-8FB8-E28C2B59FDFF}" type="presOf" srcId="{13CB8BC0-F0AD-410A-BDDB-6E2F40817947}" destId="{DFF605E0-03B4-4E23-A038-DA8D0037BF29}" srcOrd="1" destOrd="0" presId="urn:microsoft.com/office/officeart/2005/8/layout/radial1"/>
    <dgm:cxn modelId="{DF849716-628D-40A9-810A-CB409284BC0C}" srcId="{1CC79CDF-CD0C-4154-91EB-A11DDADCD8FE}" destId="{B33DB1F0-EA8A-445F-AFCE-A71B0568DD17}" srcOrd="1" destOrd="0" parTransId="{13CB8BC0-F0AD-410A-BDDB-6E2F40817947}" sibTransId="{1F3DBAC5-5625-4FA4-B443-29C9F9DEFC8A}"/>
    <dgm:cxn modelId="{7092D91F-FECE-4426-988A-EE31EBE7CFFE}" srcId="{1CC79CDF-CD0C-4154-91EB-A11DDADCD8FE}" destId="{4AEF96FA-6964-4B70-B183-DAE41F383F99}" srcOrd="2" destOrd="0" parTransId="{8471B907-0DF4-41A2-B180-60415AACC5D5}" sibTransId="{6925462D-ABC6-481D-9609-8B6BD2D5A9A4}"/>
    <dgm:cxn modelId="{64BFDB27-BF59-4389-92C1-F0EC296E3E4C}" type="presOf" srcId="{4EDE7A6E-472B-4425-9973-22284E2A4309}" destId="{AECCE7BE-2F22-48AE-A1D7-0F037FB67D4E}" srcOrd="0" destOrd="0" presId="urn:microsoft.com/office/officeart/2005/8/layout/radial1"/>
    <dgm:cxn modelId="{F25FE92F-905A-4F2F-A9E4-04A87FEFEE06}" type="presOf" srcId="{869E3984-9B7D-4A8C-A9D5-1B7B79B54A67}" destId="{8D7D9FED-D7EF-4620-ABEB-84A2D054767F}" srcOrd="0" destOrd="0" presId="urn:microsoft.com/office/officeart/2005/8/layout/radial1"/>
    <dgm:cxn modelId="{9C4E5835-0139-4140-BF93-10FAEC67BF41}" type="presOf" srcId="{4EDE7A6E-472B-4425-9973-22284E2A4309}" destId="{311BD2E7-5814-4539-B077-848C22ACA46F}" srcOrd="1" destOrd="0" presId="urn:microsoft.com/office/officeart/2005/8/layout/radial1"/>
    <dgm:cxn modelId="{DC5C3F4A-8BBB-400B-A9A6-5F630A8EDB34}" type="presOf" srcId="{60B7FAE1-ACDC-4D12-91E0-6F1423E4E6D2}" destId="{D627623B-633A-43C3-B47F-E4FD425E653F}" srcOrd="0" destOrd="0" presId="urn:microsoft.com/office/officeart/2005/8/layout/radial1"/>
    <dgm:cxn modelId="{51E0AD50-9385-4004-99DE-DE26CB6EF3BE}" type="presOf" srcId="{4AEF96FA-6964-4B70-B183-DAE41F383F99}" destId="{A413DEFA-0064-403D-84D7-89DB45A3453E}" srcOrd="0" destOrd="0" presId="urn:microsoft.com/office/officeart/2005/8/layout/radial1"/>
    <dgm:cxn modelId="{788BAC51-2B4B-4DC7-A350-50CBE5D4D6A4}" srcId="{7AC8A7E7-8A46-4309-8615-9E60B247FEE3}" destId="{1CC79CDF-CD0C-4154-91EB-A11DDADCD8FE}" srcOrd="0" destOrd="0" parTransId="{6DB8996B-5FB2-446E-A9EA-3D865D917614}" sibTransId="{26DF323B-9A8A-44B0-B287-B929F79647AA}"/>
    <dgm:cxn modelId="{0E3A6552-FC1F-4424-8DA3-536F714A058D}" type="presOf" srcId="{8471B907-0DF4-41A2-B180-60415AACC5D5}" destId="{38C466A2-7864-4B7C-AFE9-96A13377F59B}" srcOrd="1" destOrd="0" presId="urn:microsoft.com/office/officeart/2005/8/layout/radial1"/>
    <dgm:cxn modelId="{1D33C252-09A4-45E0-B1D1-BC89472323DA}" type="presOf" srcId="{B33DB1F0-EA8A-445F-AFCE-A71B0568DD17}" destId="{AE38ED80-C807-4F46-AD13-2F41D71041BD}" srcOrd="0" destOrd="0" presId="urn:microsoft.com/office/officeart/2005/8/layout/radial1"/>
    <dgm:cxn modelId="{A417B373-CE20-47EE-9C13-BD500114DA5B}" type="presOf" srcId="{8471B907-0DF4-41A2-B180-60415AACC5D5}" destId="{B9530A63-808B-40EF-8886-66548B855D47}" srcOrd="0" destOrd="0" presId="urn:microsoft.com/office/officeart/2005/8/layout/radial1"/>
    <dgm:cxn modelId="{66D7CCA6-68ED-4AFD-B877-080E44C54A54}" type="presOf" srcId="{1CC79CDF-CD0C-4154-91EB-A11DDADCD8FE}" destId="{25FB4B55-5B1E-463B-9303-7F77DC9D8E02}" srcOrd="0" destOrd="0" presId="urn:microsoft.com/office/officeart/2005/8/layout/radial1"/>
    <dgm:cxn modelId="{8CC23FCB-F17A-415A-89F6-546DAF0EE5D7}" type="presOf" srcId="{7AC8A7E7-8A46-4309-8615-9E60B247FEE3}" destId="{5A9BE065-90F9-42BA-918B-B503C7305AFC}" srcOrd="0" destOrd="0" presId="urn:microsoft.com/office/officeart/2005/8/layout/radial1"/>
    <dgm:cxn modelId="{598E8BCE-86D6-4A80-9F41-EDBCD9023DDA}" type="presOf" srcId="{13CB8BC0-F0AD-410A-BDDB-6E2F40817947}" destId="{1D5E1D88-285A-489C-AC79-344EE8F0E008}" srcOrd="0" destOrd="0" presId="urn:microsoft.com/office/officeart/2005/8/layout/radial1"/>
    <dgm:cxn modelId="{6E243FE2-9F5A-468B-8488-9E788E2CBEC7}" type="presOf" srcId="{60B7FAE1-ACDC-4D12-91E0-6F1423E4E6D2}" destId="{55CCB74B-2F96-408F-AC2C-93B9EA1730D9}" srcOrd="1" destOrd="0" presId="urn:microsoft.com/office/officeart/2005/8/layout/radial1"/>
    <dgm:cxn modelId="{3E08F4E6-FAEE-4C71-B235-126E9B34B401}" srcId="{1CC79CDF-CD0C-4154-91EB-A11DDADCD8FE}" destId="{869E3984-9B7D-4A8C-A9D5-1B7B79B54A67}" srcOrd="3" destOrd="0" parTransId="{4EDE7A6E-472B-4425-9973-22284E2A4309}" sibTransId="{A0CA695A-9E5A-42B7-BC1D-5D468C5AA060}"/>
    <dgm:cxn modelId="{0DEEFBF5-D97B-48CF-95B4-3A65D791BB67}" type="presOf" srcId="{F3E8EDB7-9790-457A-8A1C-D0F3D229E008}" destId="{493D2827-18A5-48C8-84D4-3895325185AA}" srcOrd="0" destOrd="0" presId="urn:microsoft.com/office/officeart/2005/8/layout/radial1"/>
    <dgm:cxn modelId="{BD6BF0F8-012A-4D34-BE1A-058A79D3EF9B}" srcId="{1CC79CDF-CD0C-4154-91EB-A11DDADCD8FE}" destId="{F3E8EDB7-9790-457A-8A1C-D0F3D229E008}" srcOrd="0" destOrd="0" parTransId="{60B7FAE1-ACDC-4D12-91E0-6F1423E4E6D2}" sibTransId="{0720A7C3-0952-406B-AFA3-35DC082D1FC6}"/>
    <dgm:cxn modelId="{6540A23B-6F46-4E0B-B523-F4AF13E9771A}" type="presParOf" srcId="{5A9BE065-90F9-42BA-918B-B503C7305AFC}" destId="{25FB4B55-5B1E-463B-9303-7F77DC9D8E02}" srcOrd="0" destOrd="0" presId="urn:microsoft.com/office/officeart/2005/8/layout/radial1"/>
    <dgm:cxn modelId="{B2D702F8-5A20-4EDD-8C01-195143C21F14}" type="presParOf" srcId="{5A9BE065-90F9-42BA-918B-B503C7305AFC}" destId="{D627623B-633A-43C3-B47F-E4FD425E653F}" srcOrd="1" destOrd="0" presId="urn:microsoft.com/office/officeart/2005/8/layout/radial1"/>
    <dgm:cxn modelId="{BE30E537-6E38-48BC-B2B2-67828A080C08}" type="presParOf" srcId="{D627623B-633A-43C3-B47F-E4FD425E653F}" destId="{55CCB74B-2F96-408F-AC2C-93B9EA1730D9}" srcOrd="0" destOrd="0" presId="urn:microsoft.com/office/officeart/2005/8/layout/radial1"/>
    <dgm:cxn modelId="{3466EA39-9500-4BAA-89DC-B559BF21A364}" type="presParOf" srcId="{5A9BE065-90F9-42BA-918B-B503C7305AFC}" destId="{493D2827-18A5-48C8-84D4-3895325185AA}" srcOrd="2" destOrd="0" presId="urn:microsoft.com/office/officeart/2005/8/layout/radial1"/>
    <dgm:cxn modelId="{E06AAEB6-0B58-4CC8-AB84-639045300890}" type="presParOf" srcId="{5A9BE065-90F9-42BA-918B-B503C7305AFC}" destId="{1D5E1D88-285A-489C-AC79-344EE8F0E008}" srcOrd="3" destOrd="0" presId="urn:microsoft.com/office/officeart/2005/8/layout/radial1"/>
    <dgm:cxn modelId="{98A36C09-E1C5-439C-9319-C9FA172615D8}" type="presParOf" srcId="{1D5E1D88-285A-489C-AC79-344EE8F0E008}" destId="{DFF605E0-03B4-4E23-A038-DA8D0037BF29}" srcOrd="0" destOrd="0" presId="urn:microsoft.com/office/officeart/2005/8/layout/radial1"/>
    <dgm:cxn modelId="{5E997507-3014-4BCA-8705-C8EB1A956793}" type="presParOf" srcId="{5A9BE065-90F9-42BA-918B-B503C7305AFC}" destId="{AE38ED80-C807-4F46-AD13-2F41D71041BD}" srcOrd="4" destOrd="0" presId="urn:microsoft.com/office/officeart/2005/8/layout/radial1"/>
    <dgm:cxn modelId="{20458756-E283-465D-8286-B8E982021D49}" type="presParOf" srcId="{5A9BE065-90F9-42BA-918B-B503C7305AFC}" destId="{B9530A63-808B-40EF-8886-66548B855D47}" srcOrd="5" destOrd="0" presId="urn:microsoft.com/office/officeart/2005/8/layout/radial1"/>
    <dgm:cxn modelId="{EEC088F3-D384-4AB0-9851-05963AA470C6}" type="presParOf" srcId="{B9530A63-808B-40EF-8886-66548B855D47}" destId="{38C466A2-7864-4B7C-AFE9-96A13377F59B}" srcOrd="0" destOrd="0" presId="urn:microsoft.com/office/officeart/2005/8/layout/radial1"/>
    <dgm:cxn modelId="{4C5CB3C6-A72C-43F2-BC23-533A77E54B1C}" type="presParOf" srcId="{5A9BE065-90F9-42BA-918B-B503C7305AFC}" destId="{A413DEFA-0064-403D-84D7-89DB45A3453E}" srcOrd="6" destOrd="0" presId="urn:microsoft.com/office/officeart/2005/8/layout/radial1"/>
    <dgm:cxn modelId="{4E00FCD0-BD7C-4138-ADD5-F0FEC5C9EB8D}" type="presParOf" srcId="{5A9BE065-90F9-42BA-918B-B503C7305AFC}" destId="{AECCE7BE-2F22-48AE-A1D7-0F037FB67D4E}" srcOrd="7" destOrd="0" presId="urn:microsoft.com/office/officeart/2005/8/layout/radial1"/>
    <dgm:cxn modelId="{C3755349-3D82-4692-A78A-F4EF6E5DEF71}" type="presParOf" srcId="{AECCE7BE-2F22-48AE-A1D7-0F037FB67D4E}" destId="{311BD2E7-5814-4539-B077-848C22ACA46F}" srcOrd="0" destOrd="0" presId="urn:microsoft.com/office/officeart/2005/8/layout/radial1"/>
    <dgm:cxn modelId="{DB59951C-A26A-442D-B8E6-B73AB80BC1E5}" type="presParOf" srcId="{5A9BE065-90F9-42BA-918B-B503C7305AFC}" destId="{8D7D9FED-D7EF-4620-ABEB-84A2D054767F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FB4B55-5B1E-463B-9303-7F77DC9D8E02}">
      <dsp:nvSpPr>
        <dsp:cNvPr id="0" name=""/>
        <dsp:cNvSpPr/>
      </dsp:nvSpPr>
      <dsp:spPr>
        <a:xfrm>
          <a:off x="1264715" y="1159940"/>
          <a:ext cx="880519" cy="88051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>
              <a:solidFill>
                <a:sysClr val="windowText" lastClr="000000"/>
              </a:solidFill>
            </a:rPr>
            <a:t>ЗИМА</a:t>
          </a:r>
        </a:p>
      </dsp:txBody>
      <dsp:txXfrm>
        <a:off x="1393664" y="1288889"/>
        <a:ext cx="622621" cy="622621"/>
      </dsp:txXfrm>
    </dsp:sp>
    <dsp:sp modelId="{D627623B-633A-43C3-B47F-E4FD425E653F}">
      <dsp:nvSpPr>
        <dsp:cNvPr id="0" name=""/>
        <dsp:cNvSpPr/>
      </dsp:nvSpPr>
      <dsp:spPr>
        <a:xfrm rot="16200000">
          <a:off x="1572080" y="1003805"/>
          <a:ext cx="265789" cy="46479"/>
        </a:xfrm>
        <a:custGeom>
          <a:avLst/>
          <a:gdLst/>
          <a:ahLst/>
          <a:cxnLst/>
          <a:rect l="0" t="0" r="0" b="0"/>
          <a:pathLst>
            <a:path>
              <a:moveTo>
                <a:pt x="0" y="23239"/>
              </a:moveTo>
              <a:lnTo>
                <a:pt x="265789" y="2323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698330" y="1020400"/>
        <a:ext cx="13289" cy="13289"/>
      </dsp:txXfrm>
    </dsp:sp>
    <dsp:sp modelId="{493D2827-18A5-48C8-84D4-3895325185AA}">
      <dsp:nvSpPr>
        <dsp:cNvPr id="0" name=""/>
        <dsp:cNvSpPr/>
      </dsp:nvSpPr>
      <dsp:spPr>
        <a:xfrm>
          <a:off x="1264715" y="13631"/>
          <a:ext cx="880519" cy="880519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1" kern="1200">
              <a:solidFill>
                <a:sysClr val="windowText" lastClr="000000"/>
              </a:solidFill>
            </a:rPr>
            <a:t>іній </a:t>
          </a:r>
        </a:p>
      </dsp:txBody>
      <dsp:txXfrm>
        <a:off x="1393664" y="142580"/>
        <a:ext cx="622621" cy="622621"/>
      </dsp:txXfrm>
    </dsp:sp>
    <dsp:sp modelId="{1D5E1D88-285A-489C-AC79-344EE8F0E008}">
      <dsp:nvSpPr>
        <dsp:cNvPr id="0" name=""/>
        <dsp:cNvSpPr/>
      </dsp:nvSpPr>
      <dsp:spPr>
        <a:xfrm>
          <a:off x="2145234" y="1576960"/>
          <a:ext cx="265789" cy="46479"/>
        </a:xfrm>
        <a:custGeom>
          <a:avLst/>
          <a:gdLst/>
          <a:ahLst/>
          <a:cxnLst/>
          <a:rect l="0" t="0" r="0" b="0"/>
          <a:pathLst>
            <a:path>
              <a:moveTo>
                <a:pt x="0" y="23239"/>
              </a:moveTo>
              <a:lnTo>
                <a:pt x="265789" y="2323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2271484" y="1593555"/>
        <a:ext cx="13289" cy="13289"/>
      </dsp:txXfrm>
    </dsp:sp>
    <dsp:sp modelId="{AE38ED80-C807-4F46-AD13-2F41D71041BD}">
      <dsp:nvSpPr>
        <dsp:cNvPr id="0" name=""/>
        <dsp:cNvSpPr/>
      </dsp:nvSpPr>
      <dsp:spPr>
        <a:xfrm>
          <a:off x="2411024" y="1159940"/>
          <a:ext cx="880519" cy="880519"/>
        </a:xfrm>
        <a:prstGeom prst="ellipse">
          <a:avLst/>
        </a:prstGeom>
        <a:solidFill>
          <a:schemeClr val="accent4">
            <a:hueOff val="3266964"/>
            <a:satOff val="-13592"/>
            <a:lumOff val="320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1" kern="1200">
              <a:solidFill>
                <a:sysClr val="windowText" lastClr="000000"/>
              </a:solidFill>
            </a:rPr>
            <a:t>сніг</a:t>
          </a:r>
        </a:p>
      </dsp:txBody>
      <dsp:txXfrm>
        <a:off x="2539973" y="1288889"/>
        <a:ext cx="622621" cy="622621"/>
      </dsp:txXfrm>
    </dsp:sp>
    <dsp:sp modelId="{B9530A63-808B-40EF-8886-66548B855D47}">
      <dsp:nvSpPr>
        <dsp:cNvPr id="0" name=""/>
        <dsp:cNvSpPr/>
      </dsp:nvSpPr>
      <dsp:spPr>
        <a:xfrm rot="5400000">
          <a:off x="1572080" y="2150114"/>
          <a:ext cx="265789" cy="46479"/>
        </a:xfrm>
        <a:custGeom>
          <a:avLst/>
          <a:gdLst/>
          <a:ahLst/>
          <a:cxnLst/>
          <a:rect l="0" t="0" r="0" b="0"/>
          <a:pathLst>
            <a:path>
              <a:moveTo>
                <a:pt x="0" y="23239"/>
              </a:moveTo>
              <a:lnTo>
                <a:pt x="265789" y="2323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698330" y="2166709"/>
        <a:ext cx="13289" cy="13289"/>
      </dsp:txXfrm>
    </dsp:sp>
    <dsp:sp modelId="{A413DEFA-0064-403D-84D7-89DB45A3453E}">
      <dsp:nvSpPr>
        <dsp:cNvPr id="0" name=""/>
        <dsp:cNvSpPr/>
      </dsp:nvSpPr>
      <dsp:spPr>
        <a:xfrm>
          <a:off x="1264715" y="2306249"/>
          <a:ext cx="880519" cy="880519"/>
        </a:xfrm>
        <a:prstGeom prst="ellipse">
          <a:avLst/>
        </a:prstGeom>
        <a:solidFill>
          <a:schemeClr val="accent4">
            <a:hueOff val="6533927"/>
            <a:satOff val="-27185"/>
            <a:lumOff val="640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>
              <a:solidFill>
                <a:sysClr val="windowText" lastClr="000000"/>
              </a:solidFill>
            </a:rPr>
            <a:t>мороз</a:t>
          </a:r>
        </a:p>
      </dsp:txBody>
      <dsp:txXfrm>
        <a:off x="1393664" y="2435198"/>
        <a:ext cx="622621" cy="622621"/>
      </dsp:txXfrm>
    </dsp:sp>
    <dsp:sp modelId="{AECCE7BE-2F22-48AE-A1D7-0F037FB67D4E}">
      <dsp:nvSpPr>
        <dsp:cNvPr id="0" name=""/>
        <dsp:cNvSpPr/>
      </dsp:nvSpPr>
      <dsp:spPr>
        <a:xfrm rot="10800000">
          <a:off x="998925" y="1576960"/>
          <a:ext cx="265789" cy="46479"/>
        </a:xfrm>
        <a:custGeom>
          <a:avLst/>
          <a:gdLst/>
          <a:ahLst/>
          <a:cxnLst/>
          <a:rect l="0" t="0" r="0" b="0"/>
          <a:pathLst>
            <a:path>
              <a:moveTo>
                <a:pt x="0" y="23239"/>
              </a:moveTo>
              <a:lnTo>
                <a:pt x="265789" y="2323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125175" y="1593555"/>
        <a:ext cx="13289" cy="13289"/>
      </dsp:txXfrm>
    </dsp:sp>
    <dsp:sp modelId="{8D7D9FED-D7EF-4620-ABEB-84A2D054767F}">
      <dsp:nvSpPr>
        <dsp:cNvPr id="0" name=""/>
        <dsp:cNvSpPr/>
      </dsp:nvSpPr>
      <dsp:spPr>
        <a:xfrm>
          <a:off x="118406" y="1159940"/>
          <a:ext cx="880519" cy="880519"/>
        </a:xfrm>
        <a:prstGeom prst="ellipse">
          <a:avLst/>
        </a:prstGeom>
        <a:solidFill>
          <a:schemeClr val="accent4"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1" kern="1200">
              <a:solidFill>
                <a:sysClr val="windowText" lastClr="000000"/>
              </a:solidFill>
            </a:rPr>
            <a:t>метелиця</a:t>
          </a:r>
        </a:p>
      </dsp:txBody>
      <dsp:txXfrm>
        <a:off x="247355" y="1288889"/>
        <a:ext cx="622621" cy="6226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user38comfy@outlook.com</dc:creator>
  <cp:keywords/>
  <dc:description/>
  <cp:lastModifiedBy>user38comfy@outlook.com</cp:lastModifiedBy>
  <cp:revision>7</cp:revision>
  <cp:lastPrinted>2017-02-07T12:58:00Z</cp:lastPrinted>
  <dcterms:created xsi:type="dcterms:W3CDTF">2017-01-29T07:54:00Z</dcterms:created>
  <dcterms:modified xsi:type="dcterms:W3CDTF">2017-09-15T05:17:00Z</dcterms:modified>
</cp:coreProperties>
</file>